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719" w:rsidRPr="00DA7226" w:rsidRDefault="00BF0719" w:rsidP="00177748">
      <w:pPr>
        <w:spacing w:after="0" w:line="240" w:lineRule="auto"/>
        <w:rPr>
          <w:rStyle w:val="Krepko"/>
        </w:rPr>
      </w:pPr>
      <w:bookmarkStart w:id="0" w:name="page3"/>
      <w:bookmarkEnd w:id="0"/>
    </w:p>
    <w:p w:rsidR="00C1017C" w:rsidRDefault="00C1017C" w:rsidP="00177748">
      <w:pPr>
        <w:spacing w:after="0" w:line="240" w:lineRule="auto"/>
        <w:rPr>
          <w:rFonts w:ascii="Arial" w:hAnsi="Arial" w:cs="Arial"/>
          <w:color w:val="FF9225"/>
          <w:sz w:val="32"/>
          <w:szCs w:val="32"/>
          <w:lang w:val="it-IT"/>
        </w:rPr>
      </w:pPr>
    </w:p>
    <w:p w:rsidR="00C1017C" w:rsidRDefault="00C1017C" w:rsidP="00177748">
      <w:pPr>
        <w:spacing w:after="0" w:line="240" w:lineRule="auto"/>
        <w:rPr>
          <w:rFonts w:ascii="Arial" w:hAnsi="Arial" w:cs="Arial"/>
          <w:color w:val="FF9225"/>
          <w:sz w:val="32"/>
          <w:szCs w:val="32"/>
          <w:lang w:val="it-IT"/>
        </w:rPr>
      </w:pPr>
    </w:p>
    <w:p w:rsidR="00C1017C" w:rsidRPr="00D84C21" w:rsidRDefault="00D84C21" w:rsidP="00D84C21">
      <w:pPr>
        <w:spacing w:after="0" w:line="240" w:lineRule="auto"/>
        <w:jc w:val="center"/>
        <w:rPr>
          <w:rFonts w:ascii="Arial" w:hAnsi="Arial" w:cs="Arial"/>
          <w:color w:val="FF9225"/>
          <w:sz w:val="72"/>
          <w:szCs w:val="72"/>
          <w:lang w:val="it-IT"/>
        </w:rPr>
      </w:pPr>
      <w:r w:rsidRPr="00D84C21">
        <w:rPr>
          <w:rFonts w:ascii="Arial" w:hAnsi="Arial" w:cs="Arial"/>
          <w:color w:val="FF9225"/>
          <w:sz w:val="72"/>
          <w:szCs w:val="72"/>
          <w:lang w:val="it-IT"/>
        </w:rPr>
        <w:t>PUBLIKACIJA</w:t>
      </w:r>
    </w:p>
    <w:p w:rsidR="00D84C21" w:rsidRPr="00D84C21" w:rsidRDefault="00D84C21" w:rsidP="00D84C21">
      <w:pPr>
        <w:spacing w:after="0" w:line="240" w:lineRule="auto"/>
        <w:jc w:val="center"/>
        <w:rPr>
          <w:rFonts w:ascii="Arial" w:hAnsi="Arial" w:cs="Arial"/>
          <w:color w:val="FF9225"/>
          <w:sz w:val="32"/>
          <w:szCs w:val="32"/>
          <w:lang w:val="it-IT"/>
        </w:rPr>
      </w:pPr>
    </w:p>
    <w:p w:rsidR="00D84C21" w:rsidRDefault="00D84C21" w:rsidP="00D84C21">
      <w:pPr>
        <w:spacing w:after="0" w:line="240" w:lineRule="auto"/>
        <w:jc w:val="center"/>
        <w:rPr>
          <w:rFonts w:ascii="Arial" w:hAnsi="Arial" w:cs="Arial"/>
          <w:color w:val="FF9225"/>
          <w:sz w:val="32"/>
          <w:szCs w:val="32"/>
          <w:lang w:val="it-IT"/>
        </w:rPr>
      </w:pPr>
      <w:r w:rsidRPr="00D84C21">
        <w:rPr>
          <w:rFonts w:ascii="Arial" w:hAnsi="Arial" w:cs="Arial"/>
          <w:color w:val="FF9225"/>
          <w:sz w:val="32"/>
          <w:szCs w:val="32"/>
          <w:lang w:val="it-IT"/>
        </w:rPr>
        <w:t>Osnovne šole Josipa Vandota Kranjska Gora</w:t>
      </w:r>
    </w:p>
    <w:p w:rsidR="00D84C21" w:rsidRPr="00D84C21" w:rsidRDefault="00A76E69" w:rsidP="00D84C21">
      <w:pPr>
        <w:spacing w:after="0" w:line="240" w:lineRule="auto"/>
        <w:jc w:val="center"/>
        <w:rPr>
          <w:rFonts w:ascii="Arial" w:hAnsi="Arial" w:cs="Arial"/>
          <w:color w:val="FF9225"/>
          <w:sz w:val="32"/>
          <w:szCs w:val="32"/>
          <w:lang w:val="it-IT"/>
        </w:rPr>
      </w:pPr>
      <w:r>
        <w:rPr>
          <w:rFonts w:ascii="Arial" w:hAnsi="Arial" w:cs="Arial"/>
          <w:color w:val="FF9225"/>
          <w:sz w:val="32"/>
          <w:szCs w:val="32"/>
          <w:lang w:val="it-IT"/>
        </w:rPr>
        <w:t>Šolsko leto 2022/23</w:t>
      </w: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Pr="00D84C21" w:rsidRDefault="00D84C21" w:rsidP="00177748">
      <w:pPr>
        <w:spacing w:after="0" w:line="240" w:lineRule="auto"/>
        <w:rPr>
          <w:rFonts w:ascii="Arial" w:hAnsi="Arial" w:cs="Arial"/>
          <w:color w:val="FF9225"/>
          <w:lang w:val="it-IT"/>
        </w:rPr>
      </w:pPr>
    </w:p>
    <w:p w:rsidR="00D84C21" w:rsidRPr="00D84C21" w:rsidRDefault="00D84C21" w:rsidP="00D84C21">
      <w:pPr>
        <w:spacing w:after="0" w:line="240" w:lineRule="auto"/>
        <w:jc w:val="right"/>
        <w:rPr>
          <w:rFonts w:ascii="Arial" w:hAnsi="Arial" w:cs="Arial"/>
          <w:lang w:val="it-IT"/>
        </w:rPr>
      </w:pPr>
      <w:r w:rsidRPr="00D84C21">
        <w:rPr>
          <w:rFonts w:ascii="Arial" w:hAnsi="Arial" w:cs="Arial"/>
          <w:lang w:val="it-IT"/>
        </w:rPr>
        <w:t>………………………</w:t>
      </w:r>
      <w:r>
        <w:rPr>
          <w:rFonts w:ascii="Arial" w:hAnsi="Arial" w:cs="Arial"/>
          <w:lang w:val="it-IT"/>
        </w:rPr>
        <w:t>……………..</w:t>
      </w:r>
      <w:r w:rsidRPr="00D84C21">
        <w:rPr>
          <w:rFonts w:ascii="Arial" w:hAnsi="Arial" w:cs="Arial"/>
          <w:lang w:val="it-IT"/>
        </w:rPr>
        <w:t>….</w:t>
      </w:r>
    </w:p>
    <w:p w:rsidR="00D84C21" w:rsidRDefault="00D84C21" w:rsidP="00D84C21">
      <w:pPr>
        <w:spacing w:after="0" w:line="240" w:lineRule="auto"/>
        <w:jc w:val="right"/>
        <w:rPr>
          <w:rFonts w:ascii="Arial" w:hAnsi="Arial" w:cs="Arial"/>
          <w:lang w:val="it-IT"/>
        </w:rPr>
      </w:pPr>
      <w:r>
        <w:rPr>
          <w:rFonts w:ascii="Arial" w:hAnsi="Arial" w:cs="Arial"/>
          <w:lang w:val="it-IT"/>
        </w:rPr>
        <w:t>i</w:t>
      </w:r>
      <w:r w:rsidRPr="00D84C21">
        <w:rPr>
          <w:rFonts w:ascii="Arial" w:hAnsi="Arial" w:cs="Arial"/>
          <w:lang w:val="it-IT"/>
        </w:rPr>
        <w:t>me in priim</w:t>
      </w:r>
      <w:r>
        <w:rPr>
          <w:rFonts w:ascii="Arial" w:hAnsi="Arial" w:cs="Arial"/>
          <w:lang w:val="it-IT"/>
        </w:rPr>
        <w:t>e</w:t>
      </w:r>
      <w:r w:rsidRPr="00D84C21">
        <w:rPr>
          <w:rFonts w:ascii="Arial" w:hAnsi="Arial" w:cs="Arial"/>
          <w:lang w:val="it-IT"/>
        </w:rPr>
        <w:t>k</w:t>
      </w:r>
    </w:p>
    <w:p w:rsid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r>
        <w:rPr>
          <w:rFonts w:ascii="Arial" w:hAnsi="Arial" w:cs="Arial"/>
          <w:lang w:val="it-IT"/>
        </w:rPr>
        <w:t>...………………………………………</w:t>
      </w:r>
    </w:p>
    <w:p w:rsidR="00D84C21" w:rsidRDefault="00D84C21" w:rsidP="00D84C21">
      <w:pPr>
        <w:spacing w:after="0" w:line="240" w:lineRule="auto"/>
        <w:jc w:val="right"/>
        <w:rPr>
          <w:rFonts w:ascii="Arial" w:hAnsi="Arial" w:cs="Arial"/>
          <w:lang w:val="it-IT"/>
        </w:rPr>
      </w:pPr>
      <w:r>
        <w:rPr>
          <w:rFonts w:ascii="Arial" w:hAnsi="Arial" w:cs="Arial"/>
          <w:lang w:val="it-IT"/>
        </w:rPr>
        <w:t>razred</w:t>
      </w:r>
    </w:p>
    <w:p w:rsidR="00D84C21" w:rsidRDefault="00D84C21" w:rsidP="00D84C21">
      <w:pPr>
        <w:spacing w:after="0" w:line="240" w:lineRule="auto"/>
        <w:jc w:val="right"/>
        <w:rPr>
          <w:rFonts w:ascii="Arial" w:hAnsi="Arial" w:cs="Arial"/>
          <w:lang w:val="it-IT"/>
        </w:rPr>
      </w:pPr>
    </w:p>
    <w:p w:rsidR="00D84C21" w:rsidRP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r>
        <w:rPr>
          <w:rFonts w:ascii="Arial" w:hAnsi="Arial" w:cs="Arial"/>
          <w:lang w:val="it-IT"/>
        </w:rPr>
        <w:t>………...………………………………</w:t>
      </w:r>
    </w:p>
    <w:p w:rsidR="00D84C21" w:rsidRDefault="00D84C21" w:rsidP="00D84C21">
      <w:pPr>
        <w:spacing w:after="0" w:line="240" w:lineRule="auto"/>
        <w:jc w:val="right"/>
        <w:rPr>
          <w:rFonts w:ascii="Arial" w:hAnsi="Arial" w:cs="Arial"/>
          <w:lang w:val="it-IT"/>
        </w:rPr>
      </w:pPr>
      <w:r>
        <w:rPr>
          <w:rFonts w:ascii="Arial" w:hAnsi="Arial" w:cs="Arial"/>
          <w:lang w:val="it-IT"/>
        </w:rPr>
        <w:t>naslov</w:t>
      </w:r>
    </w:p>
    <w:p w:rsid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p>
    <w:p w:rsidR="00D84C21" w:rsidRDefault="00D84C21" w:rsidP="00D84C21">
      <w:pPr>
        <w:spacing w:after="0" w:line="240" w:lineRule="auto"/>
        <w:jc w:val="right"/>
        <w:rPr>
          <w:rFonts w:ascii="Arial" w:hAnsi="Arial" w:cs="Arial"/>
          <w:lang w:val="it-IT"/>
        </w:rPr>
      </w:pPr>
      <w:r>
        <w:rPr>
          <w:rFonts w:ascii="Arial" w:hAnsi="Arial" w:cs="Arial"/>
          <w:lang w:val="it-IT"/>
        </w:rPr>
        <w:t>…………………………………………</w:t>
      </w:r>
    </w:p>
    <w:p w:rsidR="00D84C21" w:rsidRPr="00D84C21" w:rsidRDefault="00D84C21" w:rsidP="00D84C21">
      <w:pPr>
        <w:spacing w:after="0" w:line="240" w:lineRule="auto"/>
        <w:jc w:val="right"/>
        <w:rPr>
          <w:rFonts w:ascii="Arial" w:hAnsi="Arial" w:cs="Arial"/>
          <w:lang w:val="it-IT"/>
        </w:rPr>
      </w:pPr>
      <w:r>
        <w:rPr>
          <w:rFonts w:ascii="Arial" w:hAnsi="Arial" w:cs="Arial"/>
          <w:lang w:val="it-IT"/>
        </w:rPr>
        <w:t>telefon</w:t>
      </w: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Pr="00D84C21" w:rsidRDefault="00D84C21" w:rsidP="00177748">
      <w:pPr>
        <w:spacing w:after="0" w:line="240" w:lineRule="auto"/>
        <w:rPr>
          <w:rFonts w:ascii="Arial" w:hAnsi="Arial" w:cs="Arial"/>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D84C21" w:rsidRDefault="00D84C21" w:rsidP="00177748">
      <w:pPr>
        <w:spacing w:after="0" w:line="240" w:lineRule="auto"/>
        <w:rPr>
          <w:rFonts w:ascii="Arial" w:hAnsi="Arial" w:cs="Arial"/>
          <w:color w:val="FF9225"/>
          <w:sz w:val="32"/>
          <w:szCs w:val="32"/>
          <w:lang w:val="it-IT"/>
        </w:rPr>
      </w:pPr>
    </w:p>
    <w:p w:rsidR="000B05C6" w:rsidRDefault="000B05C6" w:rsidP="00177748">
      <w:pPr>
        <w:spacing w:after="0" w:line="240" w:lineRule="auto"/>
        <w:rPr>
          <w:rFonts w:ascii="Arial" w:hAnsi="Arial" w:cs="Arial"/>
          <w:color w:val="FF9225"/>
          <w:sz w:val="32"/>
          <w:szCs w:val="32"/>
          <w:lang w:val="it-IT"/>
        </w:rPr>
      </w:pPr>
    </w:p>
    <w:p w:rsidR="00C1017C" w:rsidRDefault="00C1017C" w:rsidP="00177748">
      <w:pPr>
        <w:spacing w:after="0" w:line="240" w:lineRule="auto"/>
        <w:rPr>
          <w:rFonts w:ascii="Arial" w:hAnsi="Arial" w:cs="Arial"/>
          <w:color w:val="FF9225"/>
          <w:sz w:val="32"/>
          <w:szCs w:val="32"/>
          <w:lang w:val="it-IT"/>
        </w:rPr>
      </w:pPr>
    </w:p>
    <w:p w:rsidR="000B05C6" w:rsidRPr="00A86023" w:rsidRDefault="000B05C6" w:rsidP="000B05C6">
      <w:pPr>
        <w:widowControl w:val="0"/>
        <w:overflowPunct w:val="0"/>
        <w:autoSpaceDE w:val="0"/>
        <w:autoSpaceDN w:val="0"/>
        <w:adjustRightInd w:val="0"/>
        <w:spacing w:after="0" w:line="287" w:lineRule="auto"/>
        <w:rPr>
          <w:rFonts w:ascii="Arial" w:hAnsi="Arial" w:cs="Arial"/>
          <w:b/>
          <w:bCs/>
          <w:sz w:val="20"/>
          <w:szCs w:val="20"/>
          <w:lang w:val="it-IT"/>
        </w:rPr>
      </w:pPr>
      <w:r w:rsidRPr="00A86023">
        <w:rPr>
          <w:rFonts w:ascii="Arial" w:hAnsi="Arial" w:cs="Arial"/>
          <w:b/>
          <w:bCs/>
          <w:sz w:val="20"/>
          <w:szCs w:val="20"/>
          <w:lang w:val="it-IT"/>
        </w:rPr>
        <w:t xml:space="preserve">PUBLIKACIJA O DELU IN ORGANIZACIJI OSNOVNE ŠOLE </w:t>
      </w:r>
    </w:p>
    <w:p w:rsidR="000B05C6" w:rsidRPr="00A86023" w:rsidRDefault="000B05C6" w:rsidP="000B05C6">
      <w:pPr>
        <w:widowControl w:val="0"/>
        <w:overflowPunct w:val="0"/>
        <w:autoSpaceDE w:val="0"/>
        <w:autoSpaceDN w:val="0"/>
        <w:adjustRightInd w:val="0"/>
        <w:spacing w:after="0" w:line="287" w:lineRule="auto"/>
        <w:rPr>
          <w:rFonts w:ascii="Times New Roman" w:hAnsi="Times New Roman"/>
          <w:sz w:val="24"/>
          <w:szCs w:val="24"/>
          <w:lang w:val="it-IT"/>
        </w:rPr>
      </w:pPr>
      <w:r w:rsidRPr="00A86023">
        <w:rPr>
          <w:rFonts w:ascii="Arial" w:hAnsi="Arial" w:cs="Arial"/>
          <w:b/>
          <w:bCs/>
          <w:sz w:val="20"/>
          <w:szCs w:val="20"/>
          <w:lang w:val="it-IT"/>
        </w:rPr>
        <w:t>Šo</w:t>
      </w:r>
      <w:r w:rsidR="00A76E69">
        <w:rPr>
          <w:rFonts w:ascii="Arial" w:hAnsi="Arial" w:cs="Arial"/>
          <w:b/>
          <w:bCs/>
          <w:sz w:val="20"/>
          <w:szCs w:val="20"/>
          <w:lang w:val="it-IT"/>
        </w:rPr>
        <w:t>lski rokovnik – šolsko leto 2022/23</w:t>
      </w:r>
    </w:p>
    <w:p w:rsidR="000B05C6" w:rsidRPr="00A86023" w:rsidRDefault="000B05C6" w:rsidP="000B05C6">
      <w:pPr>
        <w:widowControl w:val="0"/>
        <w:autoSpaceDE w:val="0"/>
        <w:autoSpaceDN w:val="0"/>
        <w:adjustRightInd w:val="0"/>
        <w:spacing w:after="0" w:line="17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 xml:space="preserve">Izdala: </w:t>
      </w:r>
      <w:r w:rsidRPr="00A86023">
        <w:rPr>
          <w:rFonts w:ascii="Arial" w:hAnsi="Arial" w:cs="Arial"/>
          <w:b/>
          <w:bCs/>
          <w:sz w:val="20"/>
          <w:szCs w:val="20"/>
          <w:lang w:val="it-IT"/>
        </w:rPr>
        <w:t>OŠ JOSIPA VANDOTA KRANJSKA GORA</w:t>
      </w:r>
    </w:p>
    <w:p w:rsidR="000B05C6" w:rsidRPr="00A86023" w:rsidRDefault="000B05C6" w:rsidP="000B05C6">
      <w:pPr>
        <w:widowControl w:val="0"/>
        <w:autoSpaceDE w:val="0"/>
        <w:autoSpaceDN w:val="0"/>
        <w:adjustRightInd w:val="0"/>
        <w:spacing w:after="0" w:line="1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Uredil: Milan Rogelj</w:t>
      </w:r>
    </w:p>
    <w:p w:rsidR="000B05C6" w:rsidRPr="00A86023" w:rsidRDefault="000B05C6" w:rsidP="000B05C6">
      <w:pPr>
        <w:widowControl w:val="0"/>
        <w:autoSpaceDE w:val="0"/>
        <w:autoSpaceDN w:val="0"/>
        <w:adjustRightInd w:val="0"/>
        <w:spacing w:after="0" w:line="1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Naslovna stran: Marta Mertelj</w:t>
      </w:r>
    </w:p>
    <w:p w:rsidR="000B05C6" w:rsidRPr="00A86023" w:rsidRDefault="000B05C6" w:rsidP="000B05C6">
      <w:pPr>
        <w:widowControl w:val="0"/>
        <w:autoSpaceDE w:val="0"/>
        <w:autoSpaceDN w:val="0"/>
        <w:adjustRightInd w:val="0"/>
        <w:spacing w:after="0" w:line="1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Jezikovni pregled: Katarina Kejžar</w:t>
      </w:r>
    </w:p>
    <w:p w:rsidR="000B05C6" w:rsidRPr="00A86023" w:rsidRDefault="000B05C6" w:rsidP="000B05C6">
      <w:pPr>
        <w:widowControl w:val="0"/>
        <w:autoSpaceDE w:val="0"/>
        <w:autoSpaceDN w:val="0"/>
        <w:adjustRightInd w:val="0"/>
        <w:spacing w:after="0" w:line="1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 xml:space="preserve">Izvedba, tisk: </w:t>
      </w:r>
      <w:r w:rsidR="00A76E69">
        <w:rPr>
          <w:rFonts w:ascii="Arial" w:hAnsi="Arial" w:cs="Arial"/>
          <w:b/>
          <w:bCs/>
          <w:sz w:val="20"/>
          <w:szCs w:val="20"/>
          <w:lang w:val="it-IT"/>
        </w:rPr>
        <w:t>objavljeno na spletni strani šole</w:t>
      </w:r>
    </w:p>
    <w:p w:rsidR="000B05C6" w:rsidRPr="00A86023" w:rsidRDefault="000B05C6" w:rsidP="000B05C6">
      <w:pPr>
        <w:widowControl w:val="0"/>
        <w:autoSpaceDE w:val="0"/>
        <w:autoSpaceDN w:val="0"/>
        <w:adjustRightInd w:val="0"/>
        <w:spacing w:after="0" w:line="9"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40" w:lineRule="auto"/>
        <w:rPr>
          <w:rFonts w:ascii="Times New Roman" w:hAnsi="Times New Roman"/>
          <w:sz w:val="24"/>
          <w:szCs w:val="24"/>
          <w:lang w:val="it-IT"/>
        </w:rPr>
      </w:pPr>
      <w:r w:rsidRPr="00A86023">
        <w:rPr>
          <w:rFonts w:ascii="Arial" w:hAnsi="Arial" w:cs="Arial"/>
          <w:sz w:val="20"/>
          <w:szCs w:val="20"/>
          <w:lang w:val="it-IT"/>
        </w:rPr>
        <w:t xml:space="preserve">Naklada: </w:t>
      </w:r>
    </w:p>
    <w:p w:rsidR="000B05C6" w:rsidRPr="00A86023" w:rsidRDefault="000B05C6" w:rsidP="000B05C6">
      <w:pPr>
        <w:widowControl w:val="0"/>
        <w:autoSpaceDE w:val="0"/>
        <w:autoSpaceDN w:val="0"/>
        <w:adjustRightInd w:val="0"/>
        <w:spacing w:after="0" w:line="20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0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200" w:lineRule="exact"/>
        <w:rPr>
          <w:rFonts w:ascii="Times New Roman" w:hAnsi="Times New Roman"/>
          <w:sz w:val="24"/>
          <w:szCs w:val="24"/>
          <w:lang w:val="it-IT"/>
        </w:rPr>
      </w:pPr>
    </w:p>
    <w:p w:rsidR="000B05C6" w:rsidRPr="00A86023" w:rsidRDefault="000B05C6" w:rsidP="000B05C6">
      <w:pPr>
        <w:widowControl w:val="0"/>
        <w:autoSpaceDE w:val="0"/>
        <w:autoSpaceDN w:val="0"/>
        <w:adjustRightInd w:val="0"/>
        <w:spacing w:after="0" w:line="374" w:lineRule="exact"/>
        <w:rPr>
          <w:rFonts w:ascii="Times New Roman" w:hAnsi="Times New Roman"/>
          <w:sz w:val="24"/>
          <w:szCs w:val="24"/>
          <w:lang w:val="it-IT"/>
        </w:rPr>
      </w:pPr>
    </w:p>
    <w:p w:rsidR="000B05C6" w:rsidRPr="00A86023" w:rsidRDefault="00A76E69" w:rsidP="000B05C6">
      <w:pPr>
        <w:widowControl w:val="0"/>
        <w:autoSpaceDE w:val="0"/>
        <w:autoSpaceDN w:val="0"/>
        <w:adjustRightInd w:val="0"/>
        <w:spacing w:after="0" w:line="240" w:lineRule="auto"/>
        <w:rPr>
          <w:rFonts w:ascii="Times New Roman" w:hAnsi="Times New Roman"/>
          <w:sz w:val="24"/>
          <w:szCs w:val="24"/>
          <w:lang w:val="it-IT"/>
        </w:rPr>
      </w:pPr>
      <w:r>
        <w:rPr>
          <w:rFonts w:ascii="Arial" w:hAnsi="Arial" w:cs="Arial"/>
          <w:sz w:val="20"/>
          <w:szCs w:val="20"/>
          <w:lang w:val="it-IT"/>
        </w:rPr>
        <w:t>Kranjska Gora, september 2023</w:t>
      </w:r>
    </w:p>
    <w:p w:rsidR="00C1017C" w:rsidRDefault="00C1017C" w:rsidP="00177748">
      <w:pPr>
        <w:spacing w:after="0" w:line="240" w:lineRule="auto"/>
        <w:rPr>
          <w:rFonts w:ascii="Arial" w:hAnsi="Arial" w:cs="Arial"/>
          <w:color w:val="FF9225"/>
          <w:sz w:val="32"/>
          <w:szCs w:val="32"/>
          <w:lang w:val="it-IT"/>
        </w:rPr>
      </w:pPr>
    </w:p>
    <w:p w:rsidR="00C1017C" w:rsidRDefault="00C1017C" w:rsidP="00177748">
      <w:pPr>
        <w:spacing w:after="0" w:line="240" w:lineRule="auto"/>
        <w:rPr>
          <w:rFonts w:ascii="Arial" w:hAnsi="Arial" w:cs="Arial"/>
          <w:color w:val="FF9225"/>
          <w:sz w:val="32"/>
          <w:szCs w:val="32"/>
          <w:lang w:val="it-IT"/>
        </w:rPr>
      </w:pPr>
    </w:p>
    <w:p w:rsidR="003B7E32" w:rsidRDefault="003B7E32" w:rsidP="000B05C6">
      <w:pPr>
        <w:spacing w:after="0" w:line="240" w:lineRule="auto"/>
        <w:rPr>
          <w:rFonts w:ascii="Arial" w:hAnsi="Arial" w:cs="Arial"/>
          <w:color w:val="FF9225"/>
          <w:sz w:val="32"/>
          <w:szCs w:val="32"/>
          <w:lang w:val="it-IT"/>
        </w:rPr>
      </w:pPr>
    </w:p>
    <w:p w:rsidR="00C1017C" w:rsidRDefault="00250FA3" w:rsidP="00250FA3">
      <w:pPr>
        <w:spacing w:after="0" w:line="240" w:lineRule="auto"/>
        <w:jc w:val="center"/>
        <w:rPr>
          <w:rFonts w:ascii="Arial" w:hAnsi="Arial" w:cs="Arial"/>
          <w:color w:val="FF9225"/>
          <w:sz w:val="32"/>
          <w:szCs w:val="32"/>
          <w:lang w:val="it-IT"/>
        </w:rPr>
      </w:pPr>
      <w:r>
        <w:rPr>
          <w:rFonts w:ascii="Arial" w:hAnsi="Arial" w:cs="Arial"/>
          <w:color w:val="FF9225"/>
          <w:sz w:val="32"/>
          <w:szCs w:val="32"/>
          <w:lang w:val="it-IT"/>
        </w:rPr>
        <w:t>KAZALO</w:t>
      </w:r>
    </w:p>
    <w:p w:rsidR="00250FA3" w:rsidRDefault="00250FA3" w:rsidP="00250FA3">
      <w:pPr>
        <w:spacing w:after="0" w:line="240" w:lineRule="auto"/>
        <w:jc w:val="center"/>
        <w:rPr>
          <w:rFonts w:ascii="Arial" w:hAnsi="Arial" w:cs="Arial"/>
          <w:color w:val="FF9225"/>
          <w:sz w:val="32"/>
          <w:szCs w:val="32"/>
          <w:lang w:val="it-IT"/>
        </w:rPr>
      </w:pPr>
    </w:p>
    <w:p w:rsidR="00E66C7B" w:rsidRPr="00F20261" w:rsidRDefault="00C1017C" w:rsidP="003B7E32">
      <w:pPr>
        <w:tabs>
          <w:tab w:val="left" w:pos="6521"/>
        </w:tabs>
        <w:spacing w:after="0" w:line="240" w:lineRule="auto"/>
        <w:rPr>
          <w:rFonts w:ascii="Arial" w:hAnsi="Arial" w:cs="Arial"/>
          <w:sz w:val="20"/>
          <w:szCs w:val="20"/>
          <w:lang w:val="it-IT"/>
        </w:rPr>
      </w:pPr>
      <w:r w:rsidRPr="00F20261">
        <w:rPr>
          <w:rFonts w:ascii="Arial" w:hAnsi="Arial" w:cs="Arial"/>
          <w:sz w:val="20"/>
          <w:szCs w:val="20"/>
          <w:lang w:val="it-IT"/>
        </w:rPr>
        <w:t xml:space="preserve">UVODNI NAGOVOR </w:t>
      </w:r>
      <w:r w:rsidR="003B7E32" w:rsidRPr="00F20261">
        <w:rPr>
          <w:rFonts w:ascii="Arial" w:hAnsi="Arial" w:cs="Arial"/>
          <w:sz w:val="20"/>
          <w:szCs w:val="20"/>
          <w:lang w:val="it-IT"/>
        </w:rPr>
        <w:t>.................................................................................</w:t>
      </w:r>
      <w:r w:rsidR="003B7E32" w:rsidRPr="00F20261">
        <w:rPr>
          <w:rFonts w:ascii="Arial" w:hAnsi="Arial" w:cs="Arial"/>
          <w:sz w:val="20"/>
          <w:szCs w:val="20"/>
          <w:lang w:val="it-IT"/>
        </w:rPr>
        <w:tab/>
      </w:r>
      <w:r w:rsidR="00E66C7B" w:rsidRPr="00F20261">
        <w:rPr>
          <w:rFonts w:ascii="Arial" w:hAnsi="Arial" w:cs="Arial"/>
          <w:sz w:val="20"/>
          <w:szCs w:val="20"/>
          <w:lang w:val="it-IT"/>
        </w:rPr>
        <w:t>4</w:t>
      </w:r>
    </w:p>
    <w:p w:rsidR="00E66C7B" w:rsidRPr="00F20261" w:rsidRDefault="00A51EAF" w:rsidP="003B7E32">
      <w:pPr>
        <w:tabs>
          <w:tab w:val="left" w:pos="6521"/>
        </w:tabs>
        <w:spacing w:after="0" w:line="240" w:lineRule="auto"/>
        <w:rPr>
          <w:rFonts w:ascii="Arial" w:hAnsi="Arial" w:cs="Arial"/>
          <w:sz w:val="20"/>
          <w:szCs w:val="20"/>
          <w:lang w:val="it-IT"/>
        </w:rPr>
      </w:pPr>
      <w:r w:rsidRPr="00F20261">
        <w:rPr>
          <w:rFonts w:ascii="Arial" w:hAnsi="Arial" w:cs="Arial"/>
          <w:sz w:val="20"/>
          <w:szCs w:val="20"/>
          <w:lang w:val="it-IT"/>
        </w:rPr>
        <w:t>VIZIJA ŠOLE …………………………</w:t>
      </w:r>
      <w:proofErr w:type="gramStart"/>
      <w:r w:rsidRPr="00F20261">
        <w:rPr>
          <w:rFonts w:ascii="Arial" w:hAnsi="Arial" w:cs="Arial"/>
          <w:sz w:val="20"/>
          <w:szCs w:val="20"/>
          <w:lang w:val="it-IT"/>
        </w:rPr>
        <w:t>…….</w:t>
      </w:r>
      <w:proofErr w:type="gramEnd"/>
      <w:r w:rsidRPr="00F20261">
        <w:rPr>
          <w:rFonts w:ascii="Arial" w:hAnsi="Arial" w:cs="Arial"/>
          <w:sz w:val="20"/>
          <w:szCs w:val="20"/>
          <w:lang w:val="it-IT"/>
        </w:rPr>
        <w:t xml:space="preserve">.…………………………………  </w:t>
      </w:r>
      <w:r w:rsidRPr="00F20261">
        <w:rPr>
          <w:rFonts w:ascii="Arial" w:hAnsi="Arial" w:cs="Arial"/>
          <w:sz w:val="20"/>
          <w:szCs w:val="20"/>
          <w:lang w:val="it-IT"/>
        </w:rPr>
        <w:tab/>
        <w:t>8</w:t>
      </w:r>
      <w:r w:rsidR="00E66C7B" w:rsidRPr="00E66C7B">
        <w:rPr>
          <w:rFonts w:ascii="Arial" w:eastAsiaTheme="minorEastAsia" w:hAnsi="Arial" w:cs="Arial"/>
          <w:sz w:val="20"/>
          <w:szCs w:val="20"/>
          <w:lang w:val="sl-SI" w:eastAsia="sl-SI"/>
        </w:rPr>
        <w:t xml:space="preserve"> </w:t>
      </w:r>
    </w:p>
    <w:p w:rsidR="00C1017C" w:rsidRPr="00E66C7B" w:rsidRDefault="00E66C7B" w:rsidP="003B7E32">
      <w:pPr>
        <w:pStyle w:val="Kazalovsebine1"/>
        <w:tabs>
          <w:tab w:val="left" w:pos="6521"/>
        </w:tabs>
        <w:rPr>
          <w:rStyle w:val="Hiperpovezava"/>
          <w:rFonts w:ascii="Arial" w:hAnsi="Arial" w:cs="Arial"/>
          <w:noProof/>
          <w:color w:val="auto"/>
          <w:u w:val="none"/>
        </w:rPr>
      </w:pPr>
      <w:r w:rsidRPr="00E66C7B">
        <w:rPr>
          <w:rStyle w:val="Hiperpovezava"/>
          <w:rFonts w:ascii="Arial" w:hAnsi="Arial" w:cs="Arial"/>
          <w:noProof/>
          <w:color w:val="auto"/>
          <w:u w:val="none"/>
        </w:rPr>
        <w:t>PREDNOSTNE NALOGE V Letnem delovnem načrtu šole………………</w:t>
      </w:r>
      <w:r>
        <w:rPr>
          <w:rStyle w:val="Hiperpovezava"/>
          <w:rFonts w:ascii="Arial" w:hAnsi="Arial" w:cs="Arial"/>
          <w:noProof/>
          <w:color w:val="auto"/>
          <w:u w:val="none"/>
        </w:rPr>
        <w:t>.</w:t>
      </w:r>
      <w:r>
        <w:rPr>
          <w:rStyle w:val="Hiperpovezava"/>
          <w:rFonts w:ascii="Arial" w:hAnsi="Arial" w:cs="Arial"/>
          <w:noProof/>
          <w:color w:val="auto"/>
          <w:u w:val="none"/>
        </w:rPr>
        <w:tab/>
      </w:r>
      <w:r w:rsidRPr="00E66C7B">
        <w:rPr>
          <w:rStyle w:val="Hiperpovezava"/>
          <w:rFonts w:ascii="Arial" w:hAnsi="Arial" w:cs="Arial"/>
          <w:noProof/>
          <w:color w:val="auto"/>
          <w:u w:val="none"/>
        </w:rPr>
        <w:t>9</w:t>
      </w:r>
    </w:p>
    <w:p w:rsidR="00E66C7B" w:rsidRDefault="00E66C7B" w:rsidP="003B7E32">
      <w:pPr>
        <w:tabs>
          <w:tab w:val="left" w:pos="6379"/>
        </w:tabs>
        <w:spacing w:after="0" w:line="240" w:lineRule="auto"/>
        <w:rPr>
          <w:rFonts w:ascii="Arial" w:hAnsi="Arial" w:cs="Arial"/>
          <w:sz w:val="20"/>
          <w:szCs w:val="20"/>
          <w:lang w:val="sl-SI" w:eastAsia="sl-SI"/>
        </w:rPr>
      </w:pPr>
      <w:r w:rsidRPr="00E66C7B">
        <w:rPr>
          <w:rFonts w:ascii="Arial" w:hAnsi="Arial" w:cs="Arial"/>
          <w:sz w:val="20"/>
          <w:szCs w:val="20"/>
          <w:lang w:val="sl-SI" w:eastAsia="sl-SI"/>
        </w:rPr>
        <w:t>PODATKI O ŠOLI</w:t>
      </w:r>
      <w:r w:rsidR="002C4136">
        <w:rPr>
          <w:rFonts w:ascii="Arial" w:hAnsi="Arial" w:cs="Arial"/>
          <w:sz w:val="20"/>
          <w:szCs w:val="20"/>
          <w:lang w:val="sl-SI" w:eastAsia="sl-SI"/>
        </w:rPr>
        <w:t xml:space="preserve">, </w:t>
      </w:r>
      <w:r>
        <w:rPr>
          <w:rFonts w:ascii="Arial" w:hAnsi="Arial" w:cs="Arial"/>
          <w:sz w:val="20"/>
          <w:szCs w:val="20"/>
          <w:lang w:val="sl-SI" w:eastAsia="sl-SI"/>
        </w:rPr>
        <w:t>PREDSTAVITEV ORGANOV ŠOLE………………</w:t>
      </w:r>
      <w:r w:rsidR="002C4136">
        <w:rPr>
          <w:rFonts w:ascii="Arial" w:hAnsi="Arial" w:cs="Arial"/>
          <w:sz w:val="20"/>
          <w:szCs w:val="20"/>
          <w:lang w:val="sl-SI" w:eastAsia="sl-SI"/>
        </w:rPr>
        <w:t>….</w:t>
      </w:r>
      <w:r>
        <w:rPr>
          <w:rFonts w:ascii="Arial" w:hAnsi="Arial" w:cs="Arial"/>
          <w:sz w:val="20"/>
          <w:szCs w:val="20"/>
          <w:lang w:val="sl-SI" w:eastAsia="sl-SI"/>
        </w:rPr>
        <w:tab/>
      </w:r>
      <w:r w:rsidR="002C4136">
        <w:rPr>
          <w:rFonts w:ascii="Arial" w:hAnsi="Arial" w:cs="Arial"/>
          <w:sz w:val="20"/>
          <w:szCs w:val="20"/>
          <w:lang w:val="sl-SI" w:eastAsia="sl-SI"/>
        </w:rPr>
        <w:t>11</w:t>
      </w:r>
    </w:p>
    <w:p w:rsidR="00E66C7B" w:rsidRDefault="00E66C7B"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PREDSTAVITEV PROGRAMA………………………………………………</w:t>
      </w:r>
      <w:r w:rsidR="00547EF5">
        <w:rPr>
          <w:rFonts w:ascii="Arial" w:hAnsi="Arial" w:cs="Arial"/>
          <w:sz w:val="20"/>
          <w:szCs w:val="20"/>
          <w:lang w:val="sl-SI" w:eastAsia="sl-SI"/>
        </w:rPr>
        <w:tab/>
        <w:t>16</w:t>
      </w:r>
    </w:p>
    <w:p w:rsidR="00547EF5" w:rsidRDefault="00547EF5"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PREDMETNIK………………………………………………………………….</w:t>
      </w:r>
      <w:r>
        <w:rPr>
          <w:rFonts w:ascii="Arial" w:hAnsi="Arial" w:cs="Arial"/>
          <w:sz w:val="20"/>
          <w:szCs w:val="20"/>
          <w:lang w:val="sl-SI" w:eastAsia="sl-SI"/>
        </w:rPr>
        <w:tab/>
        <w:t>17</w:t>
      </w:r>
    </w:p>
    <w:p w:rsidR="00547EF5" w:rsidRDefault="00547EF5"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RAZREDNIŠTVA, poučevanje posameznih strokovnih vsebin…………..</w:t>
      </w:r>
      <w:r>
        <w:rPr>
          <w:rFonts w:ascii="Arial" w:hAnsi="Arial" w:cs="Arial"/>
          <w:sz w:val="20"/>
          <w:szCs w:val="20"/>
          <w:lang w:val="sl-SI" w:eastAsia="sl-SI"/>
        </w:rPr>
        <w:tab/>
        <w:t>20</w:t>
      </w:r>
    </w:p>
    <w:p w:rsidR="00547EF5" w:rsidRDefault="00547EF5"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OBVEZNI IN NEOBVEZNI IZBIRNI PREDMETI</w:t>
      </w:r>
      <w:r w:rsidR="0015480C">
        <w:rPr>
          <w:rFonts w:ascii="Arial" w:hAnsi="Arial" w:cs="Arial"/>
          <w:sz w:val="20"/>
          <w:szCs w:val="20"/>
          <w:lang w:val="sl-SI" w:eastAsia="sl-SI"/>
        </w:rPr>
        <w:t>, učne skupine………….</w:t>
      </w:r>
      <w:r>
        <w:rPr>
          <w:rFonts w:ascii="Arial" w:hAnsi="Arial" w:cs="Arial"/>
          <w:sz w:val="20"/>
          <w:szCs w:val="20"/>
          <w:lang w:val="sl-SI" w:eastAsia="sl-SI"/>
        </w:rPr>
        <w:tab/>
        <w:t>22</w:t>
      </w:r>
    </w:p>
    <w:p w:rsidR="00547EF5" w:rsidRDefault="00547EF5"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ORGANIZACIJA ŠOLSKEGA DELA………………………………………..</w:t>
      </w:r>
      <w:r w:rsidR="00090200">
        <w:rPr>
          <w:rFonts w:ascii="Arial" w:hAnsi="Arial" w:cs="Arial"/>
          <w:sz w:val="20"/>
          <w:szCs w:val="20"/>
          <w:lang w:val="sl-SI" w:eastAsia="sl-SI"/>
        </w:rPr>
        <w:tab/>
      </w:r>
      <w:r>
        <w:rPr>
          <w:rFonts w:ascii="Arial" w:hAnsi="Arial" w:cs="Arial"/>
          <w:sz w:val="20"/>
          <w:szCs w:val="20"/>
          <w:lang w:val="sl-SI" w:eastAsia="sl-SI"/>
        </w:rPr>
        <w:t>24</w:t>
      </w:r>
    </w:p>
    <w:p w:rsidR="002146AD" w:rsidRDefault="00090200"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ŠOLSKI PREVOZ UČENCEV</w:t>
      </w:r>
      <w:r w:rsidR="002C4136">
        <w:rPr>
          <w:rFonts w:ascii="Arial" w:hAnsi="Arial" w:cs="Arial"/>
          <w:sz w:val="20"/>
          <w:szCs w:val="20"/>
          <w:lang w:val="sl-SI" w:eastAsia="sl-SI"/>
        </w:rPr>
        <w:t xml:space="preserve">, VARNA POT V </w:t>
      </w:r>
      <w:r w:rsidR="002146AD">
        <w:rPr>
          <w:rFonts w:ascii="Arial" w:hAnsi="Arial" w:cs="Arial"/>
          <w:sz w:val="20"/>
          <w:szCs w:val="20"/>
          <w:lang w:val="sl-SI" w:eastAsia="sl-SI"/>
        </w:rPr>
        <w:t>ŠOLO……</w:t>
      </w:r>
      <w:r w:rsidR="002C4136">
        <w:rPr>
          <w:rFonts w:ascii="Arial" w:hAnsi="Arial" w:cs="Arial"/>
          <w:sz w:val="20"/>
          <w:szCs w:val="20"/>
          <w:lang w:val="sl-SI" w:eastAsia="sl-SI"/>
        </w:rPr>
        <w:t>………………</w:t>
      </w:r>
      <w:r w:rsidR="002C4136">
        <w:rPr>
          <w:rFonts w:ascii="Arial" w:hAnsi="Arial" w:cs="Arial"/>
          <w:sz w:val="20"/>
          <w:szCs w:val="20"/>
          <w:lang w:val="sl-SI" w:eastAsia="sl-SI"/>
        </w:rPr>
        <w:tab/>
      </w:r>
      <w:r w:rsidR="0015480C">
        <w:rPr>
          <w:rFonts w:ascii="Arial" w:hAnsi="Arial" w:cs="Arial"/>
          <w:sz w:val="20"/>
          <w:szCs w:val="20"/>
          <w:lang w:val="sl-SI" w:eastAsia="sl-SI"/>
        </w:rPr>
        <w:t>25</w:t>
      </w:r>
    </w:p>
    <w:p w:rsidR="002146AD" w:rsidRDefault="002146AD"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URNIK ZVONJENJA…………………………………………………………..</w:t>
      </w:r>
      <w:r>
        <w:rPr>
          <w:rFonts w:ascii="Arial" w:hAnsi="Arial" w:cs="Arial"/>
          <w:sz w:val="20"/>
          <w:szCs w:val="20"/>
          <w:lang w:val="sl-SI" w:eastAsia="sl-SI"/>
        </w:rPr>
        <w:tab/>
        <w:t>28</w:t>
      </w:r>
    </w:p>
    <w:p w:rsidR="002146AD" w:rsidRDefault="002146AD"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POUK……………………………………………………………………………</w:t>
      </w:r>
      <w:r>
        <w:rPr>
          <w:rFonts w:ascii="Arial" w:hAnsi="Arial" w:cs="Arial"/>
          <w:sz w:val="20"/>
          <w:szCs w:val="20"/>
          <w:lang w:val="sl-SI" w:eastAsia="sl-SI"/>
        </w:rPr>
        <w:tab/>
        <w:t>29</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NACIONALNO PREVERJANJE ZNANJA…………………………………..</w:t>
      </w:r>
      <w:r>
        <w:rPr>
          <w:rFonts w:ascii="Arial" w:hAnsi="Arial" w:cs="Arial"/>
          <w:sz w:val="20"/>
          <w:szCs w:val="20"/>
          <w:lang w:val="sl-SI" w:eastAsia="sl-SI"/>
        </w:rPr>
        <w:tab/>
        <w:t>30</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OCENJEVANJE………………………………………………………………..</w:t>
      </w:r>
      <w:r>
        <w:rPr>
          <w:rFonts w:ascii="Arial" w:hAnsi="Arial" w:cs="Arial"/>
          <w:sz w:val="20"/>
          <w:szCs w:val="20"/>
          <w:lang w:val="sl-SI" w:eastAsia="sl-SI"/>
        </w:rPr>
        <w:tab/>
        <w:t>31</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DRUGE IZOBRAŽEVALNE DEJAVNOSTI…………………………………</w:t>
      </w:r>
      <w:r>
        <w:rPr>
          <w:rFonts w:ascii="Arial" w:hAnsi="Arial" w:cs="Arial"/>
          <w:sz w:val="20"/>
          <w:szCs w:val="20"/>
          <w:lang w:val="sl-SI" w:eastAsia="sl-SI"/>
        </w:rPr>
        <w:tab/>
        <w:t>32</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ŠOLE V NARAVI, PLANINSKI TABOR IN TEČAJI………………………..</w:t>
      </w:r>
      <w:r>
        <w:rPr>
          <w:rFonts w:ascii="Arial" w:hAnsi="Arial" w:cs="Arial"/>
          <w:sz w:val="20"/>
          <w:szCs w:val="20"/>
          <w:lang w:val="sl-SI" w:eastAsia="sl-SI"/>
        </w:rPr>
        <w:tab/>
        <w:t>33</w:t>
      </w:r>
    </w:p>
    <w:p w:rsidR="002F4613" w:rsidRDefault="002F461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OBSEG RAZŠIRJENEGA PROGRAMA ŠOLE…………………………….</w:t>
      </w:r>
      <w:r>
        <w:rPr>
          <w:rFonts w:ascii="Arial" w:hAnsi="Arial" w:cs="Arial"/>
          <w:sz w:val="20"/>
          <w:szCs w:val="20"/>
          <w:lang w:val="sl-SI" w:eastAsia="sl-SI"/>
        </w:rPr>
        <w:tab/>
        <w:t>34</w:t>
      </w:r>
    </w:p>
    <w:p w:rsidR="0015480C" w:rsidRDefault="005B4000"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PODALJŠANO BIVANJ</w:t>
      </w:r>
      <w:r w:rsidR="0015480C">
        <w:rPr>
          <w:rFonts w:ascii="Arial" w:hAnsi="Arial" w:cs="Arial"/>
          <w:sz w:val="20"/>
          <w:szCs w:val="20"/>
          <w:lang w:val="sl-SI" w:eastAsia="sl-SI"/>
        </w:rPr>
        <w:t>E, JUTRANJE VARSTVO…………………………</w:t>
      </w:r>
      <w:r w:rsidR="0015480C">
        <w:rPr>
          <w:rFonts w:ascii="Arial" w:hAnsi="Arial" w:cs="Arial"/>
          <w:sz w:val="20"/>
          <w:szCs w:val="20"/>
          <w:lang w:val="sl-SI" w:eastAsia="sl-SI"/>
        </w:rPr>
        <w:tab/>
      </w:r>
      <w:r>
        <w:rPr>
          <w:rFonts w:ascii="Arial" w:hAnsi="Arial" w:cs="Arial"/>
          <w:sz w:val="20"/>
          <w:szCs w:val="20"/>
          <w:lang w:val="sl-SI" w:eastAsia="sl-SI"/>
        </w:rPr>
        <w:t>35</w:t>
      </w:r>
    </w:p>
    <w:p w:rsidR="005B4000" w:rsidRDefault="005B4000"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ŠOLSKI KOLEDAR……………………………………………………………</w:t>
      </w:r>
      <w:r>
        <w:rPr>
          <w:rFonts w:ascii="Arial" w:hAnsi="Arial" w:cs="Arial"/>
          <w:sz w:val="20"/>
          <w:szCs w:val="20"/>
          <w:lang w:val="sl-SI" w:eastAsia="sl-SI"/>
        </w:rPr>
        <w:tab/>
        <w:t>36</w:t>
      </w:r>
    </w:p>
    <w:p w:rsidR="005B4000" w:rsidRDefault="005B4000"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GOVORILNE UR</w:t>
      </w:r>
      <w:r w:rsidR="00250FA3">
        <w:rPr>
          <w:rFonts w:ascii="Arial" w:hAnsi="Arial" w:cs="Arial"/>
          <w:sz w:val="20"/>
          <w:szCs w:val="20"/>
          <w:lang w:val="sl-SI" w:eastAsia="sl-SI"/>
        </w:rPr>
        <w:t>E IN RODITELJSKI SESTANKI...</w:t>
      </w:r>
      <w:r>
        <w:rPr>
          <w:rFonts w:ascii="Arial" w:hAnsi="Arial" w:cs="Arial"/>
          <w:sz w:val="20"/>
          <w:szCs w:val="20"/>
          <w:lang w:val="sl-SI" w:eastAsia="sl-SI"/>
        </w:rPr>
        <w:t>……………………….</w:t>
      </w:r>
      <w:r>
        <w:rPr>
          <w:rFonts w:ascii="Arial" w:hAnsi="Arial" w:cs="Arial"/>
          <w:sz w:val="20"/>
          <w:szCs w:val="20"/>
          <w:lang w:val="sl-SI" w:eastAsia="sl-SI"/>
        </w:rPr>
        <w:tab/>
        <w:t>40</w:t>
      </w:r>
    </w:p>
    <w:p w:rsidR="00250FA3" w:rsidRDefault="00250FA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PREHRANA UČENCEV………………………………………………………</w:t>
      </w:r>
      <w:r>
        <w:rPr>
          <w:rFonts w:ascii="Arial" w:hAnsi="Arial" w:cs="Arial"/>
          <w:sz w:val="20"/>
          <w:szCs w:val="20"/>
          <w:lang w:val="sl-SI" w:eastAsia="sl-SI"/>
        </w:rPr>
        <w:tab/>
        <w:t>42</w:t>
      </w:r>
    </w:p>
    <w:p w:rsidR="00250FA3" w:rsidRDefault="00250FA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SODELOVANJE MED ŠOLO IN STARŠI…………………………………..</w:t>
      </w:r>
      <w:r>
        <w:rPr>
          <w:rFonts w:ascii="Arial" w:hAnsi="Arial" w:cs="Arial"/>
          <w:sz w:val="20"/>
          <w:szCs w:val="20"/>
          <w:lang w:val="sl-SI" w:eastAsia="sl-SI"/>
        </w:rPr>
        <w:tab/>
        <w:t>45</w:t>
      </w:r>
    </w:p>
    <w:p w:rsidR="00250FA3" w:rsidRDefault="00250FA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TEKMOVANJA</w:t>
      </w:r>
      <w:r w:rsidR="002C4136">
        <w:rPr>
          <w:rFonts w:ascii="Arial" w:hAnsi="Arial" w:cs="Arial"/>
          <w:sz w:val="20"/>
          <w:szCs w:val="20"/>
          <w:lang w:val="sl-SI" w:eastAsia="sl-SI"/>
        </w:rPr>
        <w:t>, STATUS ŠPORTNIKA, POHVALE, PRIZNANJA………</w:t>
      </w:r>
      <w:r>
        <w:rPr>
          <w:rFonts w:ascii="Arial" w:hAnsi="Arial" w:cs="Arial"/>
          <w:sz w:val="20"/>
          <w:szCs w:val="20"/>
          <w:lang w:val="sl-SI" w:eastAsia="sl-SI"/>
        </w:rPr>
        <w:tab/>
        <w:t>47</w:t>
      </w:r>
    </w:p>
    <w:p w:rsidR="0015480C" w:rsidRDefault="0015480C"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KOLEDAR………………………………………………………………………</w:t>
      </w:r>
    </w:p>
    <w:p w:rsidR="002C4136" w:rsidRDefault="002C4136"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INTERESNE DEJAVNOSTI, testiranje za ŠVK, kolesarski izpit………….</w:t>
      </w:r>
      <w:r>
        <w:rPr>
          <w:rFonts w:ascii="Arial" w:hAnsi="Arial" w:cs="Arial"/>
          <w:sz w:val="20"/>
          <w:szCs w:val="20"/>
          <w:lang w:val="sl-SI" w:eastAsia="sl-SI"/>
        </w:rPr>
        <w:tab/>
        <w:t>49</w:t>
      </w:r>
    </w:p>
    <w:p w:rsidR="002C4136" w:rsidRDefault="002C4136"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ZDRAVSTVENO VARSTVO UČENCEV……………………………………</w:t>
      </w:r>
      <w:r>
        <w:rPr>
          <w:rFonts w:ascii="Arial" w:hAnsi="Arial" w:cs="Arial"/>
          <w:sz w:val="20"/>
          <w:szCs w:val="20"/>
          <w:lang w:val="sl-SI" w:eastAsia="sl-SI"/>
        </w:rPr>
        <w:tab/>
        <w:t>51</w:t>
      </w:r>
    </w:p>
    <w:p w:rsidR="002C4136" w:rsidRDefault="002C4136"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SVETOVALNO DELO IN DODATNA STROKOVNA POMOČ……………</w:t>
      </w:r>
      <w:r>
        <w:rPr>
          <w:rFonts w:ascii="Arial" w:hAnsi="Arial" w:cs="Arial"/>
          <w:sz w:val="20"/>
          <w:szCs w:val="20"/>
          <w:lang w:val="sl-SI" w:eastAsia="sl-SI"/>
        </w:rPr>
        <w:tab/>
        <w:t>52</w:t>
      </w:r>
    </w:p>
    <w:p w:rsidR="002C4136" w:rsidRDefault="002C4136"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ŠOLSKA KNJIŽNICA………………………………………………………….</w:t>
      </w:r>
      <w:r>
        <w:rPr>
          <w:rFonts w:ascii="Arial" w:hAnsi="Arial" w:cs="Arial"/>
          <w:sz w:val="20"/>
          <w:szCs w:val="20"/>
          <w:lang w:val="sl-SI" w:eastAsia="sl-SI"/>
        </w:rPr>
        <w:tab/>
        <w:t>54</w:t>
      </w:r>
    </w:p>
    <w:p w:rsidR="0015480C" w:rsidRDefault="0015480C"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NAČRTUJEM ŠOLSKO DELO, beležke (urnik, ocene, sporočila)…</w:t>
      </w:r>
      <w:r w:rsidR="00070423">
        <w:rPr>
          <w:rFonts w:ascii="Arial" w:hAnsi="Arial" w:cs="Arial"/>
          <w:sz w:val="20"/>
          <w:szCs w:val="20"/>
          <w:lang w:val="sl-SI" w:eastAsia="sl-SI"/>
        </w:rPr>
        <w:t>…</w:t>
      </w:r>
      <w:r w:rsidR="001A48D3">
        <w:rPr>
          <w:rFonts w:ascii="Arial" w:hAnsi="Arial" w:cs="Arial"/>
          <w:sz w:val="20"/>
          <w:szCs w:val="20"/>
          <w:lang w:val="sl-SI" w:eastAsia="sl-SI"/>
        </w:rPr>
        <w:t>…</w:t>
      </w:r>
      <w:r w:rsidR="00070423">
        <w:rPr>
          <w:rFonts w:ascii="Arial" w:hAnsi="Arial" w:cs="Arial"/>
          <w:sz w:val="20"/>
          <w:szCs w:val="20"/>
          <w:lang w:val="sl-SI" w:eastAsia="sl-SI"/>
        </w:rPr>
        <w:t>.</w:t>
      </w:r>
      <w:r>
        <w:rPr>
          <w:rFonts w:ascii="Arial" w:hAnsi="Arial" w:cs="Arial"/>
          <w:sz w:val="20"/>
          <w:szCs w:val="20"/>
          <w:lang w:val="sl-SI" w:eastAsia="sl-SI"/>
        </w:rPr>
        <w:tab/>
        <w:t>58</w:t>
      </w:r>
    </w:p>
    <w:p w:rsidR="00070423" w:rsidRDefault="00070423"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VZGOJNI NAČRT……………………………………………………………..</w:t>
      </w:r>
      <w:r>
        <w:rPr>
          <w:rFonts w:ascii="Arial" w:hAnsi="Arial" w:cs="Arial"/>
          <w:sz w:val="20"/>
          <w:szCs w:val="20"/>
          <w:lang w:val="sl-SI" w:eastAsia="sl-SI"/>
        </w:rPr>
        <w:tab/>
        <w:t>73</w:t>
      </w:r>
    </w:p>
    <w:p w:rsidR="003B7E32" w:rsidRDefault="003B7E32"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PODATKI O STARŠI</w:t>
      </w:r>
      <w:r w:rsidR="007C7F1D">
        <w:rPr>
          <w:rFonts w:ascii="Arial" w:hAnsi="Arial" w:cs="Arial"/>
          <w:sz w:val="20"/>
          <w:szCs w:val="20"/>
          <w:lang w:val="sl-SI" w:eastAsia="sl-SI"/>
        </w:rPr>
        <w:t>H OZ. SKRBNIKIH……………………………………</w:t>
      </w:r>
      <w:r w:rsidR="007C7F1D">
        <w:rPr>
          <w:rFonts w:ascii="Arial" w:hAnsi="Arial" w:cs="Arial"/>
          <w:sz w:val="20"/>
          <w:szCs w:val="20"/>
          <w:lang w:val="sl-SI" w:eastAsia="sl-SI"/>
        </w:rPr>
        <w:tab/>
        <w:t>87</w:t>
      </w:r>
    </w:p>
    <w:p w:rsidR="003B7E32" w:rsidRDefault="003B7E32" w:rsidP="003B7E32">
      <w:pPr>
        <w:tabs>
          <w:tab w:val="left" w:pos="6379"/>
        </w:tabs>
        <w:spacing w:after="0" w:line="240" w:lineRule="auto"/>
        <w:rPr>
          <w:rFonts w:ascii="Arial" w:hAnsi="Arial" w:cs="Arial"/>
          <w:sz w:val="20"/>
          <w:szCs w:val="20"/>
          <w:lang w:val="sl-SI" w:eastAsia="sl-SI"/>
        </w:rPr>
      </w:pPr>
      <w:r>
        <w:rPr>
          <w:rFonts w:ascii="Arial" w:hAnsi="Arial" w:cs="Arial"/>
          <w:sz w:val="20"/>
          <w:szCs w:val="20"/>
          <w:lang w:val="sl-SI" w:eastAsia="sl-SI"/>
        </w:rPr>
        <w:t>BELEŽK</w:t>
      </w:r>
      <w:r w:rsidR="007C7F1D">
        <w:rPr>
          <w:rFonts w:ascii="Arial" w:hAnsi="Arial" w:cs="Arial"/>
          <w:sz w:val="20"/>
          <w:szCs w:val="20"/>
          <w:lang w:val="sl-SI" w:eastAsia="sl-SI"/>
        </w:rPr>
        <w:t>E……………………………………………………………………….</w:t>
      </w:r>
      <w:r w:rsidR="007C7F1D">
        <w:rPr>
          <w:rFonts w:ascii="Arial" w:hAnsi="Arial" w:cs="Arial"/>
          <w:sz w:val="20"/>
          <w:szCs w:val="20"/>
          <w:lang w:val="sl-SI" w:eastAsia="sl-SI"/>
        </w:rPr>
        <w:tab/>
        <w:t>88</w:t>
      </w:r>
    </w:p>
    <w:p w:rsidR="00C1017C" w:rsidRDefault="00C1017C" w:rsidP="00177748">
      <w:pPr>
        <w:spacing w:after="0" w:line="240" w:lineRule="auto"/>
        <w:rPr>
          <w:rFonts w:ascii="Arial" w:hAnsi="Arial" w:cs="Arial"/>
          <w:color w:val="FF9225"/>
          <w:sz w:val="32"/>
          <w:szCs w:val="32"/>
          <w:lang w:val="it-IT"/>
        </w:rPr>
      </w:pPr>
    </w:p>
    <w:p w:rsidR="003B7E32" w:rsidRDefault="003B7E32" w:rsidP="00177748">
      <w:pPr>
        <w:spacing w:after="0" w:line="240" w:lineRule="auto"/>
        <w:rPr>
          <w:rFonts w:ascii="Arial" w:hAnsi="Arial" w:cs="Arial"/>
          <w:color w:val="FF9225"/>
          <w:sz w:val="32"/>
          <w:szCs w:val="32"/>
          <w:lang w:val="it-IT"/>
        </w:rPr>
      </w:pPr>
    </w:p>
    <w:p w:rsidR="004414E7" w:rsidRPr="00A86023" w:rsidRDefault="00177748" w:rsidP="00177748">
      <w:pPr>
        <w:spacing w:after="0" w:line="240" w:lineRule="auto"/>
        <w:rPr>
          <w:rFonts w:ascii="Arial" w:hAnsi="Arial" w:cs="Arial"/>
          <w:color w:val="FF9225"/>
          <w:sz w:val="32"/>
          <w:szCs w:val="32"/>
          <w:lang w:val="it-IT"/>
        </w:rPr>
      </w:pPr>
      <w:r w:rsidRPr="00A86023">
        <w:rPr>
          <w:rFonts w:ascii="Arial" w:hAnsi="Arial" w:cs="Arial"/>
          <w:color w:val="FF9225"/>
          <w:sz w:val="32"/>
          <w:szCs w:val="32"/>
          <w:lang w:val="it-IT"/>
        </w:rPr>
        <w:t xml:space="preserve">DRAGE UČENKE IN UČENCI, </w:t>
      </w:r>
    </w:p>
    <w:p w:rsidR="00177748" w:rsidRPr="00A86023" w:rsidRDefault="00177748" w:rsidP="00177748">
      <w:pPr>
        <w:spacing w:after="0" w:line="240" w:lineRule="auto"/>
        <w:rPr>
          <w:rFonts w:ascii="Arial" w:hAnsi="Arial" w:cs="Arial"/>
          <w:color w:val="FF9225"/>
          <w:sz w:val="32"/>
          <w:szCs w:val="32"/>
          <w:lang w:val="it-IT"/>
        </w:rPr>
      </w:pPr>
      <w:r w:rsidRPr="00A86023">
        <w:rPr>
          <w:rFonts w:ascii="Arial" w:hAnsi="Arial" w:cs="Arial"/>
          <w:color w:val="FF9225"/>
          <w:sz w:val="32"/>
          <w:szCs w:val="32"/>
          <w:lang w:val="it-IT"/>
        </w:rPr>
        <w:t>SPOŠTOVANI STARŠI!</w:t>
      </w:r>
    </w:p>
    <w:p w:rsidR="00EB33B3" w:rsidRPr="00A86023" w:rsidRDefault="00EB33B3" w:rsidP="00EB33B3">
      <w:pPr>
        <w:jc w:val="both"/>
        <w:rPr>
          <w:rFonts w:ascii="Arial" w:hAnsi="Arial" w:cs="Arial"/>
          <w:sz w:val="16"/>
          <w:szCs w:val="16"/>
          <w:lang w:val="it-IT"/>
        </w:rPr>
      </w:pPr>
    </w:p>
    <w:p w:rsidR="004C6CC4" w:rsidRPr="00F20261" w:rsidRDefault="004C6CC4" w:rsidP="004C6CC4">
      <w:pPr>
        <w:jc w:val="both"/>
        <w:rPr>
          <w:rFonts w:ascii="Arial" w:hAnsi="Arial" w:cs="Arial"/>
          <w:sz w:val="20"/>
          <w:szCs w:val="20"/>
          <w:lang w:val="it-IT"/>
        </w:rPr>
      </w:pPr>
      <w:r w:rsidRPr="00F20261">
        <w:rPr>
          <w:rFonts w:ascii="Arial" w:hAnsi="Arial" w:cs="Arial"/>
          <w:sz w:val="20"/>
          <w:szCs w:val="20"/>
          <w:lang w:val="it-IT"/>
        </w:rPr>
        <w:t xml:space="preserve">Javni vzgojno-izobraževalni zavod Osnovna šola Josipa Vandota Kranjska Gora je sestavljen iz dveh organizacijskih enot: osnovne šole Josipa Vandota </w:t>
      </w:r>
      <w:r w:rsidR="00C31487" w:rsidRPr="00F20261">
        <w:rPr>
          <w:rFonts w:ascii="Arial" w:hAnsi="Arial" w:cs="Arial"/>
          <w:sz w:val="20"/>
          <w:szCs w:val="20"/>
          <w:lang w:val="it-IT"/>
        </w:rPr>
        <w:t xml:space="preserve">Kranjska Gora </w:t>
      </w:r>
      <w:r w:rsidRPr="00F20261">
        <w:rPr>
          <w:rFonts w:ascii="Arial" w:hAnsi="Arial" w:cs="Arial"/>
          <w:sz w:val="20"/>
          <w:szCs w:val="20"/>
          <w:lang w:val="it-IT"/>
        </w:rPr>
        <w:t>in vrtca Kekčevi junaki.</w:t>
      </w:r>
    </w:p>
    <w:p w:rsidR="004C6CC4" w:rsidRPr="004C6CC4" w:rsidRDefault="00F20261" w:rsidP="004C6CC4">
      <w:pPr>
        <w:jc w:val="both"/>
        <w:rPr>
          <w:rFonts w:ascii="Arial" w:hAnsi="Arial" w:cs="Arial"/>
          <w:sz w:val="20"/>
          <w:szCs w:val="20"/>
        </w:rPr>
      </w:pPr>
      <w:r w:rsidRPr="00F20261">
        <w:rPr>
          <w:rFonts w:ascii="Arial" w:hAnsi="Arial" w:cs="Arial"/>
          <w:sz w:val="20"/>
          <w:szCs w:val="20"/>
          <w:lang w:val="it-IT"/>
        </w:rPr>
        <w:t>Na Osnovni</w:t>
      </w:r>
      <w:r>
        <w:rPr>
          <w:rFonts w:ascii="Arial" w:hAnsi="Arial" w:cs="Arial"/>
          <w:sz w:val="20"/>
          <w:szCs w:val="20"/>
          <w:lang w:val="it-IT"/>
        </w:rPr>
        <w:t xml:space="preserve"> šoli Josipa Vandota Kranjska Gora je</w:t>
      </w:r>
      <w:r w:rsidR="004C6CC4" w:rsidRPr="00F20261">
        <w:rPr>
          <w:rFonts w:ascii="Arial" w:hAnsi="Arial" w:cs="Arial"/>
          <w:sz w:val="20"/>
          <w:szCs w:val="20"/>
          <w:lang w:val="it-IT"/>
        </w:rPr>
        <w:t xml:space="preserve"> v šolskem letu 2022/2023 vpisanih 20</w:t>
      </w:r>
      <w:r w:rsidR="00804740" w:rsidRPr="00F20261">
        <w:rPr>
          <w:rFonts w:ascii="Arial" w:hAnsi="Arial" w:cs="Arial"/>
          <w:sz w:val="20"/>
          <w:szCs w:val="20"/>
          <w:lang w:val="it-IT"/>
        </w:rPr>
        <w:t>3</w:t>
      </w:r>
      <w:r w:rsidR="004C6CC4" w:rsidRPr="00F20261">
        <w:rPr>
          <w:rFonts w:ascii="Arial" w:hAnsi="Arial" w:cs="Arial"/>
          <w:sz w:val="20"/>
          <w:szCs w:val="20"/>
          <w:lang w:val="it-IT"/>
        </w:rPr>
        <w:t xml:space="preserve"> učencev, ki bodo razporejeni v deset oddelkov, štiri oddelke podaljšanega bivanja in dve skupini jutranjega varstva. </w:t>
      </w:r>
      <w:r w:rsidR="004C6CC4" w:rsidRPr="004C6CC4">
        <w:rPr>
          <w:rFonts w:ascii="Arial" w:hAnsi="Arial" w:cs="Arial"/>
          <w:sz w:val="20"/>
          <w:szCs w:val="20"/>
        </w:rPr>
        <w:t>Učencem bomo nudili spodbudno učno okolje, v katerem se bodo veliko naučili. Pedagoško in svetovalno delo bo opravljalo 28 strokovnih delavcev. Del našega zavoda je tudi vrtec. To omogoča dobro strokovno delo, različne programske povezave s šolo in ustrezen prehod otrok iz vrtca v šolo. Še posebej pomembno področje pa je svetovalno delo, ki ga na naši šoli izvajajo kar štiri svetovalne delavke. Zato na šoli kvalitetno izvaja</w:t>
      </w:r>
      <w:r w:rsidR="004C6CC4">
        <w:rPr>
          <w:rFonts w:ascii="Arial" w:hAnsi="Arial" w:cs="Arial"/>
          <w:sz w:val="20"/>
          <w:szCs w:val="20"/>
        </w:rPr>
        <w:t xml:space="preserve">mo delo z nadarjenimi učenci, </w:t>
      </w:r>
      <w:r w:rsidR="004C6CC4" w:rsidRPr="004C6CC4">
        <w:rPr>
          <w:rFonts w:ascii="Arial" w:hAnsi="Arial" w:cs="Arial"/>
          <w:sz w:val="20"/>
          <w:szCs w:val="20"/>
        </w:rPr>
        <w:t>učenci s posebnimi potrebami</w:t>
      </w:r>
      <w:r w:rsidR="004C6CC4">
        <w:rPr>
          <w:rFonts w:ascii="Arial" w:hAnsi="Arial" w:cs="Arial"/>
          <w:sz w:val="20"/>
          <w:szCs w:val="20"/>
        </w:rPr>
        <w:t>, učenci priseljenci in učenci, ki prihajajo iz begunskih družin</w:t>
      </w:r>
      <w:r w:rsidR="004C6CC4" w:rsidRPr="004C6CC4">
        <w:rPr>
          <w:rFonts w:ascii="Arial" w:hAnsi="Arial" w:cs="Arial"/>
          <w:sz w:val="20"/>
          <w:szCs w:val="20"/>
        </w:rPr>
        <w:t>.</w:t>
      </w:r>
    </w:p>
    <w:p w:rsidR="004C6CC4" w:rsidRPr="004C6CC4" w:rsidRDefault="004C6CC4" w:rsidP="004C6CC4">
      <w:pPr>
        <w:jc w:val="both"/>
        <w:rPr>
          <w:rFonts w:ascii="Arial" w:hAnsi="Arial" w:cs="Arial"/>
          <w:sz w:val="20"/>
          <w:szCs w:val="20"/>
        </w:rPr>
      </w:pPr>
      <w:r w:rsidRPr="004C6CC4">
        <w:rPr>
          <w:rFonts w:ascii="Arial" w:hAnsi="Arial" w:cs="Arial"/>
          <w:sz w:val="20"/>
          <w:szCs w:val="20"/>
        </w:rPr>
        <w:t xml:space="preserve">Cilj našega dela je </w:t>
      </w:r>
      <w:r w:rsidR="00DF0C8F">
        <w:rPr>
          <w:rFonts w:ascii="Arial" w:hAnsi="Arial" w:cs="Arial"/>
          <w:sz w:val="20"/>
          <w:szCs w:val="20"/>
        </w:rPr>
        <w:t>usvajanje znanja</w:t>
      </w:r>
      <w:r w:rsidRPr="004C6CC4">
        <w:rPr>
          <w:rFonts w:ascii="Arial" w:hAnsi="Arial" w:cs="Arial"/>
          <w:sz w:val="20"/>
          <w:szCs w:val="20"/>
        </w:rPr>
        <w:t xml:space="preserve"> učencev v takšni meri, da bodo to znanje v življenju lahko uporabili. Pridobili naj bi veščine, ki bodo učence</w:t>
      </w:r>
      <w:r w:rsidR="00DF0C8F">
        <w:rPr>
          <w:rFonts w:ascii="Arial" w:hAnsi="Arial" w:cs="Arial"/>
          <w:sz w:val="20"/>
          <w:szCs w:val="20"/>
        </w:rPr>
        <w:t xml:space="preserve"> usmerjale tudi k samostojnemu u</w:t>
      </w:r>
      <w:r w:rsidRPr="004C6CC4">
        <w:rPr>
          <w:rFonts w:ascii="Arial" w:hAnsi="Arial" w:cs="Arial"/>
          <w:sz w:val="20"/>
          <w:szCs w:val="20"/>
        </w:rPr>
        <w:t>svajanju znanja. Ob poučevanju in razlagi učne snovi se učitelji poslužujejo različnih metod dela, ki učence pritegnejo k sodelovanju, poslušanju, razmišljanju in lastni aktivnosti.</w:t>
      </w:r>
    </w:p>
    <w:p w:rsidR="004C6CC4" w:rsidRPr="004C6CC4" w:rsidRDefault="004C6CC4" w:rsidP="004C6CC4">
      <w:pPr>
        <w:jc w:val="both"/>
        <w:rPr>
          <w:rFonts w:ascii="Arial" w:hAnsi="Arial" w:cs="Arial"/>
          <w:sz w:val="20"/>
          <w:szCs w:val="20"/>
        </w:rPr>
      </w:pPr>
      <w:r w:rsidRPr="004C6CC4">
        <w:rPr>
          <w:rFonts w:ascii="Arial" w:hAnsi="Arial" w:cs="Arial"/>
          <w:sz w:val="20"/>
          <w:szCs w:val="20"/>
        </w:rPr>
        <w:t>Imamo prostore z ustrezno opremo, ki nudijo zelo dobre pogo</w:t>
      </w:r>
      <w:r w:rsidR="00DF0C8F">
        <w:rPr>
          <w:rFonts w:ascii="Arial" w:hAnsi="Arial" w:cs="Arial"/>
          <w:sz w:val="20"/>
          <w:szCs w:val="20"/>
        </w:rPr>
        <w:t xml:space="preserve">je za učenje, delo in bivanje. </w:t>
      </w:r>
      <w:r w:rsidRPr="004C6CC4">
        <w:rPr>
          <w:rFonts w:ascii="Arial" w:hAnsi="Arial" w:cs="Arial"/>
          <w:sz w:val="20"/>
          <w:szCs w:val="20"/>
        </w:rPr>
        <w:t xml:space="preserve">Sodobno opremljena knjižnica vsakodnevno nudi našim učencem izposojo knjig, revij, zgoščenk. V knjižnici se pod mentorstvom knjižničarke dogajajo aktivnosti, ki navdušujejo otroke in učence spodbujajo k branju in razvijajo bralno pismenost. Spoznavanje in delo z računalnikom nam omogoča multimedijska učilnica, ki se je lahko poslužujejo učenci od 1. do 9. </w:t>
      </w:r>
      <w:r w:rsidRPr="004C6CC4">
        <w:rPr>
          <w:rFonts w:ascii="Arial" w:hAnsi="Arial" w:cs="Arial"/>
          <w:sz w:val="20"/>
          <w:szCs w:val="20"/>
        </w:rPr>
        <w:lastRenderedPageBreak/>
        <w:t>razreda s svojimi učitelji. Ker učenje v osnovni šoli poteka tudi s sodobno tehnologijo, je pri nas to omogočeno vsem učencem. Vse učilnice so opremljene tudi z računalniki in interaktivnimi tablami, kar omogoča delo z elektronskimi učbeniki (interaktivni učbeniki).</w:t>
      </w:r>
    </w:p>
    <w:p w:rsidR="004C6CC4" w:rsidRPr="00F20261" w:rsidRDefault="004C6CC4" w:rsidP="004C6CC4">
      <w:pPr>
        <w:jc w:val="both"/>
        <w:rPr>
          <w:rFonts w:ascii="Arial" w:hAnsi="Arial" w:cs="Arial"/>
          <w:sz w:val="20"/>
          <w:szCs w:val="20"/>
          <w:lang w:val="de-DE"/>
        </w:rPr>
      </w:pPr>
      <w:r w:rsidRPr="00F20261">
        <w:rPr>
          <w:rFonts w:ascii="Arial" w:hAnsi="Arial" w:cs="Arial"/>
          <w:sz w:val="20"/>
          <w:szCs w:val="20"/>
          <w:lang w:val="de-DE"/>
        </w:rPr>
        <w:t xml:space="preserve">Šola je opremljena po sodobnih standardih in normativih. Prostorski pogoji omogočajo kvalitetno poučevanje. Skrbimo za zdravje učencev, gibanje in športne aktivnosti učencev. </w:t>
      </w:r>
    </w:p>
    <w:p w:rsidR="004C6CC4" w:rsidRPr="00F20261" w:rsidRDefault="004C6CC4" w:rsidP="004C6CC4">
      <w:pPr>
        <w:jc w:val="both"/>
        <w:rPr>
          <w:rFonts w:ascii="Arial" w:hAnsi="Arial" w:cs="Arial"/>
          <w:sz w:val="20"/>
          <w:szCs w:val="20"/>
          <w:lang w:val="de-DE"/>
        </w:rPr>
      </w:pPr>
      <w:r w:rsidRPr="00F20261">
        <w:rPr>
          <w:rFonts w:ascii="Arial" w:hAnsi="Arial" w:cs="Arial"/>
          <w:sz w:val="20"/>
          <w:szCs w:val="20"/>
          <w:lang w:val="de-DE"/>
        </w:rPr>
        <w:t>Poseben poudarek dajemo izobraževanju iz turizma in podjetništva. V ta namen bomo nadaljevali s sodelovanjem s turističnim društvom, z u</w:t>
      </w:r>
      <w:r w:rsidR="00DF0C8F">
        <w:rPr>
          <w:rFonts w:ascii="Arial" w:hAnsi="Arial" w:cs="Arial"/>
          <w:sz w:val="20"/>
          <w:szCs w:val="20"/>
          <w:lang w:val="de-DE"/>
        </w:rPr>
        <w:t xml:space="preserve">čenjem folklore v vrtcu Rateče, </w:t>
      </w:r>
      <w:r w:rsidRPr="00F20261">
        <w:rPr>
          <w:rFonts w:ascii="Arial" w:hAnsi="Arial" w:cs="Arial"/>
          <w:sz w:val="20"/>
          <w:szCs w:val="20"/>
          <w:lang w:val="de-DE"/>
        </w:rPr>
        <w:t xml:space="preserve">s turistično-podjetniškim krožkom v šoli, raziskovalnimi nalogami s področja turizma in podjetniškim krožkom s pomočjo Ragorja. Želeli bi dati še večji poudarek izobraževanju na področju narodnih plesov, petja in lokalne kulinarike. Poizkušamo se povezati z lokalnimi podjetji in starši, ki nam s svojim znanjem </w:t>
      </w:r>
      <w:r w:rsidR="00DF0C8F">
        <w:rPr>
          <w:rFonts w:ascii="Arial" w:hAnsi="Arial" w:cs="Arial"/>
          <w:sz w:val="20"/>
          <w:szCs w:val="20"/>
          <w:lang w:val="de-DE"/>
        </w:rPr>
        <w:t xml:space="preserve">lahko </w:t>
      </w:r>
      <w:r w:rsidRPr="00F20261">
        <w:rPr>
          <w:rFonts w:ascii="Arial" w:hAnsi="Arial" w:cs="Arial"/>
          <w:sz w:val="20"/>
          <w:szCs w:val="20"/>
          <w:lang w:val="de-DE"/>
        </w:rPr>
        <w:t xml:space="preserve">pomagajo pri doseganju </w:t>
      </w:r>
      <w:r w:rsidR="00CF3B36" w:rsidRPr="00F20261">
        <w:rPr>
          <w:rFonts w:ascii="Arial" w:hAnsi="Arial" w:cs="Arial"/>
          <w:sz w:val="20"/>
          <w:szCs w:val="20"/>
          <w:lang w:val="de-DE"/>
        </w:rPr>
        <w:t>teh</w:t>
      </w:r>
      <w:r w:rsidRPr="00F20261">
        <w:rPr>
          <w:rFonts w:ascii="Arial" w:hAnsi="Arial" w:cs="Arial"/>
          <w:sz w:val="20"/>
          <w:szCs w:val="20"/>
          <w:lang w:val="de-DE"/>
        </w:rPr>
        <w:t xml:space="preserve"> ciljev. Želeli bi, da učenci spoznajo primere dobrih praks na področju turizma, gostinstva, gorništva, obiskali bi Nordijski center Planica in različna druga podjetja in društva. Cilj je, da učenci spoznajo vse možnosti za izobraževanje in poznejše zaposlitve v naših krajih.</w:t>
      </w:r>
      <w:r w:rsidR="00C31487" w:rsidRPr="00F20261">
        <w:rPr>
          <w:rFonts w:ascii="Arial" w:hAnsi="Arial" w:cs="Arial"/>
          <w:sz w:val="20"/>
          <w:szCs w:val="20"/>
          <w:lang w:val="de-DE"/>
        </w:rPr>
        <w:t xml:space="preserve"> Za našo šolo je pomembno tudi izob</w:t>
      </w:r>
      <w:r w:rsidR="00DF0C8F">
        <w:rPr>
          <w:rFonts w:ascii="Arial" w:hAnsi="Arial" w:cs="Arial"/>
          <w:sz w:val="20"/>
          <w:szCs w:val="20"/>
          <w:lang w:val="de-DE"/>
        </w:rPr>
        <w:t>raževanje iz angleškega in nemšk</w:t>
      </w:r>
      <w:r w:rsidR="00C31487" w:rsidRPr="00F20261">
        <w:rPr>
          <w:rFonts w:ascii="Arial" w:hAnsi="Arial" w:cs="Arial"/>
          <w:sz w:val="20"/>
          <w:szCs w:val="20"/>
          <w:lang w:val="de-DE"/>
        </w:rPr>
        <w:t>ega jezika.</w:t>
      </w:r>
    </w:p>
    <w:p w:rsidR="00C31487" w:rsidRPr="00F20261" w:rsidRDefault="004C6CC4" w:rsidP="004C6CC4">
      <w:pPr>
        <w:jc w:val="both"/>
        <w:rPr>
          <w:rFonts w:ascii="Arial" w:hAnsi="Arial" w:cs="Arial"/>
          <w:sz w:val="20"/>
          <w:szCs w:val="20"/>
          <w:lang w:val="de-DE"/>
        </w:rPr>
      </w:pPr>
      <w:r w:rsidRPr="00F20261">
        <w:rPr>
          <w:rFonts w:ascii="Arial" w:hAnsi="Arial" w:cs="Arial"/>
          <w:sz w:val="20"/>
          <w:szCs w:val="20"/>
          <w:lang w:val="de-DE"/>
        </w:rPr>
        <w:t>Šola skupaj z občino zagotavlja tudi nekatere programe, ki so brezplačni ali pa poizkuša ceno znižati. Občina prispeva sredstva za poučevanje učitelja športa tudi v 1. – 5. razredu, za dodatne ure za poučevanje drugega učitelja v 1. razredu, za učenje nemščine v 4. – 6. razredu, za jutranje varstvo učencev od 2. – 4. razreda. Prispeva tudi sredstva (sredstva prispeva tudi SKI Kranjska Gora z znižano ceno sezonske otroške smučarske vozovnice) za plačilo sezonskih otroških smučarskih vozovnic za vse učence, za smučišče Kranjska Gora in za plačilo učiteljev smučanja in plavanja, ki izvajajo pet dnevne tečaje. Ministrstvo za izobraževanje, znanost in šport pa zagotavlja sredstva za malico in za delovne zvezke v 1., 2. in 3. razredu.</w:t>
      </w:r>
    </w:p>
    <w:p w:rsidR="004C6CC4" w:rsidRPr="00F20261" w:rsidRDefault="004C6CC4" w:rsidP="004C6CC4">
      <w:pPr>
        <w:jc w:val="both"/>
        <w:rPr>
          <w:rFonts w:ascii="Arial" w:hAnsi="Arial" w:cs="Arial"/>
          <w:sz w:val="20"/>
          <w:szCs w:val="20"/>
          <w:lang w:val="de-DE"/>
        </w:rPr>
      </w:pPr>
      <w:r w:rsidRPr="00F20261">
        <w:rPr>
          <w:rFonts w:ascii="Arial" w:hAnsi="Arial" w:cs="Arial"/>
          <w:sz w:val="20"/>
          <w:szCs w:val="20"/>
          <w:lang w:val="de-DE"/>
        </w:rPr>
        <w:lastRenderedPageBreak/>
        <w:t>Iz</w:t>
      </w:r>
      <w:r w:rsidR="00DF0C8F">
        <w:rPr>
          <w:rFonts w:ascii="Arial" w:hAnsi="Arial" w:cs="Arial"/>
          <w:sz w:val="20"/>
          <w:szCs w:val="20"/>
          <w:lang w:val="de-DE"/>
        </w:rPr>
        <w:t>vedli bomo</w:t>
      </w:r>
      <w:r w:rsidRPr="00F20261">
        <w:rPr>
          <w:rFonts w:ascii="Arial" w:hAnsi="Arial" w:cs="Arial"/>
          <w:sz w:val="20"/>
          <w:szCs w:val="20"/>
          <w:lang w:val="de-DE"/>
        </w:rPr>
        <w:t xml:space="preserve"> programe</w:t>
      </w:r>
      <w:r w:rsidR="00DF0C8F">
        <w:rPr>
          <w:rFonts w:ascii="Arial" w:hAnsi="Arial" w:cs="Arial"/>
          <w:sz w:val="20"/>
          <w:szCs w:val="20"/>
          <w:lang w:val="de-DE"/>
        </w:rPr>
        <w:t>, značilne za našo šolo;</w:t>
      </w:r>
      <w:r w:rsidRPr="00F20261">
        <w:rPr>
          <w:rFonts w:ascii="Arial" w:hAnsi="Arial" w:cs="Arial"/>
          <w:sz w:val="20"/>
          <w:szCs w:val="20"/>
          <w:lang w:val="de-DE"/>
        </w:rPr>
        <w:t xml:space="preserve"> sodelovanje</w:t>
      </w:r>
      <w:r w:rsidR="005A33A9" w:rsidRPr="00F20261">
        <w:rPr>
          <w:rFonts w:ascii="Arial" w:hAnsi="Arial" w:cs="Arial"/>
          <w:sz w:val="20"/>
          <w:szCs w:val="20"/>
          <w:lang w:val="de-DE"/>
        </w:rPr>
        <w:t xml:space="preserve"> z Ljudsko šolo Pri sedmih studencih iz Št. Lenarta iz Avstrije,</w:t>
      </w:r>
      <w:r w:rsidRPr="00F20261">
        <w:rPr>
          <w:rFonts w:ascii="Arial" w:hAnsi="Arial" w:cs="Arial"/>
          <w:sz w:val="20"/>
          <w:szCs w:val="20"/>
          <w:lang w:val="de-DE"/>
        </w:rPr>
        <w:t xml:space="preserve"> z Domom starejših občanov Viharnik, imeli bomo Vandotov dan in dan pravljic, vključeni bomo v projekt Rastem s knjigo. Obeležili bomo dan Zemlje, počastili dan samostojnosti in enotnosti, dan državnosti in slovenski kulturni praznik, ob materinskem dnevu in zaključku šolskega leta bomo pripravili prireditve za starše, izvedli koncert pevskega zbora, organizirali šolska tekmovanja in se na regijskem, področnem in državnem nivoju trudili za dobre rezultate iz različnih znanj in športa, udeležili se bomo različnih likovnih in literarnih natečajev, izvedli zaključek bralne značke, tradicionalni slo</w:t>
      </w:r>
      <w:r w:rsidR="00DF0C8F">
        <w:rPr>
          <w:rFonts w:ascii="Arial" w:hAnsi="Arial" w:cs="Arial"/>
          <w:sz w:val="20"/>
          <w:szCs w:val="20"/>
          <w:lang w:val="de-DE"/>
        </w:rPr>
        <w:t>venski zajtrk, božično-novoletno prireditev</w:t>
      </w:r>
      <w:r w:rsidRPr="00F20261">
        <w:rPr>
          <w:rFonts w:ascii="Arial" w:hAnsi="Arial" w:cs="Arial"/>
          <w:sz w:val="20"/>
          <w:szCs w:val="20"/>
          <w:lang w:val="de-DE"/>
        </w:rPr>
        <w:t>, opravili kolesarski izpit,</w:t>
      </w:r>
      <w:r w:rsidR="005A33A9" w:rsidRPr="00F20261">
        <w:rPr>
          <w:rFonts w:ascii="Arial" w:hAnsi="Arial" w:cs="Arial"/>
          <w:sz w:val="20"/>
          <w:szCs w:val="20"/>
          <w:lang w:val="de-DE"/>
        </w:rPr>
        <w:t xml:space="preserve"> odšli na ekskurzije po Sloveniji</w:t>
      </w:r>
      <w:r w:rsidR="00DF0C8F">
        <w:rPr>
          <w:rFonts w:ascii="Arial" w:hAnsi="Arial" w:cs="Arial"/>
          <w:sz w:val="20"/>
          <w:szCs w:val="20"/>
          <w:lang w:val="de-DE"/>
        </w:rPr>
        <w:t>,</w:t>
      </w:r>
      <w:r w:rsidR="005A33A9" w:rsidRPr="00F20261">
        <w:rPr>
          <w:rFonts w:ascii="Arial" w:hAnsi="Arial" w:cs="Arial"/>
          <w:sz w:val="20"/>
          <w:szCs w:val="20"/>
          <w:lang w:val="de-DE"/>
        </w:rPr>
        <w:t xml:space="preserve"> in če bodo razmere dopuščale tudi po Avstriji,</w:t>
      </w:r>
      <w:r w:rsidRPr="00F20261">
        <w:rPr>
          <w:rFonts w:ascii="Arial" w:hAnsi="Arial" w:cs="Arial"/>
          <w:sz w:val="20"/>
          <w:szCs w:val="20"/>
          <w:lang w:val="de-DE"/>
        </w:rPr>
        <w:t xml:space="preserve"> devetošolci pa se bodo poslovili na valeti. Učence bomo izobraževali iz prometne varnosti, zdravstvene vzgoje in jih peljali na zdravniške preglede.</w:t>
      </w:r>
    </w:p>
    <w:p w:rsidR="004C6CC4" w:rsidRPr="00F20261" w:rsidRDefault="00CF3B36" w:rsidP="000874FF">
      <w:pPr>
        <w:jc w:val="both"/>
        <w:rPr>
          <w:rFonts w:ascii="Arial" w:hAnsi="Arial" w:cs="Arial"/>
          <w:sz w:val="20"/>
          <w:szCs w:val="20"/>
          <w:lang w:val="de-DE"/>
        </w:rPr>
      </w:pPr>
      <w:r w:rsidRPr="00F20261">
        <w:rPr>
          <w:rFonts w:ascii="Arial" w:hAnsi="Arial" w:cs="Arial"/>
          <w:sz w:val="20"/>
          <w:szCs w:val="20"/>
          <w:lang w:val="de-DE"/>
        </w:rPr>
        <w:t>V tem šolskem letu bo v naši občini veliko športnih tekmovanj. Temu bomo posvetili posebno pozornost. Obiskali bomo Svetovno prvenstvo v</w:t>
      </w:r>
      <w:r w:rsidR="00DF0C8F">
        <w:rPr>
          <w:rFonts w:ascii="Arial" w:hAnsi="Arial" w:cs="Arial"/>
          <w:sz w:val="20"/>
          <w:szCs w:val="20"/>
          <w:lang w:val="de-DE"/>
        </w:rPr>
        <w:t xml:space="preserve"> nordijskem smučanju v Planici, </w:t>
      </w:r>
      <w:r w:rsidRPr="00F20261">
        <w:rPr>
          <w:rFonts w:ascii="Arial" w:hAnsi="Arial" w:cs="Arial"/>
          <w:sz w:val="20"/>
          <w:szCs w:val="20"/>
          <w:lang w:val="de-DE"/>
        </w:rPr>
        <w:t>zaključek Svetovnega pokala v smučarskih skok</w:t>
      </w:r>
      <w:r w:rsidR="00DF0C8F">
        <w:rPr>
          <w:rFonts w:ascii="Arial" w:hAnsi="Arial" w:cs="Arial"/>
          <w:sz w:val="20"/>
          <w:szCs w:val="20"/>
          <w:lang w:val="de-DE"/>
        </w:rPr>
        <w:t>ih v Planici.</w:t>
      </w:r>
    </w:p>
    <w:p w:rsidR="0089104D" w:rsidRPr="00F20261" w:rsidRDefault="00CF3B36" w:rsidP="00CF3B36">
      <w:pPr>
        <w:shd w:val="clear" w:color="auto" w:fill="FFFFFF"/>
        <w:jc w:val="both"/>
        <w:rPr>
          <w:rFonts w:ascii="Arial" w:hAnsi="Arial" w:cs="Arial"/>
          <w:sz w:val="20"/>
          <w:szCs w:val="20"/>
          <w:lang w:val="de-DE"/>
        </w:rPr>
      </w:pPr>
      <w:r w:rsidRPr="00F20261">
        <w:rPr>
          <w:rFonts w:ascii="Arial" w:hAnsi="Arial" w:cs="Arial"/>
          <w:sz w:val="20"/>
          <w:szCs w:val="20"/>
          <w:lang w:val="de-DE"/>
        </w:rPr>
        <w:t>Nadaljevali bomo delo v dveh projektih. Prvi projekt bo uvajanje sodobnih učnih metod, kot so sodelovalno učenje in formativno ocenjevanje, podprto z interaktivnimi gradivi. Kot partnerska šola bomo sodelovali z zavodom Antona Martina Slomška iz Maribora, ki vodi projekt skupaj s Fakulteto za matematiko in fiziko iz Maribora. Drugi projekt bo uvajanje podjetništva v šole v sodelovanju z Zavodom RS za šolstvo. Že sedaj smo na tem in na področju izobraževanja o turizmu otrokom vel</w:t>
      </w:r>
      <w:r w:rsidR="00DF0C8F">
        <w:rPr>
          <w:rFonts w:ascii="Arial" w:hAnsi="Arial" w:cs="Arial"/>
          <w:sz w:val="20"/>
          <w:szCs w:val="20"/>
          <w:lang w:val="de-DE"/>
        </w:rPr>
        <w:t>iko nudili. Sodelovali bomo na festivalu T</w:t>
      </w:r>
      <w:r w:rsidRPr="00F20261">
        <w:rPr>
          <w:rFonts w:ascii="Arial" w:hAnsi="Arial" w:cs="Arial"/>
          <w:sz w:val="20"/>
          <w:szCs w:val="20"/>
          <w:lang w:val="de-DE"/>
        </w:rPr>
        <w:t xml:space="preserve">urizmu pomaga lastna glava, nadaljevali delo v podjetniškem krožku Razvojne agencije zgornje Gorenjske. </w:t>
      </w:r>
    </w:p>
    <w:p w:rsidR="0089104D" w:rsidRPr="005A33A9" w:rsidRDefault="0089104D" w:rsidP="0089104D">
      <w:pPr>
        <w:jc w:val="both"/>
        <w:rPr>
          <w:rFonts w:ascii="Arial" w:hAnsi="Arial" w:cs="Arial"/>
          <w:sz w:val="20"/>
          <w:szCs w:val="20"/>
        </w:rPr>
      </w:pPr>
      <w:r w:rsidRPr="00F20261">
        <w:rPr>
          <w:rFonts w:ascii="Arial" w:hAnsi="Arial" w:cs="Arial"/>
          <w:sz w:val="20"/>
          <w:szCs w:val="20"/>
          <w:lang w:val="de-DE"/>
        </w:rPr>
        <w:t xml:space="preserve">Nadaljevali bomo </w:t>
      </w:r>
      <w:r w:rsidR="00DF0C8F">
        <w:rPr>
          <w:rFonts w:ascii="Arial" w:hAnsi="Arial" w:cs="Arial"/>
          <w:sz w:val="20"/>
          <w:szCs w:val="20"/>
          <w:lang w:val="de-DE"/>
        </w:rPr>
        <w:t xml:space="preserve">tudi z našim šolskim projektom v povezavi s pismenostjo. </w:t>
      </w:r>
      <w:r w:rsidRPr="00F20261">
        <w:rPr>
          <w:rFonts w:ascii="Arial" w:hAnsi="Arial" w:cs="Arial"/>
          <w:sz w:val="20"/>
          <w:szCs w:val="20"/>
          <w:lang w:val="de-DE"/>
        </w:rPr>
        <w:t xml:space="preserve"> Že v preteklem šolskem letu smo se na učiteljskih konferencah izobraževali, izmenjali izkušnje in se dogovorili, da bomo pisavi otrok, delanju zapiskov in povzetkov namenili posebno pozornost. </w:t>
      </w:r>
      <w:r w:rsidRPr="005A33A9">
        <w:rPr>
          <w:rFonts w:ascii="Arial" w:hAnsi="Arial" w:cs="Arial"/>
          <w:sz w:val="20"/>
          <w:szCs w:val="20"/>
        </w:rPr>
        <w:t xml:space="preserve">Preverili smo pisavo otrok, hitrost </w:t>
      </w:r>
      <w:r w:rsidRPr="005A33A9">
        <w:rPr>
          <w:rFonts w:ascii="Arial" w:hAnsi="Arial" w:cs="Arial"/>
          <w:sz w:val="20"/>
          <w:szCs w:val="20"/>
        </w:rPr>
        <w:lastRenderedPageBreak/>
        <w:t>pisanja in dali velik poudarek urejenosti zvezkov. V tem šolskem letu pa bomo ponovno preverili napredek učencev, se dogovorili za skupne cilje.</w:t>
      </w:r>
    </w:p>
    <w:p w:rsidR="00860FA0" w:rsidRDefault="00CF3B36" w:rsidP="00860FA0">
      <w:pPr>
        <w:shd w:val="clear" w:color="auto" w:fill="FFFFFF"/>
        <w:jc w:val="both"/>
        <w:rPr>
          <w:rFonts w:ascii="Arial" w:hAnsi="Arial" w:cs="Arial"/>
          <w:bCs/>
          <w:color w:val="000000"/>
          <w:sz w:val="20"/>
          <w:szCs w:val="20"/>
        </w:rPr>
      </w:pPr>
      <w:r w:rsidRPr="00244B69">
        <w:rPr>
          <w:rFonts w:ascii="Arial" w:hAnsi="Arial" w:cs="Arial"/>
          <w:sz w:val="20"/>
          <w:szCs w:val="20"/>
        </w:rPr>
        <w:t xml:space="preserve">Velik poudarek dajemo tudi programu Zdrava šola. Na ta način skrbimo za zdravo in varno okolje za izobraževanje učencev in skrbimo za njihov skladen </w:t>
      </w:r>
      <w:r w:rsidRPr="008417B3">
        <w:rPr>
          <w:rFonts w:ascii="Arial" w:hAnsi="Arial" w:cs="Arial"/>
          <w:sz w:val="20"/>
          <w:szCs w:val="20"/>
        </w:rPr>
        <w:t xml:space="preserve">razvoj. </w:t>
      </w:r>
      <w:r w:rsidRPr="008417B3">
        <w:rPr>
          <w:rFonts w:ascii="Arial" w:hAnsi="Arial" w:cs="Arial"/>
          <w:bCs/>
          <w:color w:val="000000"/>
          <w:sz w:val="20"/>
          <w:szCs w:val="20"/>
        </w:rPr>
        <w:t xml:space="preserve">Na šoli bomo ozaveščali učence o pomenu neokrnjene narave Triglavskega narodnega parka, ohranjanju tradicionalne stavbne dediščine, </w:t>
      </w:r>
      <w:r w:rsidR="00A20929">
        <w:rPr>
          <w:rFonts w:ascii="Arial" w:hAnsi="Arial" w:cs="Arial"/>
          <w:bCs/>
          <w:color w:val="000000"/>
          <w:sz w:val="20"/>
          <w:szCs w:val="20"/>
        </w:rPr>
        <w:t xml:space="preserve">običajev in lokalne kulinarike </w:t>
      </w:r>
      <w:r w:rsidRPr="008417B3">
        <w:rPr>
          <w:rFonts w:ascii="Arial" w:hAnsi="Arial" w:cs="Arial"/>
          <w:bCs/>
          <w:color w:val="000000"/>
          <w:sz w:val="20"/>
          <w:szCs w:val="20"/>
        </w:rPr>
        <w:t xml:space="preserve">ter jih učili ljudske plese. Sodelovali bomo v Skupnosti šol biosfernega območja Julijske Alpe in s tem še izboljšali </w:t>
      </w:r>
      <w:r w:rsidRPr="00860FA0">
        <w:rPr>
          <w:rFonts w:ascii="Arial" w:hAnsi="Arial" w:cs="Arial"/>
          <w:bCs/>
          <w:color w:val="000000"/>
          <w:sz w:val="20"/>
          <w:szCs w:val="20"/>
        </w:rPr>
        <w:t>zavedanje otrok o pomenu našega alpskega okolja.</w:t>
      </w:r>
    </w:p>
    <w:p w:rsidR="00860FA0" w:rsidRPr="00F20261" w:rsidRDefault="005A33A9" w:rsidP="00860FA0">
      <w:pPr>
        <w:shd w:val="clear" w:color="auto" w:fill="FFFFFF"/>
        <w:jc w:val="both"/>
        <w:rPr>
          <w:rFonts w:ascii="Arial" w:hAnsi="Arial" w:cs="Arial"/>
          <w:bCs/>
          <w:color w:val="000000"/>
          <w:sz w:val="20"/>
          <w:szCs w:val="20"/>
          <w:lang w:val="de-DE"/>
        </w:rPr>
      </w:pPr>
      <w:r w:rsidRPr="00860FA0">
        <w:rPr>
          <w:rFonts w:ascii="Arial" w:hAnsi="Arial" w:cs="Arial"/>
          <w:sz w:val="20"/>
          <w:szCs w:val="20"/>
        </w:rPr>
        <w:t>Šolski koledar določa, da bodo zaradi Svetovnega pr</w:t>
      </w:r>
      <w:r w:rsidR="003F111C">
        <w:rPr>
          <w:rFonts w:ascii="Arial" w:hAnsi="Arial" w:cs="Arial"/>
          <w:sz w:val="20"/>
          <w:szCs w:val="20"/>
        </w:rPr>
        <w:t xml:space="preserve">venstva v nordijskem smučanju, </w:t>
      </w:r>
      <w:r w:rsidRPr="00860FA0">
        <w:rPr>
          <w:rFonts w:ascii="Arial" w:hAnsi="Arial" w:cs="Arial"/>
          <w:sz w:val="20"/>
          <w:szCs w:val="20"/>
        </w:rPr>
        <w:t xml:space="preserve">zimske počitnice na območju Gorenjske od 6. – 10. </w:t>
      </w:r>
      <w:r w:rsidRPr="00F20261">
        <w:rPr>
          <w:rFonts w:ascii="Arial" w:hAnsi="Arial" w:cs="Arial"/>
          <w:sz w:val="20"/>
          <w:szCs w:val="20"/>
          <w:lang w:val="de-DE"/>
        </w:rPr>
        <w:t xml:space="preserve">2. 2023. Ker bo v času počitnic </w:t>
      </w:r>
      <w:r w:rsidR="00A20929">
        <w:rPr>
          <w:rFonts w:ascii="Arial" w:hAnsi="Arial" w:cs="Arial"/>
          <w:sz w:val="20"/>
          <w:szCs w:val="20"/>
          <w:lang w:val="de-DE"/>
        </w:rPr>
        <w:t>praznik, 8. februar</w:t>
      </w:r>
      <w:r w:rsidR="00860FA0" w:rsidRPr="00F20261">
        <w:rPr>
          <w:rFonts w:ascii="Arial" w:hAnsi="Arial" w:cs="Arial"/>
          <w:sz w:val="20"/>
          <w:szCs w:val="20"/>
          <w:lang w:val="de-DE"/>
        </w:rPr>
        <w:t xml:space="preserve">, bo </w:t>
      </w:r>
      <w:r w:rsidR="00A20929">
        <w:rPr>
          <w:rFonts w:ascii="Arial" w:hAnsi="Arial" w:cs="Arial"/>
          <w:sz w:val="20"/>
          <w:szCs w:val="20"/>
          <w:lang w:val="de-DE"/>
        </w:rPr>
        <w:t>prost dan v sredo, 26. aprila.</w:t>
      </w:r>
    </w:p>
    <w:p w:rsidR="005A33A9" w:rsidRPr="00860FA0" w:rsidRDefault="00860FA0" w:rsidP="00860FA0">
      <w:pPr>
        <w:shd w:val="clear" w:color="auto" w:fill="FFFFFF"/>
        <w:jc w:val="both"/>
        <w:rPr>
          <w:rFonts w:ascii="Arial" w:hAnsi="Arial" w:cs="Arial"/>
          <w:bCs/>
          <w:color w:val="000000"/>
          <w:sz w:val="20"/>
          <w:szCs w:val="20"/>
        </w:rPr>
      </w:pPr>
      <w:r w:rsidRPr="00F20261">
        <w:rPr>
          <w:rFonts w:ascii="Arial" w:hAnsi="Arial" w:cs="Arial"/>
          <w:sz w:val="20"/>
          <w:szCs w:val="20"/>
          <w:lang w:val="de-DE"/>
        </w:rPr>
        <w:t>K</w:t>
      </w:r>
      <w:r w:rsidR="005A33A9" w:rsidRPr="00F20261">
        <w:rPr>
          <w:rFonts w:ascii="Arial" w:hAnsi="Arial" w:cs="Arial"/>
          <w:sz w:val="20"/>
          <w:szCs w:val="20"/>
          <w:lang w:val="de-DE"/>
        </w:rPr>
        <w:t xml:space="preserve">ljub morebitni epidemiji korona virusa smo na šoli prepričani, da lahko ob upoštevanju epidemioloških ukrepov izvedemo celoten program šole. </w:t>
      </w:r>
      <w:r w:rsidR="005A33A9" w:rsidRPr="00860FA0">
        <w:rPr>
          <w:rFonts w:ascii="Arial" w:hAnsi="Arial" w:cs="Arial"/>
          <w:sz w:val="20"/>
          <w:szCs w:val="20"/>
        </w:rPr>
        <w:t xml:space="preserve">Zavedamo se, da so socialni stiki med učenci in med učitelji in učenci izjemno pomembni. Zato bomo kljub morebitnim omejitvam spodbujali druženje učencev in timsko delo. Pri delu bomo upoštevali vsa priporočila Nacionalnega inštituta za javno zdravje, Zavoda RS za šolstvo in navodila Ministrstva za izobraževanje znanost in šport. Za izvedbo posameznih programov pa imamo pripravljene posebne protokole. </w:t>
      </w:r>
    </w:p>
    <w:p w:rsidR="008417B3" w:rsidRPr="008417B3" w:rsidRDefault="008417B3" w:rsidP="008417B3">
      <w:pPr>
        <w:jc w:val="both"/>
        <w:rPr>
          <w:rFonts w:ascii="Arial" w:hAnsi="Arial" w:cs="Arial"/>
          <w:sz w:val="20"/>
          <w:szCs w:val="20"/>
        </w:rPr>
      </w:pPr>
      <w:r w:rsidRPr="008417B3">
        <w:rPr>
          <w:rFonts w:ascii="Arial" w:hAnsi="Arial" w:cs="Arial"/>
          <w:sz w:val="20"/>
          <w:szCs w:val="20"/>
        </w:rPr>
        <w:t xml:space="preserve">Starše vabimo, da se udeležite govorilnih ur, roditeljskih sestankov, različnih prireditev in šole za starše. Predstavitev našega programa pa si lahko ogledate tudi na naši spletni strani: </w:t>
      </w:r>
      <w:hyperlink r:id="rId8" w:history="1">
        <w:r w:rsidRPr="008417B3">
          <w:rPr>
            <w:rStyle w:val="Hiperpovezava"/>
            <w:rFonts w:ascii="Arial" w:hAnsi="Arial" w:cs="Arial"/>
            <w:sz w:val="20"/>
            <w:szCs w:val="20"/>
          </w:rPr>
          <w:t>http://www.osjv-kranjskagora.si</w:t>
        </w:r>
      </w:hyperlink>
      <w:r w:rsidRPr="008417B3">
        <w:rPr>
          <w:rFonts w:ascii="Arial" w:hAnsi="Arial" w:cs="Arial"/>
          <w:sz w:val="20"/>
          <w:szCs w:val="20"/>
        </w:rPr>
        <w:t xml:space="preserve"> </w:t>
      </w:r>
    </w:p>
    <w:p w:rsidR="008417B3" w:rsidRPr="008417B3" w:rsidRDefault="008417B3" w:rsidP="008417B3">
      <w:pPr>
        <w:jc w:val="both"/>
        <w:rPr>
          <w:rFonts w:ascii="Arial" w:hAnsi="Arial" w:cs="Arial"/>
          <w:sz w:val="20"/>
          <w:szCs w:val="20"/>
        </w:rPr>
      </w:pPr>
      <w:r>
        <w:rPr>
          <w:rFonts w:ascii="Arial" w:hAnsi="Arial" w:cs="Arial"/>
          <w:sz w:val="20"/>
          <w:szCs w:val="20"/>
        </w:rPr>
        <w:t>S</w:t>
      </w:r>
      <w:r w:rsidRPr="008417B3">
        <w:rPr>
          <w:rFonts w:ascii="Arial" w:hAnsi="Arial" w:cs="Arial"/>
          <w:sz w:val="20"/>
          <w:szCs w:val="20"/>
        </w:rPr>
        <w:t>kupaj s starši ustvarimo okolje, ki bo podpiralo in spodbujalo otroka, da bo dosegel največ, kar zmore.</w:t>
      </w:r>
    </w:p>
    <w:p w:rsidR="008968B3" w:rsidRPr="008968B3" w:rsidRDefault="008968B3" w:rsidP="00860669">
      <w:pPr>
        <w:spacing w:after="0" w:line="240" w:lineRule="auto"/>
        <w:jc w:val="both"/>
        <w:rPr>
          <w:rFonts w:ascii="Arial" w:hAnsi="Arial" w:cs="Arial"/>
          <w:b/>
          <w:bCs/>
          <w:sz w:val="16"/>
          <w:szCs w:val="16"/>
          <w:lang w:val="it-IT"/>
        </w:rPr>
      </w:pPr>
    </w:p>
    <w:p w:rsidR="00860669" w:rsidRPr="00F20261" w:rsidRDefault="00A51EAF" w:rsidP="00860669">
      <w:pPr>
        <w:spacing w:after="0" w:line="240" w:lineRule="auto"/>
        <w:jc w:val="both"/>
        <w:rPr>
          <w:rFonts w:ascii="Arial" w:hAnsi="Arial" w:cs="Arial"/>
          <w:sz w:val="20"/>
          <w:szCs w:val="20"/>
          <w:lang w:val="it-IT" w:eastAsia="sl-SI"/>
        </w:rPr>
      </w:pPr>
      <w:r>
        <w:rPr>
          <w:rFonts w:ascii="Arial" w:hAnsi="Arial" w:cs="Arial"/>
          <w:sz w:val="20"/>
          <w:szCs w:val="20"/>
          <w:lang w:val="it-IT" w:eastAsia="sl-SI"/>
        </w:rPr>
        <w:tab/>
      </w:r>
      <w:r>
        <w:rPr>
          <w:rFonts w:ascii="Arial" w:hAnsi="Arial" w:cs="Arial"/>
          <w:sz w:val="20"/>
          <w:szCs w:val="20"/>
          <w:lang w:val="it-IT" w:eastAsia="sl-SI"/>
        </w:rPr>
        <w:tab/>
      </w:r>
      <w:r w:rsidR="00860669" w:rsidRPr="00F20261">
        <w:rPr>
          <w:rFonts w:ascii="Arial" w:hAnsi="Arial" w:cs="Arial"/>
          <w:sz w:val="20"/>
          <w:szCs w:val="20"/>
          <w:lang w:val="it-IT" w:eastAsia="sl-SI"/>
        </w:rPr>
        <w:t>Ravnatelj: mag. Milan Rogelj</w:t>
      </w:r>
    </w:p>
    <w:p w:rsidR="00860669" w:rsidRPr="00F20261" w:rsidRDefault="00A51EAF" w:rsidP="00860669">
      <w:pPr>
        <w:spacing w:after="0" w:line="240" w:lineRule="auto"/>
        <w:jc w:val="both"/>
        <w:rPr>
          <w:rFonts w:ascii="Arial" w:hAnsi="Arial" w:cs="Arial"/>
          <w:sz w:val="20"/>
          <w:szCs w:val="20"/>
          <w:lang w:val="it-IT"/>
        </w:rPr>
        <w:sectPr w:rsidR="00860669" w:rsidRPr="00F20261" w:rsidSect="0033186B">
          <w:headerReference w:type="default" r:id="rId9"/>
          <w:footerReference w:type="default" r:id="rId10"/>
          <w:headerReference w:type="first" r:id="rId11"/>
          <w:pgSz w:w="8220" w:h="11906"/>
          <w:pgMar w:top="311" w:right="720" w:bottom="486" w:left="720" w:header="680" w:footer="680" w:gutter="0"/>
          <w:cols w:space="720" w:equalWidth="0">
            <w:col w:w="6780"/>
          </w:cols>
          <w:noEndnote/>
          <w:docGrid w:linePitch="299"/>
        </w:sectPr>
      </w:pPr>
      <w:r w:rsidRPr="00F20261">
        <w:rPr>
          <w:rFonts w:ascii="Arial" w:hAnsi="Arial" w:cs="Arial"/>
          <w:sz w:val="20"/>
          <w:szCs w:val="20"/>
          <w:lang w:val="it-IT" w:eastAsia="sl-SI"/>
        </w:rPr>
        <w:tab/>
      </w:r>
      <w:r w:rsidRPr="00F20261">
        <w:rPr>
          <w:rFonts w:ascii="Arial" w:hAnsi="Arial" w:cs="Arial"/>
          <w:sz w:val="20"/>
          <w:szCs w:val="20"/>
          <w:lang w:val="it-IT" w:eastAsia="sl-SI"/>
        </w:rPr>
        <w:tab/>
      </w:r>
      <w:r w:rsidR="00860669" w:rsidRPr="00F20261">
        <w:rPr>
          <w:rFonts w:ascii="Arial" w:hAnsi="Arial" w:cs="Arial"/>
          <w:sz w:val="20"/>
          <w:szCs w:val="20"/>
          <w:lang w:val="it-IT" w:eastAsia="sl-SI"/>
        </w:rPr>
        <w:t>Učiteljski zbor</w:t>
      </w:r>
      <w:r w:rsidR="004716A5" w:rsidRPr="00F20261">
        <w:rPr>
          <w:rFonts w:ascii="Arial" w:hAnsi="Arial" w:cs="Arial"/>
          <w:sz w:val="20"/>
          <w:szCs w:val="20"/>
          <w:lang w:val="it-IT" w:eastAsia="sl-SI"/>
        </w:rPr>
        <w:t xml:space="preserve"> OŠ Josipa Vandota Kranjska G</w:t>
      </w:r>
      <w:r w:rsidRPr="00F20261">
        <w:rPr>
          <w:rFonts w:ascii="Arial" w:hAnsi="Arial" w:cs="Arial"/>
          <w:sz w:val="20"/>
          <w:szCs w:val="20"/>
          <w:lang w:val="it-IT" w:eastAsia="sl-SI"/>
        </w:rPr>
        <w:t>ora</w:t>
      </w:r>
    </w:p>
    <w:p w:rsidR="00F302A6" w:rsidRPr="00A86023" w:rsidRDefault="00343F3B">
      <w:pPr>
        <w:widowControl w:val="0"/>
        <w:autoSpaceDE w:val="0"/>
        <w:autoSpaceDN w:val="0"/>
        <w:adjustRightInd w:val="0"/>
        <w:spacing w:after="0" w:line="240" w:lineRule="auto"/>
        <w:rPr>
          <w:rFonts w:ascii="Times New Roman" w:hAnsi="Times New Roman"/>
          <w:color w:val="FF9225"/>
          <w:sz w:val="32"/>
          <w:szCs w:val="32"/>
          <w:lang w:val="it-IT"/>
        </w:rPr>
      </w:pPr>
      <w:bookmarkStart w:id="1" w:name="page7"/>
      <w:bookmarkEnd w:id="1"/>
      <w:r w:rsidRPr="00A86023">
        <w:rPr>
          <w:rFonts w:ascii="Arial" w:hAnsi="Arial" w:cs="Arial"/>
          <w:color w:val="FF9225"/>
          <w:sz w:val="32"/>
          <w:szCs w:val="32"/>
          <w:lang w:val="it-IT"/>
        </w:rPr>
        <w:lastRenderedPageBreak/>
        <w:t xml:space="preserve">VIZIJA ŠOLE </w:t>
      </w:r>
    </w:p>
    <w:p w:rsidR="00F302A6" w:rsidRPr="00A86023" w:rsidRDefault="00F302A6">
      <w:pPr>
        <w:widowControl w:val="0"/>
        <w:autoSpaceDE w:val="0"/>
        <w:autoSpaceDN w:val="0"/>
        <w:adjustRightInd w:val="0"/>
        <w:spacing w:after="0" w:line="220" w:lineRule="exact"/>
        <w:rPr>
          <w:rFonts w:ascii="Times New Roman" w:hAnsi="Times New Roman"/>
          <w:sz w:val="20"/>
          <w:szCs w:val="20"/>
          <w:lang w:val="it-IT"/>
        </w:rPr>
      </w:pPr>
    </w:p>
    <w:p w:rsidR="00666136" w:rsidRPr="00A51EAF" w:rsidRDefault="00666136" w:rsidP="00666136">
      <w:pPr>
        <w:rPr>
          <w:rFonts w:ascii="Arial" w:hAnsi="Arial" w:cs="Arial"/>
          <w:sz w:val="20"/>
          <w:szCs w:val="20"/>
          <w:lang w:val="it-IT"/>
        </w:rPr>
      </w:pPr>
      <w:r w:rsidRPr="00A86023">
        <w:rPr>
          <w:rFonts w:ascii="Arial" w:hAnsi="Arial" w:cs="Arial"/>
          <w:sz w:val="20"/>
          <w:szCs w:val="20"/>
          <w:lang w:val="it-IT"/>
        </w:rPr>
        <w:t xml:space="preserve">Vizija naše šole in našega vzgojnega načrta se glasi: </w:t>
      </w:r>
      <w:r w:rsidRPr="00A86023">
        <w:rPr>
          <w:rFonts w:ascii="Arial" w:hAnsi="Arial" w:cs="Arial"/>
          <w:b/>
          <w:i/>
          <w:sz w:val="20"/>
          <w:szCs w:val="20"/>
          <w:lang w:val="it-IT"/>
        </w:rPr>
        <w:t>DO CELOSTNEGA ZNANJA Z ODGOVORNIM DEL</w:t>
      </w:r>
      <w:r w:rsidR="00A20929">
        <w:rPr>
          <w:rFonts w:ascii="Arial" w:hAnsi="Arial" w:cs="Arial"/>
          <w:b/>
          <w:i/>
          <w:sz w:val="20"/>
          <w:szCs w:val="20"/>
          <w:lang w:val="it-IT"/>
        </w:rPr>
        <w:t>OM IN MEDSEBOJNIM SPOŠTOVANJEM.</w:t>
      </w:r>
      <w:r w:rsidRPr="00A86023">
        <w:rPr>
          <w:rFonts w:ascii="Arial" w:hAnsi="Arial" w:cs="Arial"/>
          <w:b/>
          <w:i/>
          <w:sz w:val="20"/>
          <w:szCs w:val="20"/>
          <w:lang w:val="it-IT"/>
        </w:rPr>
        <w:t xml:space="preserve"> </w:t>
      </w:r>
    </w:p>
    <w:p w:rsidR="00666136" w:rsidRPr="00A86023" w:rsidRDefault="00666136" w:rsidP="004414E7">
      <w:pPr>
        <w:spacing w:line="240" w:lineRule="auto"/>
        <w:jc w:val="both"/>
        <w:rPr>
          <w:rFonts w:ascii="Arial" w:hAnsi="Arial" w:cs="Arial"/>
          <w:sz w:val="20"/>
          <w:szCs w:val="20"/>
          <w:lang w:val="it-IT"/>
        </w:rPr>
      </w:pPr>
      <w:r w:rsidRPr="00A86023">
        <w:rPr>
          <w:rFonts w:ascii="Arial" w:hAnsi="Arial" w:cs="Arial"/>
          <w:sz w:val="20"/>
          <w:szCs w:val="20"/>
          <w:lang w:val="it-IT"/>
        </w:rPr>
        <w:t>Cilj vsake vzgojno izobraževalne organizacije, tudi naše šole, je kakovostno delo v razredu, ki bo dalo učencem dovolj znanja za uspešno nadaljevanje šolanja.</w:t>
      </w:r>
    </w:p>
    <w:p w:rsidR="00666136" w:rsidRPr="00A86023" w:rsidRDefault="00666136" w:rsidP="004414E7">
      <w:pPr>
        <w:spacing w:line="240" w:lineRule="auto"/>
        <w:jc w:val="both"/>
        <w:rPr>
          <w:rFonts w:ascii="Arial" w:hAnsi="Arial" w:cs="Arial"/>
          <w:sz w:val="20"/>
          <w:szCs w:val="20"/>
          <w:lang w:val="it-IT"/>
        </w:rPr>
      </w:pPr>
      <w:r w:rsidRPr="00A86023">
        <w:rPr>
          <w:rFonts w:ascii="Arial" w:hAnsi="Arial" w:cs="Arial"/>
          <w:sz w:val="20"/>
          <w:szCs w:val="20"/>
          <w:lang w:val="it-IT"/>
        </w:rPr>
        <w:t>Skupaj bomo odkrivali učenčeva močna področja, spodbujali njihovo ust</w:t>
      </w:r>
      <w:r w:rsidR="00A20929">
        <w:rPr>
          <w:rFonts w:ascii="Arial" w:hAnsi="Arial" w:cs="Arial"/>
          <w:sz w:val="20"/>
          <w:szCs w:val="20"/>
          <w:lang w:val="it-IT"/>
        </w:rPr>
        <w:t>varjalnost, raziskovalni duh, jih</w:t>
      </w:r>
      <w:r w:rsidRPr="00A86023">
        <w:rPr>
          <w:rFonts w:ascii="Arial" w:hAnsi="Arial" w:cs="Arial"/>
          <w:sz w:val="20"/>
          <w:szCs w:val="20"/>
          <w:lang w:val="it-IT"/>
        </w:rPr>
        <w:t xml:space="preserve"> učili odgovornosti za lastno delovanje in učenje. Učencem </w:t>
      </w:r>
      <w:r w:rsidR="00A20929">
        <w:rPr>
          <w:rFonts w:ascii="Arial" w:hAnsi="Arial" w:cs="Arial"/>
          <w:sz w:val="20"/>
          <w:szCs w:val="20"/>
          <w:lang w:val="it-IT"/>
        </w:rPr>
        <w:t>bomo pomagali odkrivati</w:t>
      </w:r>
      <w:r w:rsidRPr="00A86023">
        <w:rPr>
          <w:rFonts w:ascii="Arial" w:hAnsi="Arial" w:cs="Arial"/>
          <w:sz w:val="20"/>
          <w:szCs w:val="20"/>
          <w:lang w:val="it-IT"/>
        </w:rPr>
        <w:t xml:space="preserve"> </w:t>
      </w:r>
      <w:r w:rsidR="00A20929">
        <w:rPr>
          <w:rFonts w:ascii="Arial" w:hAnsi="Arial" w:cs="Arial"/>
          <w:sz w:val="20"/>
          <w:szCs w:val="20"/>
          <w:lang w:val="it-IT"/>
        </w:rPr>
        <w:t>življenjske cilje in jih pomagali</w:t>
      </w:r>
      <w:r w:rsidRPr="00A86023">
        <w:rPr>
          <w:rFonts w:ascii="Arial" w:hAnsi="Arial" w:cs="Arial"/>
          <w:sz w:val="20"/>
          <w:szCs w:val="20"/>
          <w:lang w:val="it-IT"/>
        </w:rPr>
        <w:t xml:space="preserve"> usmerjati na pot, kjer bodo cilje lahko uresničevali.</w:t>
      </w:r>
      <w:r w:rsidR="00504E81" w:rsidRPr="00A86023">
        <w:rPr>
          <w:rFonts w:ascii="Arial" w:hAnsi="Arial" w:cs="Arial"/>
          <w:sz w:val="20"/>
          <w:szCs w:val="20"/>
          <w:lang w:val="it-IT"/>
        </w:rPr>
        <w:t xml:space="preserve"> </w:t>
      </w:r>
      <w:r w:rsidRPr="00A86023">
        <w:rPr>
          <w:rFonts w:ascii="Arial" w:hAnsi="Arial" w:cs="Arial"/>
          <w:sz w:val="20"/>
          <w:szCs w:val="20"/>
          <w:lang w:val="it-IT"/>
        </w:rPr>
        <w:t>Učencem zagotavljamo splošno izobrazbo, spodbujamo skladen, spoznaven, čustven</w:t>
      </w:r>
      <w:r w:rsidR="00FD6F8D" w:rsidRPr="00A86023">
        <w:rPr>
          <w:rFonts w:ascii="Arial" w:hAnsi="Arial" w:cs="Arial"/>
          <w:sz w:val="20"/>
          <w:szCs w:val="20"/>
          <w:lang w:val="it-IT"/>
        </w:rPr>
        <w:t>i</w:t>
      </w:r>
      <w:r w:rsidRPr="00A86023">
        <w:rPr>
          <w:rFonts w:ascii="Arial" w:hAnsi="Arial" w:cs="Arial"/>
          <w:sz w:val="20"/>
          <w:szCs w:val="20"/>
          <w:lang w:val="it-IT"/>
        </w:rPr>
        <w:t>, duhovni in socialni razvoj posameznika. Spodbujamo zavest o integriteti, razvijamo pismenost, sposobnost za razumevanje, sporočanje in izražanje. Z izobraževanjem razvijamo zavest o državni pripadnosti in narodni identiteti. Omogočamo spo</w:t>
      </w:r>
      <w:r w:rsidR="00504E81" w:rsidRPr="00A86023">
        <w:rPr>
          <w:rFonts w:ascii="Arial" w:hAnsi="Arial" w:cs="Arial"/>
          <w:sz w:val="20"/>
          <w:szCs w:val="20"/>
          <w:lang w:val="it-IT"/>
        </w:rPr>
        <w:t xml:space="preserve">znavanje zgodovine Slovenije in </w:t>
      </w:r>
      <w:r w:rsidRPr="00A86023">
        <w:rPr>
          <w:rFonts w:ascii="Arial" w:hAnsi="Arial" w:cs="Arial"/>
          <w:sz w:val="20"/>
          <w:szCs w:val="20"/>
          <w:lang w:val="it-IT"/>
        </w:rPr>
        <w:t>sveta. Spodbujamo zdrav način življenja in usposabljamo za vseživljenjsko učenje in odgovoren odnos do narave.</w:t>
      </w:r>
    </w:p>
    <w:p w:rsidR="00666136" w:rsidRPr="00A86023" w:rsidRDefault="00666136" w:rsidP="004414E7">
      <w:pPr>
        <w:spacing w:line="240" w:lineRule="auto"/>
        <w:jc w:val="both"/>
        <w:rPr>
          <w:rFonts w:ascii="Arial" w:hAnsi="Arial" w:cs="Arial"/>
          <w:sz w:val="20"/>
          <w:szCs w:val="20"/>
          <w:lang w:val="it-IT"/>
        </w:rPr>
      </w:pPr>
      <w:r w:rsidRPr="00A86023">
        <w:rPr>
          <w:rFonts w:ascii="Arial" w:hAnsi="Arial" w:cs="Arial"/>
          <w:sz w:val="20"/>
          <w:szCs w:val="20"/>
          <w:lang w:val="it-IT"/>
        </w:rPr>
        <w:t>Cilji, ki jih želimo doseči, pa bodo zahtevali delo in trud vsakega posameznika. Včasih so pričakovanja previsoka in v veli</w:t>
      </w:r>
      <w:r w:rsidR="00A20929">
        <w:rPr>
          <w:rFonts w:ascii="Arial" w:hAnsi="Arial" w:cs="Arial"/>
          <w:sz w:val="20"/>
          <w:szCs w:val="20"/>
          <w:lang w:val="it-IT"/>
        </w:rPr>
        <w:t xml:space="preserve">ko breme. </w:t>
      </w:r>
      <w:r w:rsidR="00504E81" w:rsidRPr="00A86023">
        <w:rPr>
          <w:rFonts w:ascii="Arial" w:hAnsi="Arial" w:cs="Arial"/>
          <w:sz w:val="20"/>
          <w:szCs w:val="20"/>
          <w:lang w:val="it-IT"/>
        </w:rPr>
        <w:t xml:space="preserve">Učenci se bodo sami </w:t>
      </w:r>
      <w:r w:rsidRPr="00A86023">
        <w:rPr>
          <w:rFonts w:ascii="Arial" w:hAnsi="Arial" w:cs="Arial"/>
          <w:sz w:val="20"/>
          <w:szCs w:val="20"/>
          <w:lang w:val="it-IT"/>
        </w:rPr>
        <w:t>odlo</w:t>
      </w:r>
      <w:r w:rsidR="00504E81" w:rsidRPr="00A86023">
        <w:rPr>
          <w:rFonts w:ascii="Arial" w:hAnsi="Arial" w:cs="Arial"/>
          <w:sz w:val="20"/>
          <w:szCs w:val="20"/>
          <w:lang w:val="it-IT"/>
        </w:rPr>
        <w:t xml:space="preserve">čili, koliko svojega časa bodo namenili šolskim obveznostim. </w:t>
      </w:r>
      <w:r w:rsidRPr="00A86023">
        <w:rPr>
          <w:rFonts w:ascii="Arial" w:hAnsi="Arial" w:cs="Arial"/>
          <w:sz w:val="20"/>
          <w:szCs w:val="20"/>
          <w:lang w:val="it-IT"/>
        </w:rPr>
        <w:t xml:space="preserve">Vse zahtevne naloge pa lahko uresničujemo z dobrim sodelovanjem učiteljev, strokovnih delavcev, tehničnega osebja, </w:t>
      </w:r>
      <w:r w:rsidR="00FD6F8D" w:rsidRPr="00A86023">
        <w:rPr>
          <w:rFonts w:ascii="Arial" w:hAnsi="Arial" w:cs="Arial"/>
          <w:sz w:val="20"/>
          <w:szCs w:val="20"/>
          <w:lang w:val="it-IT"/>
        </w:rPr>
        <w:t xml:space="preserve">učencev in njihovih staršev. Le v primeru, da </w:t>
      </w:r>
      <w:r w:rsidRPr="00A86023">
        <w:rPr>
          <w:rFonts w:ascii="Arial" w:hAnsi="Arial" w:cs="Arial"/>
          <w:sz w:val="20"/>
          <w:szCs w:val="20"/>
          <w:lang w:val="it-IT"/>
        </w:rPr>
        <w:t xml:space="preserve">je sodelovanje medsebojno podprto in povezano, lahko pričakujemo napredek in želene rezultate. V skupnem sodelovanju, spoštljivosti in strpnosti bomo dosegli prijetno in ustvarjalno vzdušje, ki prinaša veselje do dela, raziskovanja ter odkrivanja novih znanj. To je pot do uspeha vseh učencev in zaposlenih. </w:t>
      </w:r>
    </w:p>
    <w:p w:rsidR="006A4076" w:rsidRPr="00A51EAF" w:rsidRDefault="00666136" w:rsidP="00A51EAF">
      <w:pPr>
        <w:spacing w:line="240" w:lineRule="auto"/>
        <w:jc w:val="both"/>
        <w:rPr>
          <w:rFonts w:ascii="Arial" w:hAnsi="Arial" w:cs="Arial"/>
          <w:sz w:val="20"/>
          <w:szCs w:val="20"/>
          <w:lang w:val="it-IT"/>
        </w:rPr>
      </w:pPr>
      <w:r w:rsidRPr="00A86023">
        <w:rPr>
          <w:rFonts w:ascii="Arial" w:hAnsi="Arial" w:cs="Arial"/>
          <w:sz w:val="20"/>
          <w:szCs w:val="20"/>
          <w:lang w:val="it-IT"/>
        </w:rPr>
        <w:t>V času osnovnošolskega izobraževanja ni dovolj le samopotrjevanje. Učiti se moramo izbirati in odločati, kultivirati svojo osebnost, se naučiti živeti v skupnosti in prosti čas koristno izrabljati. Potrebno je razvijati pravilen odnos do naše skupne lastnine, do narave, z zavedanjem, da zapustimo vsem tistim, ki prihajajo, možnost užiti vse tisto, kar je bilo dano nam.</w:t>
      </w:r>
    </w:p>
    <w:p w:rsidR="006A4076" w:rsidRPr="00A86023" w:rsidRDefault="006A4076" w:rsidP="00CF25EA">
      <w:pPr>
        <w:widowControl w:val="0"/>
        <w:overflowPunct w:val="0"/>
        <w:autoSpaceDE w:val="0"/>
        <w:autoSpaceDN w:val="0"/>
        <w:adjustRightInd w:val="0"/>
        <w:spacing w:after="0" w:line="265" w:lineRule="auto"/>
        <w:ind w:right="40"/>
        <w:jc w:val="both"/>
        <w:rPr>
          <w:rFonts w:ascii="Arial" w:hAnsi="Arial" w:cs="Arial"/>
          <w:color w:val="FF9225"/>
          <w:sz w:val="16"/>
          <w:szCs w:val="16"/>
          <w:lang w:val="it-IT"/>
        </w:rPr>
      </w:pPr>
    </w:p>
    <w:p w:rsidR="004414E7" w:rsidRPr="00A86023" w:rsidRDefault="00ED1FA2" w:rsidP="00CF25EA">
      <w:pPr>
        <w:widowControl w:val="0"/>
        <w:overflowPunct w:val="0"/>
        <w:autoSpaceDE w:val="0"/>
        <w:autoSpaceDN w:val="0"/>
        <w:adjustRightInd w:val="0"/>
        <w:spacing w:after="0" w:line="265" w:lineRule="auto"/>
        <w:ind w:right="40"/>
        <w:jc w:val="both"/>
        <w:rPr>
          <w:rFonts w:ascii="Arial" w:hAnsi="Arial" w:cs="Arial"/>
          <w:color w:val="FF9225"/>
          <w:sz w:val="32"/>
          <w:szCs w:val="32"/>
          <w:lang w:val="it-IT"/>
        </w:rPr>
      </w:pPr>
      <w:r w:rsidRPr="00A86023">
        <w:rPr>
          <w:rFonts w:ascii="Arial" w:hAnsi="Arial" w:cs="Arial"/>
          <w:color w:val="FF9225"/>
          <w:sz w:val="32"/>
          <w:szCs w:val="32"/>
          <w:lang w:val="it-IT"/>
        </w:rPr>
        <w:t>PREDNOSTNE NALOGE v Letnem delovnem</w:t>
      </w:r>
      <w:r w:rsidR="00242D16" w:rsidRPr="00A86023">
        <w:rPr>
          <w:rFonts w:ascii="Arial" w:hAnsi="Arial" w:cs="Arial"/>
          <w:color w:val="FF9225"/>
          <w:sz w:val="32"/>
          <w:szCs w:val="32"/>
          <w:lang w:val="it-IT"/>
        </w:rPr>
        <w:t xml:space="preserve"> načrtu šole</w:t>
      </w:r>
      <w:r w:rsidRPr="00A86023">
        <w:rPr>
          <w:rFonts w:ascii="Arial" w:hAnsi="Arial" w:cs="Arial"/>
          <w:color w:val="FF9225"/>
          <w:sz w:val="32"/>
          <w:szCs w:val="32"/>
          <w:lang w:val="it-IT"/>
        </w:rPr>
        <w:t>:</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nadaljevanje mednarodnega sodelovan</w:t>
      </w:r>
      <w:r w:rsidR="0087771C" w:rsidRPr="00EE042D">
        <w:rPr>
          <w:rFonts w:ascii="Arial" w:hAnsi="Arial" w:cs="Arial"/>
          <w:sz w:val="18"/>
          <w:szCs w:val="18"/>
          <w:lang w:val="it-IT"/>
        </w:rPr>
        <w:t xml:space="preserve">ja z avstrijsko Ljudsko šolo </w:t>
      </w:r>
      <w:r w:rsidRPr="00EE042D">
        <w:rPr>
          <w:rFonts w:ascii="Arial" w:hAnsi="Arial" w:cs="Arial"/>
          <w:sz w:val="18"/>
          <w:szCs w:val="18"/>
          <w:lang w:val="it-IT"/>
        </w:rPr>
        <w:t>Pri sedmih studencih</w:t>
      </w:r>
      <w:r w:rsidR="0087771C" w:rsidRPr="00EE042D">
        <w:rPr>
          <w:rFonts w:ascii="Arial" w:hAnsi="Arial" w:cs="Arial"/>
          <w:sz w:val="18"/>
          <w:szCs w:val="18"/>
          <w:lang w:val="it-IT"/>
        </w:rPr>
        <w:t xml:space="preserve"> iz Št. Lenarta,</w:t>
      </w:r>
    </w:p>
    <w:p w:rsidR="00C47E4E" w:rsidRPr="00EE042D" w:rsidRDefault="00E76C77"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sodelovanje v Skupnosti šol biosfernega območja Julijske Alpe, ozaveščanje o varovanju neokrnjene narave Triglavskega narodnega parka, spoštovanje in ohranjanje lokalne stavbne dediščine in običajev.</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uvajanje sodobnih učnih metod, kot so sodelovalno učenje in formativno ocenjevanje, podprto z interaktivnimi gradivi, kot partnerska šola zavoda Antona Martina Slomška iz Maribora, ki vodi projekt skupaj s Fakulteto za matematiko in fiziko iz Maribora,</w:t>
      </w:r>
    </w:p>
    <w:p w:rsidR="00655413"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uvajanje podjetništva v šole v sodelovanju z Zavodom RS za šolstvo, s pomočjo raziskovalne na</w:t>
      </w:r>
      <w:r w:rsidR="0095470F" w:rsidRPr="00EE042D">
        <w:rPr>
          <w:rFonts w:ascii="Arial" w:hAnsi="Arial" w:cs="Arial"/>
          <w:sz w:val="18"/>
          <w:szCs w:val="18"/>
          <w:lang w:val="it-IT"/>
        </w:rPr>
        <w:t>loge in sodelovanja na Festivalu</w:t>
      </w:r>
      <w:r w:rsidRPr="00EE042D">
        <w:rPr>
          <w:rFonts w:ascii="Arial" w:hAnsi="Arial" w:cs="Arial"/>
          <w:sz w:val="18"/>
          <w:szCs w:val="18"/>
          <w:lang w:val="it-IT"/>
        </w:rPr>
        <w:t xml:space="preserve"> turizmu pomaga lastna glava in s pomočjo dela v podjetniškem krožku Razvojne agencije zgornje Gorenjske, ogled in predstavitev dobrih praks uspešnih turist</w:t>
      </w:r>
      <w:r w:rsidR="00655413" w:rsidRPr="00EE042D">
        <w:rPr>
          <w:rFonts w:ascii="Arial" w:hAnsi="Arial" w:cs="Arial"/>
          <w:sz w:val="18"/>
          <w:szCs w:val="18"/>
          <w:lang w:val="it-IT"/>
        </w:rPr>
        <w:t>ičnih organizacij, podjetnikov,</w:t>
      </w:r>
    </w:p>
    <w:p w:rsidR="00655413" w:rsidRPr="00EE042D" w:rsidRDefault="00EE042D" w:rsidP="00430C69">
      <w:pPr>
        <w:numPr>
          <w:ilvl w:val="0"/>
          <w:numId w:val="2"/>
        </w:numPr>
        <w:spacing w:after="0" w:line="240" w:lineRule="auto"/>
        <w:ind w:left="284" w:hanging="284"/>
        <w:jc w:val="both"/>
        <w:rPr>
          <w:rFonts w:ascii="Arial" w:hAnsi="Arial" w:cs="Arial"/>
          <w:sz w:val="18"/>
          <w:szCs w:val="18"/>
          <w:lang w:val="it-IT"/>
        </w:rPr>
      </w:pPr>
      <w:r w:rsidRPr="00F20261">
        <w:rPr>
          <w:rFonts w:ascii="Arial" w:hAnsi="Arial" w:cs="Arial"/>
          <w:sz w:val="18"/>
          <w:szCs w:val="18"/>
          <w:lang w:val="it-IT"/>
        </w:rPr>
        <w:t>poudarek na šolskem projektu</w:t>
      </w:r>
      <w:r w:rsidR="00655413" w:rsidRPr="00F20261">
        <w:rPr>
          <w:rFonts w:ascii="Arial" w:hAnsi="Arial" w:cs="Arial"/>
          <w:sz w:val="18"/>
          <w:szCs w:val="18"/>
          <w:lang w:val="it-IT"/>
        </w:rPr>
        <w:t xml:space="preserve"> OPISMENJEVANJE. S projektom želimo pri učencih povečati uporabo učbenikov, izboljšati izdelavo zapiskov in povzetkov ter navajati na lepo pisavo in urejenost zvezkov,</w:t>
      </w:r>
      <w:r w:rsidR="00655413" w:rsidRPr="00EE042D">
        <w:rPr>
          <w:rFonts w:ascii="Arial" w:hAnsi="Arial" w:cs="Arial"/>
          <w:sz w:val="18"/>
          <w:szCs w:val="18"/>
          <w:lang w:val="it-IT"/>
        </w:rPr>
        <w:t xml:space="preserve"> </w:t>
      </w:r>
    </w:p>
    <w:p w:rsidR="00655413" w:rsidRPr="00EE042D" w:rsidRDefault="00655413"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rPr>
        <w:t>i</w:t>
      </w:r>
      <w:r w:rsidR="00EE042D">
        <w:rPr>
          <w:rFonts w:ascii="Arial" w:hAnsi="Arial" w:cs="Arial"/>
          <w:sz w:val="18"/>
          <w:szCs w:val="18"/>
        </w:rPr>
        <w:t>zvajanje preventivnega</w:t>
      </w:r>
      <w:r w:rsidRPr="00EE042D">
        <w:rPr>
          <w:rFonts w:ascii="Arial" w:hAnsi="Arial" w:cs="Arial"/>
          <w:sz w:val="18"/>
          <w:szCs w:val="18"/>
        </w:rPr>
        <w:t xml:space="preserve"> program</w:t>
      </w:r>
      <w:r w:rsidR="00EE042D">
        <w:rPr>
          <w:rFonts w:ascii="Arial" w:hAnsi="Arial" w:cs="Arial"/>
          <w:sz w:val="18"/>
          <w:szCs w:val="18"/>
        </w:rPr>
        <w:t>a</w:t>
      </w:r>
      <w:r w:rsidRPr="00EE042D">
        <w:rPr>
          <w:rFonts w:ascii="Arial" w:hAnsi="Arial" w:cs="Arial"/>
          <w:sz w:val="18"/>
          <w:szCs w:val="18"/>
        </w:rPr>
        <w:t xml:space="preserve"> za krepitev samopodobe do vrstnikov in odraslih – CAP,</w:t>
      </w:r>
    </w:p>
    <w:p w:rsidR="00FB1582"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nadal</w:t>
      </w:r>
      <w:r w:rsidR="0087771C" w:rsidRPr="00EE042D">
        <w:rPr>
          <w:rFonts w:ascii="Arial" w:hAnsi="Arial" w:cs="Arial"/>
          <w:sz w:val="18"/>
          <w:szCs w:val="18"/>
          <w:lang w:val="it-IT"/>
        </w:rPr>
        <w:t xml:space="preserve">jevanje </w:t>
      </w:r>
      <w:proofErr w:type="gramStart"/>
      <w:r w:rsidR="0087771C" w:rsidRPr="00EE042D">
        <w:rPr>
          <w:rFonts w:ascii="Arial" w:hAnsi="Arial" w:cs="Arial"/>
          <w:sz w:val="18"/>
          <w:szCs w:val="18"/>
          <w:lang w:val="it-IT"/>
        </w:rPr>
        <w:t>projekta »Zdrava</w:t>
      </w:r>
      <w:proofErr w:type="gramEnd"/>
      <w:r w:rsidR="0087771C" w:rsidRPr="00EE042D">
        <w:rPr>
          <w:rFonts w:ascii="Arial" w:hAnsi="Arial" w:cs="Arial"/>
          <w:sz w:val="18"/>
          <w:szCs w:val="18"/>
          <w:lang w:val="it-IT"/>
        </w:rPr>
        <w:t xml:space="preserve"> šola«, </w:t>
      </w:r>
      <w:r w:rsidRPr="00EE042D">
        <w:rPr>
          <w:rFonts w:ascii="Arial" w:hAnsi="Arial" w:cs="Arial"/>
          <w:sz w:val="18"/>
          <w:szCs w:val="18"/>
          <w:lang w:val="it-IT"/>
        </w:rPr>
        <w:t xml:space="preserve">navajanje na uživanje ekološko pridelane hrane, skrb za zdravo prehrano, uživanje sadja, športne aktivnosti, medgeneracijsko sodelovanje, ekološko </w:t>
      </w:r>
      <w:r w:rsidR="0087771C" w:rsidRPr="00EE042D">
        <w:rPr>
          <w:rFonts w:ascii="Arial" w:hAnsi="Arial" w:cs="Arial"/>
          <w:sz w:val="18"/>
          <w:szCs w:val="18"/>
          <w:lang w:val="it-IT"/>
        </w:rPr>
        <w:t>ozaveščanje, ločevanje odpadkov</w:t>
      </w:r>
      <w:r w:rsidRPr="00EE042D">
        <w:rPr>
          <w:rFonts w:ascii="Arial" w:hAnsi="Arial" w:cs="Arial"/>
          <w:sz w:val="18"/>
          <w:szCs w:val="18"/>
          <w:lang w:val="it-IT"/>
        </w:rPr>
        <w:t>,</w:t>
      </w:r>
    </w:p>
    <w:p w:rsidR="00FB1582" w:rsidRPr="00EE042D" w:rsidRDefault="00EE042D" w:rsidP="00430C69">
      <w:pPr>
        <w:numPr>
          <w:ilvl w:val="0"/>
          <w:numId w:val="2"/>
        </w:numPr>
        <w:spacing w:after="0" w:line="240" w:lineRule="auto"/>
        <w:ind w:left="284" w:hanging="284"/>
        <w:jc w:val="both"/>
        <w:rPr>
          <w:rFonts w:ascii="Arial" w:hAnsi="Arial" w:cs="Arial"/>
          <w:sz w:val="18"/>
          <w:szCs w:val="18"/>
          <w:lang w:val="it-IT"/>
        </w:rPr>
      </w:pPr>
      <w:r w:rsidRPr="00F20261">
        <w:rPr>
          <w:rFonts w:ascii="Arial" w:hAnsi="Arial" w:cs="Arial"/>
          <w:sz w:val="18"/>
          <w:szCs w:val="18"/>
          <w:lang w:val="it-IT"/>
        </w:rPr>
        <w:t>zagotovitev brezplačnih delovnih zvezkov učencem iz prvega, drugega in tretjega razreda</w:t>
      </w:r>
    </w:p>
    <w:p w:rsidR="00FB1582" w:rsidRPr="00EE042D" w:rsidRDefault="00EE042D" w:rsidP="00430C69">
      <w:pPr>
        <w:numPr>
          <w:ilvl w:val="0"/>
          <w:numId w:val="2"/>
        </w:numPr>
        <w:spacing w:after="0" w:line="240" w:lineRule="auto"/>
        <w:ind w:left="284" w:hanging="284"/>
        <w:jc w:val="both"/>
        <w:rPr>
          <w:rFonts w:ascii="Arial" w:hAnsi="Arial" w:cs="Arial"/>
          <w:sz w:val="18"/>
          <w:szCs w:val="18"/>
          <w:lang w:val="it-IT"/>
        </w:rPr>
      </w:pPr>
      <w:r w:rsidRPr="00F20261">
        <w:rPr>
          <w:rFonts w:ascii="Arial" w:hAnsi="Arial" w:cs="Arial"/>
          <w:sz w:val="18"/>
          <w:szCs w:val="18"/>
          <w:lang w:val="it-IT"/>
        </w:rPr>
        <w:t>poz</w:t>
      </w:r>
      <w:r w:rsidR="00D90064" w:rsidRPr="00F20261">
        <w:rPr>
          <w:rFonts w:ascii="Arial" w:hAnsi="Arial" w:cs="Arial"/>
          <w:sz w:val="18"/>
          <w:szCs w:val="18"/>
          <w:lang w:val="it-IT"/>
        </w:rPr>
        <w:t>ornost bomo posvetili glasbeni umetnosti</w:t>
      </w:r>
      <w:r w:rsidRPr="00F20261">
        <w:rPr>
          <w:rFonts w:ascii="Arial" w:hAnsi="Arial" w:cs="Arial"/>
          <w:sz w:val="18"/>
          <w:szCs w:val="18"/>
          <w:lang w:val="it-IT"/>
        </w:rPr>
        <w:t>, tretjemu predmetu iz katerega se bo na naši šoli preverjalo nacionalno preverjanje znanja v 9. razredu,</w:t>
      </w:r>
    </w:p>
    <w:p w:rsidR="00AB31F5"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dobro znanje slovenščine in poznavanje slovenske zgodovine, knjižnica naj bo osrednji prostor šole, kjer se učenci z veseljem zadržujejo, berejo, iščejo informacije v knjižničnem gradivu in na svetovnem spletu, spodbujanje ustvarjalnost</w:t>
      </w:r>
      <w:r w:rsidR="0087771C" w:rsidRPr="00EE042D">
        <w:rPr>
          <w:rFonts w:ascii="Arial" w:hAnsi="Arial" w:cs="Arial"/>
          <w:sz w:val="18"/>
          <w:szCs w:val="18"/>
          <w:lang w:val="it-IT"/>
        </w:rPr>
        <w:t>i</w:t>
      </w:r>
      <w:r w:rsidRPr="00EE042D">
        <w:rPr>
          <w:rFonts w:ascii="Arial" w:hAnsi="Arial" w:cs="Arial"/>
          <w:sz w:val="18"/>
          <w:szCs w:val="18"/>
          <w:lang w:val="it-IT"/>
        </w:rPr>
        <w:t xml:space="preserve"> otrok na literarnem podro</w:t>
      </w:r>
      <w:r w:rsidR="00655413" w:rsidRPr="00EE042D">
        <w:rPr>
          <w:rFonts w:ascii="Arial" w:hAnsi="Arial" w:cs="Arial"/>
          <w:sz w:val="18"/>
          <w:szCs w:val="18"/>
          <w:lang w:val="it-IT"/>
        </w:rPr>
        <w:t>čju, izdelava razrednih časopisov</w:t>
      </w:r>
      <w:r w:rsidRPr="00EE042D">
        <w:rPr>
          <w:rFonts w:ascii="Arial" w:hAnsi="Arial" w:cs="Arial"/>
          <w:sz w:val="18"/>
          <w:szCs w:val="18"/>
          <w:lang w:val="it-IT"/>
        </w:rPr>
        <w:t xml:space="preserve">, pomoč pri izdelavi in objavi otroških gradiv in udeležba otrok na natečajih, </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delo in spremljanje otrok s posebnimi potrebami in nadarjenimi učenci, poudarjeno svetovalno delo s pomočjo dodatnih ur, ki jih zagotavlja občina,</w:t>
      </w:r>
    </w:p>
    <w:p w:rsidR="005B4A8B"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 xml:space="preserve">smučarski in plavalni tečaji, tečaji teka na smučeh, šole v naravi in tabori, ekskurzije, </w:t>
      </w:r>
    </w:p>
    <w:p w:rsidR="006A4076"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spodbujanje športnih aktivnosti s pomočjo dodatnih ur športa na razredni stopnji, pomoč učencem športnikom, ki so zaradi svojih obveznosti dalj časa odsotni,</w:t>
      </w:r>
      <w:r w:rsidR="004806FA" w:rsidRPr="00EE042D">
        <w:rPr>
          <w:rFonts w:ascii="Arial" w:hAnsi="Arial" w:cs="Arial"/>
          <w:sz w:val="18"/>
          <w:szCs w:val="18"/>
          <w:lang w:val="it-IT"/>
        </w:rPr>
        <w:t xml:space="preserve"> </w:t>
      </w:r>
      <w:r w:rsidR="004806FA" w:rsidRPr="00EE042D">
        <w:rPr>
          <w:rFonts w:ascii="Arial" w:hAnsi="Arial" w:cs="Arial"/>
          <w:sz w:val="18"/>
          <w:szCs w:val="18"/>
          <w:lang w:val="it-IT"/>
        </w:rPr>
        <w:lastRenderedPageBreak/>
        <w:t>brezplačna izposoja smučarske opreme za namen</w:t>
      </w:r>
      <w:r w:rsidR="00A20929">
        <w:rPr>
          <w:rFonts w:ascii="Arial" w:hAnsi="Arial" w:cs="Arial"/>
          <w:sz w:val="18"/>
          <w:szCs w:val="18"/>
          <w:lang w:val="it-IT"/>
        </w:rPr>
        <w:t xml:space="preserve"> smučanja otrok tudi ob koncu tedna</w:t>
      </w:r>
      <w:r w:rsidR="004806FA" w:rsidRPr="00EE042D">
        <w:rPr>
          <w:rFonts w:ascii="Arial" w:hAnsi="Arial" w:cs="Arial"/>
          <w:sz w:val="18"/>
          <w:szCs w:val="18"/>
          <w:lang w:val="it-IT"/>
        </w:rPr>
        <w:t xml:space="preserve"> in med počitnicami,</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pacing w:val="-2"/>
          <w:sz w:val="18"/>
          <w:szCs w:val="18"/>
          <w:lang w:val="it-IT"/>
        </w:rPr>
        <w:t>poudarek na delu z učenci v prvem razredu, zlasti pri začetnem opismenjevanju, na razredni stopnji naj učenci sprejmejo šolo kot prijazno in varno okolje, naj se veselijo prihoda v šolo, naj se vedejo prijazno in spoštljivo, naj imajo pozitiven odnos do dela, učenja in znanja,</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poudarek na pomenu glasbe</w:t>
      </w:r>
      <w:r w:rsidR="005F42B8" w:rsidRPr="00EE042D">
        <w:rPr>
          <w:rFonts w:ascii="Arial" w:hAnsi="Arial" w:cs="Arial"/>
          <w:sz w:val="18"/>
          <w:szCs w:val="18"/>
          <w:lang w:val="it-IT"/>
        </w:rPr>
        <w:t>ne in</w:t>
      </w:r>
      <w:r w:rsidRPr="00EE042D">
        <w:rPr>
          <w:rFonts w:ascii="Arial" w:hAnsi="Arial" w:cs="Arial"/>
          <w:sz w:val="18"/>
          <w:szCs w:val="18"/>
          <w:lang w:val="it-IT"/>
        </w:rPr>
        <w:t xml:space="preserve"> likovne umetnosti, </w:t>
      </w:r>
      <w:r w:rsidR="00A86023" w:rsidRPr="00EE042D">
        <w:rPr>
          <w:rFonts w:ascii="Arial" w:hAnsi="Arial" w:cs="Arial"/>
          <w:sz w:val="18"/>
          <w:szCs w:val="18"/>
          <w:lang w:val="it-IT"/>
        </w:rPr>
        <w:t xml:space="preserve">naravoslovja, </w:t>
      </w:r>
      <w:r w:rsidRPr="00EE042D">
        <w:rPr>
          <w:rFonts w:ascii="Arial" w:hAnsi="Arial" w:cs="Arial"/>
          <w:sz w:val="18"/>
          <w:szCs w:val="18"/>
          <w:lang w:val="it-IT"/>
        </w:rPr>
        <w:t>tehnike</w:t>
      </w:r>
      <w:r w:rsidR="005F42B8" w:rsidRPr="00EE042D">
        <w:rPr>
          <w:rFonts w:ascii="Arial" w:hAnsi="Arial" w:cs="Arial"/>
          <w:sz w:val="18"/>
          <w:szCs w:val="18"/>
          <w:lang w:val="it-IT"/>
        </w:rPr>
        <w:t xml:space="preserve"> in tehnologije ter</w:t>
      </w:r>
      <w:r w:rsidR="004806FA" w:rsidRPr="00EE042D">
        <w:rPr>
          <w:rFonts w:ascii="Arial" w:hAnsi="Arial" w:cs="Arial"/>
          <w:sz w:val="18"/>
          <w:szCs w:val="18"/>
          <w:lang w:val="it-IT"/>
        </w:rPr>
        <w:t xml:space="preserve"> gospodinjstvu</w:t>
      </w:r>
      <w:r w:rsidRPr="00EE042D">
        <w:rPr>
          <w:rFonts w:ascii="Arial" w:hAnsi="Arial" w:cs="Arial"/>
          <w:sz w:val="18"/>
          <w:szCs w:val="18"/>
          <w:lang w:val="it-IT"/>
        </w:rPr>
        <w:t>,</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učenje prvega tuje</w:t>
      </w:r>
      <w:r w:rsidR="00AB31F5" w:rsidRPr="00EE042D">
        <w:rPr>
          <w:rFonts w:ascii="Arial" w:hAnsi="Arial" w:cs="Arial"/>
          <w:sz w:val="18"/>
          <w:szCs w:val="18"/>
          <w:lang w:val="it-IT"/>
        </w:rPr>
        <w:t>ga jezika angleščine v 1. razredu</w:t>
      </w:r>
      <w:r w:rsidRPr="00EE042D">
        <w:rPr>
          <w:rFonts w:ascii="Arial" w:hAnsi="Arial" w:cs="Arial"/>
          <w:sz w:val="18"/>
          <w:szCs w:val="18"/>
          <w:lang w:val="it-IT"/>
        </w:rPr>
        <w:t>,</w:t>
      </w:r>
      <w:r w:rsidR="00AB31F5" w:rsidRPr="00EE042D">
        <w:rPr>
          <w:rFonts w:ascii="Arial" w:hAnsi="Arial" w:cs="Arial"/>
          <w:sz w:val="18"/>
          <w:szCs w:val="18"/>
          <w:lang w:val="it-IT"/>
        </w:rPr>
        <w:t xml:space="preserve"> učenje drugega tujega jezika nemščine in tretjega </w:t>
      </w:r>
      <w:r w:rsidR="0087771C" w:rsidRPr="00EE042D">
        <w:rPr>
          <w:rFonts w:ascii="Arial" w:hAnsi="Arial" w:cs="Arial"/>
          <w:sz w:val="18"/>
          <w:szCs w:val="18"/>
          <w:lang w:val="it-IT"/>
        </w:rPr>
        <w:t>(</w:t>
      </w:r>
      <w:r w:rsidR="00D90064">
        <w:rPr>
          <w:rFonts w:ascii="Arial" w:hAnsi="Arial" w:cs="Arial"/>
          <w:sz w:val="18"/>
          <w:szCs w:val="18"/>
          <w:lang w:val="it-IT"/>
        </w:rPr>
        <w:t>italijanščine v okviru interesnih dejavnosti</w:t>
      </w:r>
      <w:r w:rsidR="0087771C" w:rsidRPr="00EE042D">
        <w:rPr>
          <w:rFonts w:ascii="Arial" w:hAnsi="Arial" w:cs="Arial"/>
          <w:sz w:val="18"/>
          <w:szCs w:val="18"/>
          <w:lang w:val="it-IT"/>
        </w:rPr>
        <w:t>),</w:t>
      </w:r>
      <w:r w:rsidR="00AB31F5" w:rsidRPr="00EE042D">
        <w:rPr>
          <w:rFonts w:ascii="Arial" w:hAnsi="Arial" w:cs="Arial"/>
          <w:sz w:val="18"/>
          <w:szCs w:val="18"/>
          <w:lang w:val="it-IT"/>
        </w:rPr>
        <w:t xml:space="preserve"> uporaba trijezične didaktične igre, ki je nastala na naši šoli,</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ponudba velikega števila brezplačnih interesnih dejavnosti s ciljem, ponuditi učencem vsebine na glasbenem, likovnem, literarnem, tehničnem in športnem področju,</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udeležba učencev na različnih tekmovanjih iz znanja in</w:t>
      </w:r>
      <w:r w:rsidR="00471884" w:rsidRPr="00EE042D">
        <w:rPr>
          <w:rFonts w:ascii="Arial" w:hAnsi="Arial" w:cs="Arial"/>
          <w:sz w:val="18"/>
          <w:szCs w:val="18"/>
          <w:lang w:val="it-IT"/>
        </w:rPr>
        <w:t xml:space="preserve"> športa ter omogočanje doseganja</w:t>
      </w:r>
      <w:r w:rsidRPr="00EE042D">
        <w:rPr>
          <w:rFonts w:ascii="Arial" w:hAnsi="Arial" w:cs="Arial"/>
          <w:sz w:val="18"/>
          <w:szCs w:val="18"/>
          <w:lang w:val="it-IT"/>
        </w:rPr>
        <w:t xml:space="preserve"> dobrih rezultatov,</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spodbujanje učencev za nastopanje na različnih prireditvah na šoli in izven nje (otroške gledališke igre, recitali, nastopi pevskih zborov, novoletna čajanka, zaključna prireditev bralne značke, proslave</w:t>
      </w:r>
      <w:r w:rsidR="004806FA" w:rsidRPr="00EE042D">
        <w:rPr>
          <w:rFonts w:ascii="Arial" w:hAnsi="Arial" w:cs="Arial"/>
          <w:sz w:val="18"/>
          <w:szCs w:val="18"/>
          <w:lang w:val="it-IT"/>
        </w:rPr>
        <w:t>, valeta),</w:t>
      </w:r>
    </w:p>
    <w:p w:rsidR="00C47E4E" w:rsidRPr="00EE042D" w:rsidRDefault="00C47E4E" w:rsidP="00430C69">
      <w:pPr>
        <w:numPr>
          <w:ilvl w:val="0"/>
          <w:numId w:val="2"/>
        </w:numPr>
        <w:spacing w:after="0" w:line="240" w:lineRule="auto"/>
        <w:ind w:left="284" w:hanging="284"/>
        <w:jc w:val="both"/>
        <w:rPr>
          <w:rFonts w:ascii="Arial" w:hAnsi="Arial" w:cs="Arial"/>
          <w:sz w:val="18"/>
          <w:szCs w:val="18"/>
          <w:lang w:val="it-IT"/>
        </w:rPr>
      </w:pPr>
      <w:r w:rsidRPr="00EE042D">
        <w:rPr>
          <w:rFonts w:ascii="Arial" w:hAnsi="Arial" w:cs="Arial"/>
          <w:sz w:val="18"/>
          <w:szCs w:val="18"/>
          <w:lang w:val="it-IT"/>
        </w:rPr>
        <w:t>sodelovanje z Domom starejših občanov Viharnik, priprava delavnic za starejše občane, nastopi učencev, obiski v domu,</w:t>
      </w:r>
    </w:p>
    <w:p w:rsidR="00C47E4E" w:rsidRPr="00EE042D" w:rsidRDefault="00C47E4E" w:rsidP="00430C69">
      <w:pPr>
        <w:numPr>
          <w:ilvl w:val="0"/>
          <w:numId w:val="2"/>
        </w:numPr>
        <w:spacing w:after="0" w:line="240" w:lineRule="auto"/>
        <w:ind w:left="284" w:hanging="284"/>
        <w:jc w:val="both"/>
        <w:rPr>
          <w:rFonts w:ascii="Arial" w:hAnsi="Arial" w:cs="Arial"/>
          <w:spacing w:val="-6"/>
          <w:sz w:val="18"/>
          <w:szCs w:val="18"/>
          <w:lang w:val="it-IT"/>
        </w:rPr>
      </w:pPr>
      <w:r w:rsidRPr="00EE042D">
        <w:rPr>
          <w:rFonts w:ascii="Arial" w:hAnsi="Arial" w:cs="Arial"/>
          <w:spacing w:val="-6"/>
          <w:sz w:val="18"/>
          <w:szCs w:val="18"/>
          <w:lang w:val="it-IT"/>
        </w:rPr>
        <w:t>s pomočjo Šolskega sklada za pomoč učencem bomo še bolj povezal</w:t>
      </w:r>
      <w:r w:rsidR="00AB31F5" w:rsidRPr="00EE042D">
        <w:rPr>
          <w:rFonts w:ascii="Arial" w:hAnsi="Arial" w:cs="Arial"/>
          <w:spacing w:val="-6"/>
          <w:sz w:val="18"/>
          <w:szCs w:val="18"/>
          <w:lang w:val="it-IT"/>
        </w:rPr>
        <w:t>i starše s šolo in pomagali pri zagotavljanju</w:t>
      </w:r>
      <w:r w:rsidRPr="00EE042D">
        <w:rPr>
          <w:rFonts w:ascii="Arial" w:hAnsi="Arial" w:cs="Arial"/>
          <w:spacing w:val="-6"/>
          <w:sz w:val="18"/>
          <w:szCs w:val="18"/>
          <w:lang w:val="it-IT"/>
        </w:rPr>
        <w:t xml:space="preserve"> učnih pripomočkov, igral za učence in pomagali pri plačilu šole v naravi učencem, ki ne zmorejo plačila,</w:t>
      </w:r>
    </w:p>
    <w:p w:rsidR="00C47E4E" w:rsidRPr="00EE042D" w:rsidRDefault="00C47E4E" w:rsidP="00430C69">
      <w:pPr>
        <w:numPr>
          <w:ilvl w:val="0"/>
          <w:numId w:val="2"/>
        </w:numPr>
        <w:spacing w:after="0" w:line="240" w:lineRule="auto"/>
        <w:ind w:left="284" w:hanging="284"/>
        <w:jc w:val="both"/>
        <w:rPr>
          <w:rFonts w:ascii="Arial" w:hAnsi="Arial" w:cs="Arial"/>
          <w:sz w:val="18"/>
          <w:szCs w:val="18"/>
        </w:rPr>
      </w:pPr>
      <w:r w:rsidRPr="00EE042D">
        <w:rPr>
          <w:rFonts w:ascii="Arial" w:hAnsi="Arial" w:cs="Arial"/>
          <w:sz w:val="18"/>
          <w:szCs w:val="18"/>
        </w:rPr>
        <w:t>projekt »Rastem s knjigo« v 7. razredu,</w:t>
      </w:r>
    </w:p>
    <w:p w:rsidR="00C47E4E" w:rsidRPr="00F20261" w:rsidRDefault="00C47E4E" w:rsidP="00430C69">
      <w:pPr>
        <w:numPr>
          <w:ilvl w:val="0"/>
          <w:numId w:val="2"/>
        </w:numPr>
        <w:spacing w:after="0" w:line="240" w:lineRule="auto"/>
        <w:ind w:left="284" w:hanging="284"/>
        <w:jc w:val="both"/>
        <w:rPr>
          <w:rFonts w:ascii="Arial" w:hAnsi="Arial" w:cs="Arial"/>
          <w:sz w:val="18"/>
          <w:szCs w:val="18"/>
          <w:lang w:val="de-DE"/>
        </w:rPr>
      </w:pPr>
      <w:r w:rsidRPr="00F20261">
        <w:rPr>
          <w:rFonts w:ascii="Arial" w:hAnsi="Arial" w:cs="Arial"/>
          <w:sz w:val="18"/>
          <w:szCs w:val="18"/>
          <w:lang w:val="de-DE"/>
        </w:rPr>
        <w:t>naciona</w:t>
      </w:r>
      <w:r w:rsidR="00611B60" w:rsidRPr="00F20261">
        <w:rPr>
          <w:rFonts w:ascii="Arial" w:hAnsi="Arial" w:cs="Arial"/>
          <w:sz w:val="18"/>
          <w:szCs w:val="18"/>
          <w:lang w:val="de-DE"/>
        </w:rPr>
        <w:t>lni preizkusi znanja v</w:t>
      </w:r>
      <w:r w:rsidRPr="00F20261">
        <w:rPr>
          <w:rFonts w:ascii="Arial" w:hAnsi="Arial" w:cs="Arial"/>
          <w:sz w:val="18"/>
          <w:szCs w:val="18"/>
          <w:lang w:val="de-DE"/>
        </w:rPr>
        <w:t xml:space="preserve"> 6. in 9. razredu,</w:t>
      </w:r>
    </w:p>
    <w:p w:rsidR="00C47E4E" w:rsidRPr="00F20261" w:rsidRDefault="00C47E4E" w:rsidP="00430C69">
      <w:pPr>
        <w:numPr>
          <w:ilvl w:val="0"/>
          <w:numId w:val="2"/>
        </w:numPr>
        <w:spacing w:after="0" w:line="240" w:lineRule="auto"/>
        <w:ind w:left="284" w:hanging="284"/>
        <w:jc w:val="both"/>
        <w:rPr>
          <w:rFonts w:ascii="Arial" w:hAnsi="Arial" w:cs="Arial"/>
          <w:sz w:val="18"/>
          <w:szCs w:val="18"/>
          <w:lang w:val="de-DE"/>
        </w:rPr>
      </w:pPr>
      <w:r w:rsidRPr="00F20261">
        <w:rPr>
          <w:rFonts w:ascii="Arial" w:hAnsi="Arial" w:cs="Arial"/>
          <w:sz w:val="18"/>
          <w:szCs w:val="18"/>
          <w:lang w:val="de-DE"/>
        </w:rPr>
        <w:t>spoznavanje običajev domačega okolja,</w:t>
      </w:r>
      <w:r w:rsidR="004806FA" w:rsidRPr="00F20261">
        <w:rPr>
          <w:rFonts w:ascii="Arial" w:hAnsi="Arial" w:cs="Arial"/>
          <w:sz w:val="18"/>
          <w:szCs w:val="18"/>
          <w:lang w:val="de-DE"/>
        </w:rPr>
        <w:t xml:space="preserve"> raziskovalna naloga s področja turizma,</w:t>
      </w:r>
      <w:r w:rsidRPr="00F20261">
        <w:rPr>
          <w:rFonts w:ascii="Arial" w:hAnsi="Arial" w:cs="Arial"/>
          <w:sz w:val="18"/>
          <w:szCs w:val="18"/>
          <w:lang w:val="de-DE"/>
        </w:rPr>
        <w:t xml:space="preserve"> učenje priprave tradicionalnih domačih jedi, plesi – folklora,</w:t>
      </w:r>
    </w:p>
    <w:p w:rsidR="00C47E4E" w:rsidRPr="00F20261" w:rsidRDefault="00C47E4E" w:rsidP="00430C69">
      <w:pPr>
        <w:numPr>
          <w:ilvl w:val="0"/>
          <w:numId w:val="2"/>
        </w:numPr>
        <w:spacing w:after="0" w:line="240" w:lineRule="auto"/>
        <w:ind w:left="284" w:hanging="284"/>
        <w:jc w:val="both"/>
        <w:rPr>
          <w:rFonts w:ascii="Arial" w:hAnsi="Arial" w:cs="Arial"/>
          <w:sz w:val="18"/>
          <w:szCs w:val="18"/>
          <w:lang w:val="de-DE"/>
        </w:rPr>
      </w:pPr>
      <w:r w:rsidRPr="00F20261">
        <w:rPr>
          <w:rFonts w:ascii="Arial" w:hAnsi="Arial" w:cs="Arial"/>
          <w:sz w:val="18"/>
          <w:szCs w:val="18"/>
          <w:lang w:val="de-DE"/>
        </w:rPr>
        <w:t>dobro sodelovanje s starši, vabilo staršem na naše prireditve in predavanja, dobro sodelovanje z občino in lokalnim okoljem,</w:t>
      </w:r>
    </w:p>
    <w:p w:rsidR="00C47E4E" w:rsidRPr="00F20261" w:rsidRDefault="00C47E4E" w:rsidP="00430C69">
      <w:pPr>
        <w:numPr>
          <w:ilvl w:val="0"/>
          <w:numId w:val="2"/>
        </w:numPr>
        <w:spacing w:after="0" w:line="240" w:lineRule="auto"/>
        <w:ind w:left="284" w:hanging="284"/>
        <w:jc w:val="both"/>
        <w:rPr>
          <w:rFonts w:ascii="Arial" w:hAnsi="Arial" w:cs="Arial"/>
          <w:sz w:val="18"/>
          <w:szCs w:val="18"/>
          <w:lang w:val="de-DE"/>
        </w:rPr>
      </w:pPr>
      <w:r w:rsidRPr="00F20261">
        <w:rPr>
          <w:rFonts w:ascii="Arial" w:hAnsi="Arial" w:cs="Arial"/>
          <w:sz w:val="18"/>
          <w:szCs w:val="18"/>
          <w:lang w:val="de-DE"/>
        </w:rPr>
        <w:t>sodelovanje z javnimi zavodi in drugimi lokalnimi organizacijami, vključitev šole v različne programe lokalnega okolja,</w:t>
      </w:r>
    </w:p>
    <w:p w:rsidR="00C47E4E" w:rsidRPr="00F20261" w:rsidRDefault="00C47E4E" w:rsidP="00430C69">
      <w:pPr>
        <w:numPr>
          <w:ilvl w:val="0"/>
          <w:numId w:val="2"/>
        </w:numPr>
        <w:spacing w:after="0" w:line="240" w:lineRule="auto"/>
        <w:ind w:left="284" w:hanging="284"/>
        <w:jc w:val="both"/>
        <w:rPr>
          <w:rFonts w:ascii="Arial" w:hAnsi="Arial" w:cs="Arial"/>
          <w:spacing w:val="6"/>
          <w:sz w:val="18"/>
          <w:szCs w:val="18"/>
          <w:lang w:val="de-DE"/>
        </w:rPr>
      </w:pPr>
      <w:r w:rsidRPr="00F20261">
        <w:rPr>
          <w:rFonts w:ascii="Arial" w:hAnsi="Arial" w:cs="Arial"/>
          <w:spacing w:val="6"/>
          <w:sz w:val="18"/>
          <w:szCs w:val="18"/>
          <w:lang w:val="de-DE"/>
        </w:rPr>
        <w:t>razvijanje timskega dela in medpredmetnih povezav, spodbujanje otrok k ustvarjalnosti, skrb za dobre medsebojne odnose med učenci, starši in učitelji,</w:t>
      </w:r>
    </w:p>
    <w:p w:rsidR="004414E7" w:rsidRPr="00F20261" w:rsidRDefault="00C47E4E" w:rsidP="00430C69">
      <w:pPr>
        <w:numPr>
          <w:ilvl w:val="0"/>
          <w:numId w:val="2"/>
        </w:numPr>
        <w:spacing w:after="20" w:line="240" w:lineRule="auto"/>
        <w:ind w:left="284" w:hanging="284"/>
        <w:jc w:val="both"/>
        <w:rPr>
          <w:rFonts w:ascii="Arial" w:hAnsi="Arial" w:cs="Arial"/>
          <w:sz w:val="18"/>
          <w:szCs w:val="18"/>
          <w:lang w:val="de-DE"/>
        </w:rPr>
      </w:pPr>
      <w:r w:rsidRPr="00F20261">
        <w:rPr>
          <w:rFonts w:ascii="Arial" w:hAnsi="Arial" w:cs="Arial"/>
          <w:sz w:val="18"/>
          <w:szCs w:val="18"/>
          <w:lang w:val="de-DE"/>
        </w:rPr>
        <w:t xml:space="preserve">vodenje pedagoške dokumentacije s pomočjo računalniškega programa eAsistent, zagotavljanje </w:t>
      </w:r>
      <w:r w:rsidR="00E36DBD" w:rsidRPr="00F20261">
        <w:rPr>
          <w:rFonts w:ascii="Arial" w:hAnsi="Arial" w:cs="Arial"/>
          <w:sz w:val="18"/>
          <w:szCs w:val="18"/>
          <w:lang w:val="de-DE"/>
        </w:rPr>
        <w:t>pogojev za informatizacijo šole</w:t>
      </w:r>
      <w:r w:rsidR="009E35C9" w:rsidRPr="00F20261">
        <w:rPr>
          <w:rFonts w:ascii="Arial" w:hAnsi="Arial" w:cs="Arial"/>
          <w:sz w:val="18"/>
          <w:szCs w:val="18"/>
          <w:lang w:val="de-DE"/>
        </w:rPr>
        <w:t>,</w:t>
      </w:r>
    </w:p>
    <w:p w:rsidR="00DE49AA" w:rsidRPr="00F20261" w:rsidRDefault="00DE49AA" w:rsidP="00DE49AA">
      <w:pPr>
        <w:spacing w:after="20" w:line="240" w:lineRule="auto"/>
        <w:jc w:val="both"/>
        <w:rPr>
          <w:rFonts w:ascii="Arial" w:hAnsi="Arial" w:cs="Arial"/>
          <w:sz w:val="18"/>
          <w:szCs w:val="18"/>
          <w:lang w:val="de-DE"/>
        </w:rPr>
        <w:sectPr w:rsidR="00DE49AA" w:rsidRPr="00F20261">
          <w:pgSz w:w="8220" w:h="11906"/>
          <w:pgMar w:top="311" w:right="680" w:bottom="486" w:left="720" w:header="720" w:footer="720" w:gutter="0"/>
          <w:cols w:space="720" w:equalWidth="0">
            <w:col w:w="6820"/>
          </w:cols>
          <w:noEndnote/>
        </w:sectPr>
      </w:pPr>
    </w:p>
    <w:p w:rsidR="00655413" w:rsidRPr="00F20261" w:rsidRDefault="009E35C9" w:rsidP="00430C69">
      <w:pPr>
        <w:pStyle w:val="Odstavekseznama"/>
        <w:widowControl w:val="0"/>
        <w:numPr>
          <w:ilvl w:val="0"/>
          <w:numId w:val="34"/>
        </w:numPr>
        <w:autoSpaceDE w:val="0"/>
        <w:autoSpaceDN w:val="0"/>
        <w:adjustRightInd w:val="0"/>
        <w:spacing w:after="0" w:line="240" w:lineRule="auto"/>
        <w:ind w:left="284" w:right="-11" w:hanging="284"/>
        <w:rPr>
          <w:rFonts w:ascii="Times New Roman" w:hAnsi="Times New Roman"/>
          <w:sz w:val="18"/>
          <w:szCs w:val="18"/>
          <w:lang w:val="de-DE"/>
        </w:rPr>
      </w:pPr>
      <w:r w:rsidRPr="00F20261">
        <w:rPr>
          <w:rFonts w:ascii="Arial" w:hAnsi="Arial" w:cs="Arial"/>
          <w:sz w:val="18"/>
          <w:szCs w:val="18"/>
          <w:lang w:val="de-DE"/>
        </w:rPr>
        <w:t xml:space="preserve">priprava </w:t>
      </w:r>
      <w:r w:rsidR="00DE49AA" w:rsidRPr="00F20261">
        <w:rPr>
          <w:rFonts w:ascii="Arial" w:hAnsi="Arial" w:cs="Arial"/>
          <w:sz w:val="18"/>
          <w:szCs w:val="18"/>
          <w:lang w:val="de-DE"/>
        </w:rPr>
        <w:t xml:space="preserve">gradiva za izobraževanje na daljavo, </w:t>
      </w:r>
      <w:r w:rsidRPr="00F20261">
        <w:rPr>
          <w:rFonts w:ascii="Arial" w:hAnsi="Arial" w:cs="Arial"/>
          <w:sz w:val="18"/>
          <w:szCs w:val="18"/>
          <w:lang w:val="de-DE"/>
        </w:rPr>
        <w:t>spletnih učilni</w:t>
      </w:r>
      <w:r w:rsidR="00655413" w:rsidRPr="00F20261">
        <w:rPr>
          <w:rFonts w:ascii="Arial" w:hAnsi="Arial" w:cs="Arial"/>
          <w:sz w:val="18"/>
          <w:szCs w:val="18"/>
          <w:lang w:val="de-DE"/>
        </w:rPr>
        <w:t>c …,</w:t>
      </w:r>
    </w:p>
    <w:p w:rsidR="00655413" w:rsidRPr="00F20261" w:rsidRDefault="00655413" w:rsidP="00430C69">
      <w:pPr>
        <w:pStyle w:val="Odstavekseznama"/>
        <w:widowControl w:val="0"/>
        <w:numPr>
          <w:ilvl w:val="0"/>
          <w:numId w:val="34"/>
        </w:numPr>
        <w:autoSpaceDE w:val="0"/>
        <w:autoSpaceDN w:val="0"/>
        <w:adjustRightInd w:val="0"/>
        <w:spacing w:after="0" w:line="240" w:lineRule="auto"/>
        <w:ind w:left="284" w:right="-11" w:hanging="284"/>
        <w:rPr>
          <w:rFonts w:ascii="Times New Roman" w:hAnsi="Times New Roman"/>
          <w:sz w:val="18"/>
          <w:szCs w:val="18"/>
          <w:lang w:val="de-DE"/>
        </w:rPr>
        <w:sectPr w:rsidR="00655413" w:rsidRPr="00F20261" w:rsidSect="00DE49AA">
          <w:type w:val="continuous"/>
          <w:pgSz w:w="8220" w:h="11906"/>
          <w:pgMar w:top="311" w:right="707" w:bottom="486" w:left="720" w:header="720" w:footer="720" w:gutter="0"/>
          <w:cols w:space="720" w:equalWidth="0">
            <w:col w:w="6793"/>
          </w:cols>
          <w:noEndnote/>
        </w:sectPr>
      </w:pPr>
      <w:r w:rsidRPr="00F20261">
        <w:rPr>
          <w:rFonts w:ascii="Arial" w:hAnsi="Arial" w:cs="Arial"/>
          <w:sz w:val="18"/>
          <w:szCs w:val="18"/>
          <w:lang w:val="de-DE"/>
        </w:rPr>
        <w:t>preprečevanje okužbe s Korona virusom, upoštevanje priporočil in navodil MIZŠ, NIJZ, ZRSŠ, priprava protokolov za delo na šoli. obve</w:t>
      </w:r>
      <w:r w:rsidR="00D90064" w:rsidRPr="00F20261">
        <w:rPr>
          <w:rFonts w:ascii="Arial" w:hAnsi="Arial" w:cs="Arial"/>
          <w:sz w:val="18"/>
          <w:szCs w:val="18"/>
          <w:lang w:val="de-DE"/>
        </w:rPr>
        <w:t>ščanje in izobraževan</w:t>
      </w:r>
    </w:p>
    <w:p w:rsidR="00F302A6" w:rsidRPr="00F20261" w:rsidRDefault="00F302A6">
      <w:pPr>
        <w:widowControl w:val="0"/>
        <w:autoSpaceDE w:val="0"/>
        <w:autoSpaceDN w:val="0"/>
        <w:adjustRightInd w:val="0"/>
        <w:spacing w:after="0" w:line="20" w:lineRule="exact"/>
        <w:rPr>
          <w:rFonts w:ascii="Times New Roman" w:hAnsi="Times New Roman"/>
          <w:sz w:val="24"/>
          <w:szCs w:val="24"/>
          <w:lang w:val="de-DE"/>
        </w:rPr>
        <w:sectPr w:rsidR="00F302A6" w:rsidRPr="00F20261">
          <w:type w:val="continuous"/>
          <w:pgSz w:w="8220" w:h="11906"/>
          <w:pgMar w:top="318" w:right="780" w:bottom="486" w:left="5080" w:header="720" w:footer="720" w:gutter="0"/>
          <w:cols w:space="720" w:equalWidth="0">
            <w:col w:w="2360"/>
          </w:cols>
          <w:noEndnote/>
        </w:sectPr>
      </w:pPr>
      <w:bookmarkStart w:id="2" w:name="page9"/>
      <w:bookmarkEnd w:id="2"/>
    </w:p>
    <w:p w:rsidR="00D62720" w:rsidRPr="00F20261" w:rsidRDefault="00D62720" w:rsidP="00504E81">
      <w:pPr>
        <w:spacing w:after="0" w:line="240" w:lineRule="auto"/>
        <w:jc w:val="both"/>
        <w:rPr>
          <w:rFonts w:ascii="Arial" w:hAnsi="Arial" w:cs="Arial"/>
          <w:color w:val="001077"/>
          <w:sz w:val="33"/>
          <w:szCs w:val="33"/>
          <w:lang w:val="de-DE"/>
        </w:rPr>
      </w:pPr>
      <w:bookmarkStart w:id="3" w:name="page11"/>
      <w:bookmarkEnd w:id="3"/>
    </w:p>
    <w:p w:rsidR="00504E81" w:rsidRPr="00F20261" w:rsidRDefault="00504E81" w:rsidP="00504E81">
      <w:pPr>
        <w:spacing w:after="0" w:line="240" w:lineRule="auto"/>
        <w:jc w:val="both"/>
        <w:rPr>
          <w:rFonts w:ascii="Arial" w:hAnsi="Arial" w:cs="Arial"/>
          <w:color w:val="FF9225"/>
          <w:sz w:val="18"/>
          <w:szCs w:val="18"/>
          <w:lang w:val="de-DE" w:eastAsia="sl-SI"/>
        </w:rPr>
      </w:pPr>
      <w:r w:rsidRPr="00F20261">
        <w:rPr>
          <w:rFonts w:ascii="Arial" w:hAnsi="Arial" w:cs="Arial"/>
          <w:color w:val="FF9225"/>
          <w:sz w:val="33"/>
          <w:szCs w:val="33"/>
          <w:lang w:val="de-DE"/>
        </w:rPr>
        <w:t>PODATKI O ŠOLI</w:t>
      </w:r>
    </w:p>
    <w:p w:rsidR="00504E81" w:rsidRPr="00F20261" w:rsidRDefault="00504E81" w:rsidP="00504E81">
      <w:pPr>
        <w:spacing w:after="0" w:line="240" w:lineRule="auto"/>
        <w:jc w:val="both"/>
        <w:rPr>
          <w:rFonts w:ascii="Arial" w:hAnsi="Arial" w:cs="Arial"/>
          <w:color w:val="222222"/>
          <w:sz w:val="18"/>
          <w:szCs w:val="18"/>
          <w:lang w:val="de-DE" w:eastAsia="sl-SI"/>
        </w:rPr>
      </w:pPr>
    </w:p>
    <w:p w:rsidR="00504E81" w:rsidRPr="00F20261" w:rsidRDefault="00504E81" w:rsidP="00504E81">
      <w:pPr>
        <w:spacing w:after="0" w:line="240" w:lineRule="auto"/>
        <w:rPr>
          <w:rFonts w:ascii="Arial" w:hAnsi="Arial" w:cs="Arial"/>
          <w:color w:val="222222"/>
          <w:sz w:val="20"/>
          <w:szCs w:val="20"/>
          <w:lang w:val="de-DE" w:eastAsia="sl-SI"/>
        </w:rPr>
      </w:pPr>
      <w:r w:rsidRPr="00F20261">
        <w:rPr>
          <w:rFonts w:ascii="Arial" w:hAnsi="Arial" w:cs="Arial"/>
          <w:color w:val="222222"/>
          <w:sz w:val="20"/>
          <w:szCs w:val="20"/>
          <w:lang w:val="de-DE" w:eastAsia="sl-SI"/>
        </w:rPr>
        <w:t>Na osnovi 32.</w:t>
      </w:r>
      <w:r w:rsidR="008D6A85" w:rsidRPr="00F20261">
        <w:rPr>
          <w:rFonts w:ascii="Arial" w:hAnsi="Arial" w:cs="Arial"/>
          <w:color w:val="222222"/>
          <w:sz w:val="20"/>
          <w:szCs w:val="20"/>
          <w:lang w:val="de-DE" w:eastAsia="sl-SI"/>
        </w:rPr>
        <w:t xml:space="preserve"> </w:t>
      </w:r>
      <w:r w:rsidRPr="00F20261">
        <w:rPr>
          <w:rFonts w:ascii="Arial" w:hAnsi="Arial" w:cs="Arial"/>
          <w:color w:val="222222"/>
          <w:sz w:val="20"/>
          <w:szCs w:val="20"/>
          <w:lang w:val="de-DE" w:eastAsia="sl-SI"/>
        </w:rPr>
        <w:t>člena Zakona o osnovni šoli (U.L. RS, št.12/96 in 102/07) izdaja Osnovna šola Josipa Vandota Kranjska Gor</w:t>
      </w:r>
      <w:r w:rsidR="00DE49AA" w:rsidRPr="00F20261">
        <w:rPr>
          <w:rFonts w:ascii="Arial" w:hAnsi="Arial" w:cs="Arial"/>
          <w:color w:val="222222"/>
          <w:sz w:val="20"/>
          <w:szCs w:val="20"/>
          <w:lang w:val="de-DE" w:eastAsia="sl-SI"/>
        </w:rPr>
        <w:t>a PUBL</w:t>
      </w:r>
      <w:r w:rsidR="005B0616" w:rsidRPr="00F20261">
        <w:rPr>
          <w:rFonts w:ascii="Arial" w:hAnsi="Arial" w:cs="Arial"/>
          <w:color w:val="222222"/>
          <w:sz w:val="20"/>
          <w:szCs w:val="20"/>
          <w:lang w:val="de-DE" w:eastAsia="sl-SI"/>
        </w:rPr>
        <w:t>IKACIJO ZA ŠOLSKO LETO</w:t>
      </w:r>
      <w:r w:rsidRPr="00F20261">
        <w:rPr>
          <w:rFonts w:ascii="Arial" w:hAnsi="Arial" w:cs="Arial"/>
          <w:color w:val="222222"/>
          <w:sz w:val="20"/>
          <w:szCs w:val="20"/>
          <w:lang w:val="de-DE" w:eastAsia="sl-SI"/>
        </w:rPr>
        <w:t>.</w:t>
      </w:r>
    </w:p>
    <w:p w:rsidR="00504E81" w:rsidRPr="00F20261" w:rsidRDefault="00504E81" w:rsidP="00504E81">
      <w:pPr>
        <w:spacing w:after="0" w:line="240" w:lineRule="auto"/>
        <w:rPr>
          <w:rFonts w:ascii="Arial" w:hAnsi="Arial" w:cs="Arial"/>
          <w:color w:val="222222"/>
          <w:sz w:val="18"/>
          <w:szCs w:val="18"/>
          <w:lang w:val="de-DE" w:eastAsia="sl-S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4"/>
        <w:gridCol w:w="1606"/>
      </w:tblGrid>
      <w:tr w:rsidR="00504E81" w:rsidRPr="00D27C15" w:rsidTr="00EB3289">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Ravnatelj:</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Pr>
                <w:rFonts w:ascii="Arial" w:hAnsi="Arial" w:cs="Arial"/>
                <w:color w:val="222222"/>
                <w:sz w:val="20"/>
                <w:szCs w:val="20"/>
                <w:lang w:eastAsia="sl-SI"/>
              </w:rPr>
              <w:t>Milan ROGELJ</w:t>
            </w:r>
          </w:p>
        </w:tc>
      </w:tr>
      <w:tr w:rsidR="00504E81" w:rsidRPr="00D27C15" w:rsidTr="00EB328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Poslovna sekretarka: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Teja PREGELJ</w:t>
            </w:r>
          </w:p>
        </w:tc>
      </w:tr>
      <w:tr w:rsidR="00504E81" w:rsidRPr="00D27C15" w:rsidTr="00EB328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Računovodkinja: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Irena VOLARIČ</w:t>
            </w:r>
          </w:p>
        </w:tc>
      </w:tr>
    </w:tbl>
    <w:p w:rsidR="00504E81" w:rsidRPr="00D27C15" w:rsidRDefault="00504E81" w:rsidP="00504E81">
      <w:pPr>
        <w:spacing w:after="0" w:line="240" w:lineRule="auto"/>
        <w:rPr>
          <w:rFonts w:ascii="Arial" w:hAnsi="Arial" w:cs="Arial"/>
          <w:color w:val="222222"/>
          <w:sz w:val="20"/>
          <w:szCs w:val="20"/>
          <w:lang w:eastAsia="sl-SI"/>
        </w:rPr>
      </w:pPr>
      <w:r w:rsidRPr="00D27C15">
        <w:rPr>
          <w:rFonts w:ascii="Arial" w:hAnsi="Arial" w:cs="Arial"/>
          <w:b/>
          <w:bCs/>
          <w:color w:val="222222"/>
          <w:sz w:val="20"/>
          <w:szCs w:val="20"/>
          <w:lang w:eastAsia="sl-SI"/>
        </w:rPr>
        <w:t> </w:t>
      </w:r>
    </w:p>
    <w:p w:rsidR="00504E81" w:rsidRPr="00A86023" w:rsidRDefault="00504E81" w:rsidP="00504E81">
      <w:pPr>
        <w:spacing w:after="0" w:line="240" w:lineRule="auto"/>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Naziv šole: OSNOVNA ŠOLA JOSIPA VANDOTA</w:t>
      </w:r>
    </w:p>
    <w:p w:rsidR="00504E81" w:rsidRPr="00A86023" w:rsidRDefault="00504E81" w:rsidP="00504E81">
      <w:pPr>
        <w:spacing w:after="0" w:line="240" w:lineRule="auto"/>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KRANJSKA GORA</w:t>
      </w:r>
    </w:p>
    <w:p w:rsidR="00504E81" w:rsidRPr="00A86023" w:rsidRDefault="00504E81" w:rsidP="00504E81">
      <w:pPr>
        <w:spacing w:after="0" w:line="240" w:lineRule="auto"/>
        <w:rPr>
          <w:rFonts w:ascii="Arial" w:hAnsi="Arial" w:cs="Arial"/>
          <w:color w:val="222222"/>
          <w:sz w:val="20"/>
          <w:szCs w:val="20"/>
          <w:lang w:val="it-IT" w:eastAsia="sl-SI"/>
        </w:rPr>
      </w:pPr>
      <w:proofErr w:type="gramStart"/>
      <w:r w:rsidRPr="00A86023">
        <w:rPr>
          <w:rFonts w:ascii="Arial" w:hAnsi="Arial" w:cs="Arial"/>
          <w:b/>
          <w:bCs/>
          <w:color w:val="222222"/>
          <w:sz w:val="20"/>
          <w:szCs w:val="20"/>
          <w:lang w:val="it-IT" w:eastAsia="sl-SI"/>
        </w:rPr>
        <w:t>Naslov:   </w:t>
      </w:r>
      <w:proofErr w:type="gramEnd"/>
      <w:r w:rsidRPr="00A86023">
        <w:rPr>
          <w:rFonts w:ascii="Arial" w:hAnsi="Arial" w:cs="Arial"/>
          <w:b/>
          <w:bCs/>
          <w:color w:val="222222"/>
          <w:sz w:val="20"/>
          <w:szCs w:val="20"/>
          <w:lang w:val="it-IT" w:eastAsia="sl-SI"/>
        </w:rPr>
        <w:t>    Koroška ulica 12, 4280 Kranjska Gora</w:t>
      </w:r>
    </w:p>
    <w:p w:rsidR="00504E81" w:rsidRPr="00F20261" w:rsidRDefault="00504E81" w:rsidP="00504E81">
      <w:pPr>
        <w:spacing w:after="0" w:line="240" w:lineRule="auto"/>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xml:space="preserve">                    </w:t>
      </w:r>
      <w:r w:rsidRPr="00F20261">
        <w:rPr>
          <w:rFonts w:ascii="Arial" w:hAnsi="Arial" w:cs="Arial"/>
          <w:b/>
          <w:bCs/>
          <w:color w:val="222222"/>
          <w:sz w:val="20"/>
          <w:szCs w:val="20"/>
          <w:lang w:val="it-IT" w:eastAsia="sl-SI"/>
        </w:rPr>
        <w:t>Tel./faks: (04) 5884 850 in (04) 5884 851</w:t>
      </w:r>
    </w:p>
    <w:p w:rsidR="00504E81" w:rsidRPr="00F20261" w:rsidRDefault="00504E81" w:rsidP="00504E81">
      <w:pPr>
        <w:spacing w:after="0" w:line="240" w:lineRule="auto"/>
        <w:rPr>
          <w:rFonts w:ascii="Arial" w:hAnsi="Arial" w:cs="Arial"/>
          <w:color w:val="222222"/>
          <w:sz w:val="20"/>
          <w:szCs w:val="20"/>
          <w:lang w:val="it-IT" w:eastAsia="sl-S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4"/>
        <w:gridCol w:w="2900"/>
      </w:tblGrid>
      <w:tr w:rsidR="00504E81" w:rsidRPr="00D27C15" w:rsidTr="00C15F67">
        <w:tc>
          <w:tcPr>
            <w:tcW w:w="3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TAJNIŠTVO</w:t>
            </w:r>
          </w:p>
        </w:tc>
        <w:tc>
          <w:tcPr>
            <w:tcW w:w="2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5884 850</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FAKS</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5884 851</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470AF" w:rsidP="00EB3289">
            <w:pPr>
              <w:spacing w:after="0" w:line="240" w:lineRule="auto"/>
              <w:rPr>
                <w:rFonts w:ascii="Arial" w:hAnsi="Arial" w:cs="Arial"/>
                <w:color w:val="222222"/>
                <w:sz w:val="20"/>
                <w:szCs w:val="20"/>
                <w:lang w:eastAsia="sl-SI"/>
              </w:rPr>
            </w:pPr>
            <w:r>
              <w:rPr>
                <w:rFonts w:ascii="Arial" w:hAnsi="Arial" w:cs="Arial"/>
                <w:color w:val="222222"/>
                <w:sz w:val="20"/>
                <w:szCs w:val="20"/>
                <w:lang w:eastAsia="sl-SI"/>
              </w:rPr>
              <w:t>RAVNATELJ</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5884 852</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RAČUNOVODSTVO</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5884 859</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KNJIŽNICA</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5884 857</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ZBORNICA</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5884 856</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SVETOVALNA SLUŽBA</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5884 858</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B2284F" w:rsidP="00EB3289">
            <w:pPr>
              <w:spacing w:after="0" w:line="240" w:lineRule="auto"/>
              <w:rPr>
                <w:rFonts w:ascii="Arial" w:hAnsi="Arial" w:cs="Arial"/>
                <w:color w:val="222222"/>
                <w:sz w:val="20"/>
                <w:szCs w:val="20"/>
                <w:lang w:eastAsia="sl-SI"/>
              </w:rPr>
            </w:pPr>
            <w:r>
              <w:rPr>
                <w:rFonts w:ascii="Arial" w:hAnsi="Arial" w:cs="Arial"/>
                <w:color w:val="222222"/>
                <w:sz w:val="20"/>
                <w:szCs w:val="20"/>
                <w:lang w:eastAsia="sl-SI"/>
              </w:rPr>
              <w:t>DODATNA STROK</w:t>
            </w:r>
            <w:r w:rsidR="00C15F67">
              <w:rPr>
                <w:rFonts w:ascii="Arial" w:hAnsi="Arial" w:cs="Arial"/>
                <w:color w:val="222222"/>
                <w:sz w:val="20"/>
                <w:szCs w:val="20"/>
                <w:lang w:eastAsia="sl-SI"/>
              </w:rPr>
              <w:t xml:space="preserve">OVNA </w:t>
            </w:r>
            <w:r w:rsidR="00504E81" w:rsidRPr="00D27C15">
              <w:rPr>
                <w:rFonts w:ascii="Arial" w:hAnsi="Arial" w:cs="Arial"/>
                <w:color w:val="222222"/>
                <w:sz w:val="20"/>
                <w:szCs w:val="20"/>
                <w:lang w:eastAsia="sl-SI"/>
              </w:rPr>
              <w:t>POMOČ</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5884 861</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KUHINJA</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5884 855</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VRTEC </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5884 854</w:t>
            </w:r>
          </w:p>
        </w:tc>
      </w:tr>
      <w:tr w:rsidR="00504E81" w:rsidRPr="00D27C15" w:rsidTr="00C15F67">
        <w:tc>
          <w:tcPr>
            <w:tcW w:w="3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504E81" w:rsidP="00EB3289">
            <w:pPr>
              <w:spacing w:after="0" w:line="240" w:lineRule="auto"/>
              <w:rPr>
                <w:rFonts w:ascii="Arial" w:hAnsi="Arial" w:cs="Arial"/>
                <w:color w:val="222222"/>
                <w:sz w:val="20"/>
                <w:szCs w:val="20"/>
                <w:lang w:eastAsia="sl-SI"/>
              </w:rPr>
            </w:pPr>
            <w:r w:rsidRPr="00D27C15">
              <w:rPr>
                <w:rFonts w:ascii="Arial" w:hAnsi="Arial" w:cs="Arial"/>
                <w:color w:val="222222"/>
                <w:sz w:val="20"/>
                <w:szCs w:val="20"/>
                <w:lang w:eastAsia="sl-SI"/>
              </w:rPr>
              <w:t>VRTEC RATEČE</w:t>
            </w:r>
          </w:p>
        </w:tc>
        <w:tc>
          <w:tcPr>
            <w:tcW w:w="2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D27C15" w:rsidRDefault="009E4C1E" w:rsidP="009E4C1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04/</w:t>
            </w:r>
            <w:r w:rsidR="00504E81" w:rsidRPr="00D27C15">
              <w:rPr>
                <w:rFonts w:ascii="Arial" w:hAnsi="Arial" w:cs="Arial"/>
                <w:color w:val="222222"/>
                <w:sz w:val="20"/>
                <w:szCs w:val="20"/>
                <w:lang w:eastAsia="sl-SI"/>
              </w:rPr>
              <w:t>5876 050</w:t>
            </w:r>
          </w:p>
        </w:tc>
      </w:tr>
    </w:tbl>
    <w:p w:rsidR="00504E81" w:rsidRPr="002C1AEE" w:rsidRDefault="00504E81" w:rsidP="00504E81">
      <w:pPr>
        <w:spacing w:after="0" w:line="240" w:lineRule="auto"/>
        <w:rPr>
          <w:rFonts w:ascii="Arial" w:hAnsi="Arial" w:cs="Arial"/>
          <w:color w:val="222222"/>
          <w:sz w:val="18"/>
          <w:szCs w:val="18"/>
          <w:lang w:eastAsia="sl-SI"/>
        </w:rPr>
      </w:pPr>
    </w:p>
    <w:p w:rsidR="00504E81" w:rsidRPr="00A86023" w:rsidRDefault="00504E81" w:rsidP="00504E81">
      <w:pPr>
        <w:spacing w:after="0" w:line="240" w:lineRule="auto"/>
        <w:rPr>
          <w:rFonts w:ascii="Arial" w:hAnsi="Arial" w:cs="Arial"/>
          <w:color w:val="222222"/>
          <w:sz w:val="18"/>
          <w:szCs w:val="18"/>
          <w:lang w:val="de-DE" w:eastAsia="sl-SI"/>
        </w:rPr>
      </w:pPr>
      <w:r w:rsidRPr="00A86023">
        <w:rPr>
          <w:rFonts w:ascii="Arial" w:hAnsi="Arial" w:cs="Arial"/>
          <w:color w:val="222222"/>
          <w:sz w:val="20"/>
          <w:szCs w:val="20"/>
          <w:lang w:val="de-DE" w:eastAsia="sl-SI"/>
        </w:rPr>
        <w:t>Elektronska pošta:   </w:t>
      </w:r>
      <w:r w:rsidRPr="00A86023">
        <w:rPr>
          <w:rFonts w:ascii="Arial" w:hAnsi="Arial" w:cs="Arial"/>
          <w:color w:val="FF9225"/>
          <w:sz w:val="20"/>
          <w:szCs w:val="20"/>
          <w:lang w:val="de-DE" w:eastAsia="sl-SI"/>
        </w:rPr>
        <w:t>  </w:t>
      </w:r>
      <w:hyperlink r:id="rId12" w:history="1">
        <w:r w:rsidRPr="00A86023">
          <w:rPr>
            <w:rFonts w:ascii="Arial" w:hAnsi="Arial" w:cs="Arial"/>
            <w:color w:val="FF9225"/>
            <w:sz w:val="20"/>
            <w:szCs w:val="20"/>
            <w:u w:val="single"/>
            <w:lang w:val="de-DE" w:eastAsia="sl-SI"/>
          </w:rPr>
          <w:t>osjvkg.tajnistvo@siol.net</w:t>
        </w:r>
      </w:hyperlink>
    </w:p>
    <w:p w:rsidR="00504E81" w:rsidRPr="00A86023" w:rsidRDefault="00504E81" w:rsidP="00504E81">
      <w:pPr>
        <w:spacing w:after="0" w:line="240" w:lineRule="auto"/>
        <w:rPr>
          <w:rFonts w:ascii="Arial" w:hAnsi="Arial" w:cs="Arial"/>
          <w:color w:val="222222"/>
          <w:sz w:val="18"/>
          <w:szCs w:val="18"/>
          <w:lang w:val="de-DE" w:eastAsia="sl-SI"/>
        </w:rPr>
      </w:pP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lang w:val="it-IT" w:eastAsia="sl-SI"/>
        </w:rPr>
        <w:t xml:space="preserve">Spletna stran </w:t>
      </w:r>
      <w:proofErr w:type="gramStart"/>
      <w:r w:rsidRPr="00A86023">
        <w:rPr>
          <w:rFonts w:ascii="Arial" w:hAnsi="Arial" w:cs="Arial"/>
          <w:color w:val="222222"/>
          <w:sz w:val="20"/>
          <w:szCs w:val="20"/>
          <w:lang w:val="it-IT" w:eastAsia="sl-SI"/>
        </w:rPr>
        <w:t>šole:   </w:t>
      </w:r>
      <w:proofErr w:type="gramEnd"/>
      <w:r w:rsidRPr="00A86023">
        <w:rPr>
          <w:rFonts w:ascii="Arial" w:hAnsi="Arial" w:cs="Arial"/>
          <w:color w:val="222222"/>
          <w:sz w:val="20"/>
          <w:szCs w:val="20"/>
          <w:lang w:val="it-IT" w:eastAsia="sl-SI"/>
        </w:rPr>
        <w:t>  http://www.osjv-kranjskagora.si</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lang w:val="it-IT" w:eastAsia="sl-SI"/>
        </w:rPr>
        <w:t xml:space="preserve">Transakcijski </w:t>
      </w:r>
      <w:proofErr w:type="gramStart"/>
      <w:r w:rsidRPr="00A86023">
        <w:rPr>
          <w:rFonts w:ascii="Arial" w:hAnsi="Arial" w:cs="Arial"/>
          <w:color w:val="222222"/>
          <w:sz w:val="20"/>
          <w:szCs w:val="20"/>
          <w:lang w:val="it-IT" w:eastAsia="sl-SI"/>
        </w:rPr>
        <w:t>račun:   </w:t>
      </w:r>
      <w:proofErr w:type="gramEnd"/>
      <w:r w:rsidRPr="00A86023">
        <w:rPr>
          <w:rFonts w:ascii="Arial" w:hAnsi="Arial" w:cs="Arial"/>
          <w:color w:val="222222"/>
          <w:sz w:val="20"/>
          <w:szCs w:val="20"/>
          <w:lang w:val="it-IT" w:eastAsia="sl-SI"/>
        </w:rPr>
        <w:t xml:space="preserve"> 01253 – 6030658591</w:t>
      </w: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lang w:val="it-IT" w:eastAsia="sl-SI"/>
        </w:rPr>
        <w:t xml:space="preserve">Davčna </w:t>
      </w:r>
      <w:proofErr w:type="gramStart"/>
      <w:r w:rsidRPr="00A86023">
        <w:rPr>
          <w:rFonts w:ascii="Arial" w:hAnsi="Arial" w:cs="Arial"/>
          <w:color w:val="222222"/>
          <w:sz w:val="20"/>
          <w:szCs w:val="20"/>
          <w:lang w:val="it-IT" w:eastAsia="sl-SI"/>
        </w:rPr>
        <w:t>številka:   </w:t>
      </w:r>
      <w:proofErr w:type="gramEnd"/>
      <w:r w:rsidRPr="00A86023">
        <w:rPr>
          <w:rFonts w:ascii="Arial" w:hAnsi="Arial" w:cs="Arial"/>
          <w:color w:val="222222"/>
          <w:sz w:val="20"/>
          <w:szCs w:val="20"/>
          <w:lang w:val="it-IT" w:eastAsia="sl-SI"/>
        </w:rPr>
        <w:t>       SI 65736290</w:t>
      </w: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lang w:val="it-IT" w:eastAsia="sl-SI"/>
        </w:rPr>
        <w:t xml:space="preserve">Matična </w:t>
      </w:r>
      <w:proofErr w:type="gramStart"/>
      <w:r w:rsidRPr="00A86023">
        <w:rPr>
          <w:rFonts w:ascii="Arial" w:hAnsi="Arial" w:cs="Arial"/>
          <w:color w:val="222222"/>
          <w:sz w:val="20"/>
          <w:szCs w:val="20"/>
          <w:lang w:val="it-IT" w:eastAsia="sl-SI"/>
        </w:rPr>
        <w:t>številka:   </w:t>
      </w:r>
      <w:proofErr w:type="gramEnd"/>
      <w:r w:rsidRPr="00A86023">
        <w:rPr>
          <w:rFonts w:ascii="Arial" w:hAnsi="Arial" w:cs="Arial"/>
          <w:color w:val="222222"/>
          <w:sz w:val="20"/>
          <w:szCs w:val="20"/>
          <w:lang w:val="it-IT" w:eastAsia="sl-SI"/>
        </w:rPr>
        <w:t>      5719038</w:t>
      </w:r>
    </w:p>
    <w:p w:rsidR="00504E81" w:rsidRPr="00A86023" w:rsidRDefault="00504E81" w:rsidP="00504E81">
      <w:pPr>
        <w:spacing w:after="0" w:line="240" w:lineRule="auto"/>
        <w:rPr>
          <w:rFonts w:ascii="Arial" w:hAnsi="Arial" w:cs="Arial"/>
          <w:color w:val="222222"/>
          <w:sz w:val="18"/>
          <w:szCs w:val="18"/>
          <w:lang w:val="it-IT" w:eastAsia="sl-SI"/>
        </w:rPr>
      </w:pPr>
    </w:p>
    <w:p w:rsidR="00D82EDB" w:rsidRPr="00A86023" w:rsidRDefault="00D82EDB" w:rsidP="00504E81">
      <w:pPr>
        <w:spacing w:after="0" w:line="240" w:lineRule="auto"/>
        <w:rPr>
          <w:rFonts w:ascii="Arial" w:hAnsi="Arial" w:cs="Arial"/>
          <w:b/>
          <w:bCs/>
          <w:color w:val="222222"/>
          <w:lang w:val="it-IT" w:eastAsia="sl-SI"/>
        </w:rPr>
      </w:pPr>
    </w:p>
    <w:p w:rsidR="00504E81" w:rsidRPr="00A86023" w:rsidRDefault="00504E81" w:rsidP="00504E81">
      <w:pPr>
        <w:spacing w:after="0" w:line="240" w:lineRule="auto"/>
        <w:rPr>
          <w:rFonts w:ascii="Arial" w:hAnsi="Arial" w:cs="Arial"/>
          <w:b/>
          <w:bCs/>
          <w:color w:val="222222"/>
          <w:lang w:val="it-IT" w:eastAsia="sl-SI"/>
        </w:rPr>
      </w:pPr>
      <w:r w:rsidRPr="00A86023">
        <w:rPr>
          <w:rFonts w:ascii="Arial" w:hAnsi="Arial" w:cs="Arial"/>
          <w:b/>
          <w:bCs/>
          <w:color w:val="222222"/>
          <w:lang w:val="it-IT" w:eastAsia="sl-SI"/>
        </w:rPr>
        <w:t>Poslovni čas šole</w:t>
      </w:r>
    </w:p>
    <w:p w:rsidR="005470AF" w:rsidRPr="00A86023" w:rsidRDefault="005470AF" w:rsidP="00504E81">
      <w:pPr>
        <w:spacing w:after="0" w:line="240" w:lineRule="auto"/>
        <w:rPr>
          <w:rFonts w:ascii="Arial" w:hAnsi="Arial" w:cs="Arial"/>
          <w:color w:val="222222"/>
          <w:sz w:val="18"/>
          <w:szCs w:val="18"/>
          <w:lang w:val="it-IT" w:eastAsia="sl-SI"/>
        </w:rPr>
      </w:pP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Šola posluje v času od 7.00 do 15</w:t>
      </w:r>
      <w:r w:rsidR="00B2284F" w:rsidRPr="00A86023">
        <w:rPr>
          <w:rFonts w:ascii="Arial" w:hAnsi="Arial" w:cs="Arial"/>
          <w:color w:val="222222"/>
          <w:sz w:val="20"/>
          <w:szCs w:val="20"/>
          <w:lang w:val="it-IT" w:eastAsia="sl-SI"/>
        </w:rPr>
        <w:t>.</w:t>
      </w:r>
      <w:r w:rsidR="00910E1D">
        <w:rPr>
          <w:rFonts w:ascii="Arial" w:hAnsi="Arial" w:cs="Arial"/>
          <w:color w:val="222222"/>
          <w:sz w:val="20"/>
          <w:szCs w:val="20"/>
          <w:lang w:val="it-IT" w:eastAsia="sl-SI"/>
        </w:rPr>
        <w:t>00</w:t>
      </w:r>
      <w:r w:rsidRPr="00A86023">
        <w:rPr>
          <w:rFonts w:ascii="Arial" w:hAnsi="Arial" w:cs="Arial"/>
          <w:color w:val="222222"/>
          <w:sz w:val="20"/>
          <w:szCs w:val="20"/>
          <w:lang w:val="it-IT" w:eastAsia="sl-SI"/>
        </w:rPr>
        <w:t xml:space="preserve">, </w:t>
      </w:r>
      <w:proofErr w:type="gramStart"/>
      <w:r w:rsidRPr="00A86023">
        <w:rPr>
          <w:rFonts w:ascii="Arial" w:hAnsi="Arial" w:cs="Arial"/>
          <w:color w:val="222222"/>
          <w:sz w:val="20"/>
          <w:szCs w:val="20"/>
          <w:lang w:val="it-IT" w:eastAsia="sl-SI"/>
        </w:rPr>
        <w:t>od</w:t>
      </w:r>
      <w:proofErr w:type="gramEnd"/>
      <w:r w:rsidRPr="00A86023">
        <w:rPr>
          <w:rFonts w:ascii="Arial" w:hAnsi="Arial" w:cs="Arial"/>
          <w:color w:val="222222"/>
          <w:sz w:val="20"/>
          <w:szCs w:val="20"/>
          <w:lang w:val="it-IT" w:eastAsia="sl-SI"/>
        </w:rPr>
        <w:t xml:space="preserve"> ponedeljka do petka. Šolo odpremo ob 7</w:t>
      </w:r>
      <w:r w:rsidR="00B2284F"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uri, ko se prične jutranje varstvo in zapremo ob 16.10 uri, ko se zaključi delo v OPB.</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4414E7" w:rsidP="00504E81">
      <w:pPr>
        <w:spacing w:after="0" w:line="240" w:lineRule="auto"/>
        <w:rPr>
          <w:rFonts w:ascii="Arial" w:hAnsi="Arial" w:cs="Arial"/>
          <w:color w:val="222222"/>
          <w:lang w:val="it-IT" w:eastAsia="sl-SI"/>
        </w:rPr>
      </w:pPr>
      <w:r w:rsidRPr="00A86023">
        <w:rPr>
          <w:rFonts w:ascii="Arial" w:hAnsi="Arial" w:cs="Arial"/>
          <w:b/>
          <w:bCs/>
          <w:color w:val="222222"/>
          <w:lang w:val="it-IT" w:eastAsia="sl-SI"/>
        </w:rPr>
        <w:t>Uradne ure</w:t>
      </w: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Šola ima uradne ure. Uradne ure so namenjene poslovanju z uporabniki storitev. Uradne ure se praviloma določijo v okviru poslovnega časa šole. Informacije v zvezi s šolo so dosegljive vsak dan po telefon</w:t>
      </w:r>
      <w:r w:rsidR="00910E1D">
        <w:rPr>
          <w:rFonts w:ascii="Arial" w:hAnsi="Arial" w:cs="Arial"/>
          <w:color w:val="222222"/>
          <w:sz w:val="20"/>
          <w:szCs w:val="20"/>
          <w:lang w:val="it-IT" w:eastAsia="sl-SI"/>
        </w:rPr>
        <w:t>u v tajništvu od 7.00 do 15.00</w:t>
      </w:r>
      <w:r w:rsidRPr="00A86023">
        <w:rPr>
          <w:rFonts w:ascii="Arial" w:hAnsi="Arial" w:cs="Arial"/>
          <w:color w:val="222222"/>
          <w:sz w:val="20"/>
          <w:szCs w:val="20"/>
          <w:lang w:val="it-IT" w:eastAsia="sl-SI"/>
        </w:rPr>
        <w:t xml:space="preserve"> ter osebno od 7.30 do 8.30 in od 12.15-13.15.</w:t>
      </w:r>
    </w:p>
    <w:p w:rsidR="00504E81" w:rsidRPr="00A86023" w:rsidRDefault="00504E81" w:rsidP="00504E81">
      <w:pPr>
        <w:spacing w:after="0" w:line="240" w:lineRule="auto"/>
        <w:rPr>
          <w:rFonts w:ascii="Arial" w:hAnsi="Arial" w:cs="Arial"/>
          <w:color w:val="222222"/>
          <w:sz w:val="24"/>
          <w:szCs w:val="24"/>
          <w:lang w:val="it-IT" w:eastAsia="sl-SI"/>
        </w:rPr>
      </w:pPr>
    </w:p>
    <w:p w:rsidR="00504E81" w:rsidRPr="002C1AEE" w:rsidRDefault="00504E81" w:rsidP="00504E81">
      <w:pPr>
        <w:spacing w:after="0" w:line="240" w:lineRule="auto"/>
        <w:rPr>
          <w:rFonts w:ascii="Arial" w:hAnsi="Arial" w:cs="Arial"/>
          <w:color w:val="222222"/>
          <w:sz w:val="18"/>
          <w:szCs w:val="18"/>
          <w:lang w:eastAsia="sl-SI"/>
        </w:rPr>
      </w:pPr>
      <w:r w:rsidRPr="00507424">
        <w:rPr>
          <w:rFonts w:ascii="Arial" w:hAnsi="Arial" w:cs="Arial"/>
          <w:b/>
          <w:bCs/>
          <w:color w:val="222222"/>
          <w:lang w:eastAsia="sl-SI"/>
        </w:rPr>
        <w:t>Ustanovitelj šole:</w:t>
      </w:r>
      <w:r w:rsidRPr="002C1AEE">
        <w:rPr>
          <w:rFonts w:ascii="Arial" w:hAnsi="Arial" w:cs="Arial"/>
          <w:b/>
          <w:bCs/>
          <w:color w:val="222222"/>
          <w:sz w:val="20"/>
          <w:szCs w:val="20"/>
          <w:lang w:eastAsia="sl-SI"/>
        </w:rPr>
        <w:t>   </w:t>
      </w:r>
      <w:r w:rsidRPr="002C1AEE">
        <w:rPr>
          <w:rFonts w:ascii="Arial" w:hAnsi="Arial" w:cs="Arial"/>
          <w:color w:val="222222"/>
          <w:sz w:val="20"/>
          <w:szCs w:val="20"/>
          <w:lang w:eastAsia="sl-SI"/>
        </w:rPr>
        <w:t>Občina Kranjska Gora</w:t>
      </w:r>
    </w:p>
    <w:p w:rsidR="00504E81" w:rsidRDefault="00EF3152" w:rsidP="00504E81">
      <w:pPr>
        <w:spacing w:after="120" w:line="240" w:lineRule="auto"/>
        <w:rPr>
          <w:rFonts w:ascii="Arial" w:hAnsi="Arial" w:cs="Arial"/>
          <w:color w:val="222222"/>
          <w:sz w:val="18"/>
          <w:szCs w:val="18"/>
          <w:lang w:eastAsia="sl-SI"/>
        </w:rPr>
      </w:pPr>
      <w:r>
        <w:rPr>
          <w:noProof/>
          <w:lang w:val="sl-SI" w:eastAsia="sl-SI"/>
        </w:rPr>
        <w:drawing>
          <wp:inline distT="0" distB="0" distL="0" distR="0">
            <wp:extent cx="8255" cy="8255"/>
            <wp:effectExtent l="0" t="0" r="0" b="0"/>
            <wp:docPr id="96" name="Slika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504E81" w:rsidRPr="00504E81" w:rsidRDefault="00504E81" w:rsidP="00504E81">
      <w:pPr>
        <w:spacing w:after="120" w:line="240" w:lineRule="auto"/>
        <w:rPr>
          <w:rFonts w:ascii="Arial" w:hAnsi="Arial" w:cs="Arial"/>
          <w:b/>
          <w:color w:val="222222"/>
          <w:lang w:eastAsia="sl-SI"/>
        </w:rPr>
      </w:pPr>
      <w:r w:rsidRPr="00504E81">
        <w:rPr>
          <w:rFonts w:ascii="Arial" w:hAnsi="Arial" w:cs="Arial"/>
          <w:b/>
          <w:color w:val="222222"/>
          <w:lang w:eastAsia="sl-SI"/>
        </w:rPr>
        <w:t>Šolski okoliš</w:t>
      </w:r>
    </w:p>
    <w:p w:rsidR="00504E81" w:rsidRPr="002C1AEE" w:rsidRDefault="00504E81" w:rsidP="005470AF">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Šolski okoliš zavzema kraje: Rateče, Podkoren, Kranjska Gora, Log, Gozd Martuljek in Srednji Vrh.</w:t>
      </w:r>
    </w:p>
    <w:p w:rsidR="00504E81" w:rsidRPr="002C1AEE" w:rsidRDefault="00504E81" w:rsidP="00504E81">
      <w:pPr>
        <w:spacing w:after="0" w:line="240" w:lineRule="auto"/>
        <w:rPr>
          <w:rFonts w:ascii="Arial" w:hAnsi="Arial" w:cs="Arial"/>
          <w:color w:val="222222"/>
          <w:sz w:val="18"/>
          <w:szCs w:val="18"/>
          <w:lang w:eastAsia="sl-SI"/>
        </w:rPr>
      </w:pPr>
    </w:p>
    <w:p w:rsidR="00504E81" w:rsidRPr="002C1AEE" w:rsidRDefault="00504E81" w:rsidP="00504E81">
      <w:pPr>
        <w:spacing w:after="0" w:line="240" w:lineRule="auto"/>
        <w:rPr>
          <w:rFonts w:ascii="Arial" w:hAnsi="Arial" w:cs="Arial"/>
          <w:color w:val="222222"/>
          <w:sz w:val="18"/>
          <w:szCs w:val="18"/>
          <w:lang w:eastAsia="sl-SI"/>
        </w:rPr>
      </w:pPr>
    </w:p>
    <w:p w:rsidR="00504E81" w:rsidRDefault="00504E81" w:rsidP="00504E81">
      <w:pPr>
        <w:spacing w:after="0" w:line="240" w:lineRule="auto"/>
        <w:rPr>
          <w:rFonts w:ascii="Arial" w:hAnsi="Arial" w:cs="Arial"/>
          <w:b/>
          <w:bCs/>
          <w:color w:val="222222"/>
          <w:lang w:eastAsia="sl-SI"/>
        </w:rPr>
      </w:pPr>
      <w:r w:rsidRPr="00504E81">
        <w:rPr>
          <w:rFonts w:ascii="Arial" w:hAnsi="Arial" w:cs="Arial"/>
          <w:b/>
          <w:bCs/>
          <w:color w:val="222222"/>
          <w:lang w:eastAsia="sl-SI"/>
        </w:rPr>
        <w:t>Opredelitev šolskega prostora </w:t>
      </w:r>
    </w:p>
    <w:p w:rsidR="005470AF" w:rsidRPr="00504E81" w:rsidRDefault="005470AF" w:rsidP="00504E81">
      <w:pPr>
        <w:spacing w:after="0" w:line="240" w:lineRule="auto"/>
        <w:rPr>
          <w:rFonts w:ascii="Arial" w:hAnsi="Arial" w:cs="Arial"/>
          <w:b/>
          <w:color w:val="222222"/>
          <w:lang w:eastAsia="sl-SI"/>
        </w:rPr>
      </w:pPr>
    </w:p>
    <w:p w:rsidR="00504E81" w:rsidRPr="002C1AEE" w:rsidRDefault="00B2284F" w:rsidP="005470AF">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V času potekanja vzgojno-</w:t>
      </w:r>
      <w:r w:rsidR="00504E81" w:rsidRPr="002C1AEE">
        <w:rPr>
          <w:rFonts w:ascii="Arial" w:hAnsi="Arial" w:cs="Arial"/>
          <w:color w:val="222222"/>
          <w:sz w:val="20"/>
          <w:szCs w:val="20"/>
          <w:lang w:eastAsia="sl-SI"/>
        </w:rPr>
        <w:t xml:space="preserve">izobraževalnih dejavnosti šola prevzema odgovornost za učence v vseh šolskih prostorih in </w:t>
      </w:r>
      <w:r>
        <w:rPr>
          <w:rFonts w:ascii="Arial" w:hAnsi="Arial" w:cs="Arial"/>
          <w:color w:val="222222"/>
          <w:sz w:val="20"/>
          <w:szCs w:val="20"/>
          <w:lang w:eastAsia="sl-SI"/>
        </w:rPr>
        <w:t xml:space="preserve">na </w:t>
      </w:r>
      <w:r w:rsidR="00504E81" w:rsidRPr="002C1AEE">
        <w:rPr>
          <w:rFonts w:ascii="Arial" w:hAnsi="Arial" w:cs="Arial"/>
          <w:color w:val="222222"/>
          <w:sz w:val="20"/>
          <w:szCs w:val="20"/>
          <w:lang w:eastAsia="sl-SI"/>
        </w:rPr>
        <w:t>pripadajočih zunanjih površinah s </w:t>
      </w:r>
      <w:r w:rsidR="00504E81" w:rsidRPr="002C1AEE">
        <w:rPr>
          <w:rFonts w:ascii="Arial" w:hAnsi="Arial" w:cs="Arial"/>
          <w:color w:val="222222"/>
          <w:sz w:val="20"/>
          <w:szCs w:val="20"/>
          <w:u w:val="single"/>
          <w:lang w:eastAsia="sl-SI"/>
        </w:rPr>
        <w:t>pogojem, da le</w:t>
      </w:r>
      <w:r>
        <w:rPr>
          <w:rFonts w:ascii="Arial" w:hAnsi="Arial" w:cs="Arial"/>
          <w:color w:val="222222"/>
          <w:sz w:val="20"/>
          <w:szCs w:val="20"/>
          <w:u w:val="single"/>
          <w:lang w:eastAsia="sl-SI"/>
        </w:rPr>
        <w:t>-</w:t>
      </w:r>
      <w:r w:rsidR="00504E81" w:rsidRPr="002C1AEE">
        <w:rPr>
          <w:rFonts w:ascii="Arial" w:hAnsi="Arial" w:cs="Arial"/>
          <w:color w:val="222222"/>
          <w:sz w:val="20"/>
          <w:szCs w:val="20"/>
          <w:u w:val="single"/>
          <w:lang w:eastAsia="sl-SI"/>
        </w:rPr>
        <w:t>ti ravnajo v skladu s Šolskimi pravili in Hišnim redom Osnovne šole Josipa Vandota Kranjska Gora.</w:t>
      </w:r>
    </w:p>
    <w:p w:rsidR="00504E81" w:rsidRPr="002C1AEE" w:rsidRDefault="00504E81" w:rsidP="00504E81">
      <w:pPr>
        <w:spacing w:after="0" w:line="240" w:lineRule="auto"/>
        <w:rPr>
          <w:rFonts w:ascii="Arial" w:hAnsi="Arial" w:cs="Arial"/>
          <w:color w:val="222222"/>
          <w:sz w:val="18"/>
          <w:szCs w:val="18"/>
          <w:lang w:eastAsia="sl-SI"/>
        </w:rPr>
      </w:pPr>
    </w:p>
    <w:p w:rsidR="00504E81" w:rsidRDefault="00504E81" w:rsidP="00504E81">
      <w:pPr>
        <w:spacing w:after="0" w:line="240" w:lineRule="auto"/>
        <w:jc w:val="both"/>
        <w:rPr>
          <w:rFonts w:ascii="Arial" w:hAnsi="Arial" w:cs="Arial"/>
          <w:color w:val="222222"/>
          <w:sz w:val="20"/>
          <w:szCs w:val="20"/>
          <w:lang w:eastAsia="sl-SI"/>
        </w:rPr>
      </w:pPr>
      <w:r w:rsidRPr="002C1AEE">
        <w:rPr>
          <w:rFonts w:ascii="Arial" w:hAnsi="Arial" w:cs="Arial"/>
          <w:color w:val="222222"/>
          <w:sz w:val="20"/>
          <w:szCs w:val="20"/>
          <w:lang w:eastAsia="sl-SI"/>
        </w:rPr>
        <w:t>Šolski prostor, na katerem šola prevzema odg</w:t>
      </w:r>
      <w:r w:rsidR="00B2284F">
        <w:rPr>
          <w:rFonts w:ascii="Arial" w:hAnsi="Arial" w:cs="Arial"/>
          <w:color w:val="222222"/>
          <w:sz w:val="20"/>
          <w:szCs w:val="20"/>
          <w:lang w:eastAsia="sl-SI"/>
        </w:rPr>
        <w:t>ovornost za učence v času pouka in ostalih šolskih dejavnosti,</w:t>
      </w:r>
      <w:r w:rsidRPr="002C1AEE">
        <w:rPr>
          <w:rFonts w:ascii="Arial" w:hAnsi="Arial" w:cs="Arial"/>
          <w:color w:val="222222"/>
          <w:sz w:val="20"/>
          <w:szCs w:val="20"/>
          <w:lang w:eastAsia="sl-SI"/>
        </w:rPr>
        <w:t xml:space="preserve"> so prostori v šoli in zemljišče okoli šole, ki je na jugu in jugo-zahodu omejen s tlorisom stavbe, na severu s Koroško ulico, na vzhodu pa z ograjo igrišča in</w:t>
      </w:r>
      <w:r w:rsidRPr="002C1AEE">
        <w:rPr>
          <w:rFonts w:ascii="Arial" w:hAnsi="Arial" w:cs="Arial"/>
          <w:color w:val="222222"/>
          <w:sz w:val="18"/>
          <w:szCs w:val="18"/>
          <w:lang w:eastAsia="sl-SI"/>
        </w:rPr>
        <w:t> </w:t>
      </w:r>
      <w:r w:rsidR="00B2284F">
        <w:rPr>
          <w:rFonts w:ascii="Arial" w:hAnsi="Arial" w:cs="Arial"/>
          <w:color w:val="222222"/>
          <w:sz w:val="20"/>
          <w:szCs w:val="20"/>
          <w:lang w:eastAsia="sl-SI"/>
        </w:rPr>
        <w:t xml:space="preserve">šolskim igriščem. </w:t>
      </w:r>
    </w:p>
    <w:p w:rsidR="00A86023" w:rsidRDefault="00A86023" w:rsidP="00504E81">
      <w:pPr>
        <w:spacing w:after="0" w:line="240" w:lineRule="auto"/>
        <w:jc w:val="both"/>
        <w:rPr>
          <w:rFonts w:ascii="Arial" w:hAnsi="Arial" w:cs="Arial"/>
          <w:color w:val="222222"/>
          <w:sz w:val="20"/>
          <w:szCs w:val="20"/>
          <w:lang w:eastAsia="sl-SI"/>
        </w:rPr>
      </w:pPr>
    </w:p>
    <w:p w:rsidR="00A86023" w:rsidRPr="00A86023" w:rsidRDefault="00A86023" w:rsidP="00504E81">
      <w:pPr>
        <w:spacing w:after="0" w:line="240" w:lineRule="auto"/>
        <w:jc w:val="both"/>
        <w:rPr>
          <w:rFonts w:ascii="Arial" w:hAnsi="Arial" w:cs="Arial"/>
          <w:color w:val="222222"/>
          <w:sz w:val="18"/>
          <w:szCs w:val="18"/>
          <w:lang w:eastAsia="sl-SI"/>
        </w:rPr>
      </w:pPr>
      <w:r w:rsidRPr="00A86023">
        <w:rPr>
          <w:rFonts w:ascii="Arial" w:hAnsi="Arial" w:cs="Arial"/>
          <w:color w:val="222222"/>
          <w:sz w:val="20"/>
          <w:szCs w:val="20"/>
          <w:lang w:eastAsia="sl-SI"/>
        </w:rPr>
        <w:t>Pouk se lahko izvaja tudi v širši okolici šole, izv</w:t>
      </w:r>
      <w:r>
        <w:rPr>
          <w:rFonts w:ascii="Arial" w:hAnsi="Arial" w:cs="Arial"/>
          <w:color w:val="222222"/>
          <w:sz w:val="20"/>
          <w:szCs w:val="20"/>
          <w:lang w:eastAsia="sl-SI"/>
        </w:rPr>
        <w:t>en šolskega okoliša in na dnevih dejavnostih, šolah v naravi in ekskurzijah. V teh primerih zagotovimo spremstvo učencev v skladu z veljavnimi normativi.</w:t>
      </w:r>
    </w:p>
    <w:p w:rsidR="00504E81" w:rsidRPr="005470AF" w:rsidRDefault="00504E81" w:rsidP="00504E81">
      <w:pPr>
        <w:spacing w:after="0" w:line="240" w:lineRule="auto"/>
        <w:jc w:val="both"/>
        <w:rPr>
          <w:rFonts w:ascii="Arial" w:hAnsi="Arial" w:cs="Arial"/>
          <w:color w:val="222222"/>
          <w:lang w:eastAsia="sl-SI"/>
        </w:rPr>
      </w:pPr>
      <w:r w:rsidRPr="005470AF">
        <w:rPr>
          <w:rFonts w:ascii="Arial" w:hAnsi="Arial" w:cs="Arial"/>
          <w:b/>
          <w:bCs/>
          <w:color w:val="222222"/>
          <w:lang w:eastAsia="sl-SI"/>
        </w:rPr>
        <w:lastRenderedPageBreak/>
        <w:t>Organizacijska shema šole</w:t>
      </w:r>
    </w:p>
    <w:p w:rsidR="00504E81" w:rsidRPr="002C1AEE" w:rsidRDefault="00504E81" w:rsidP="00504E81">
      <w:pPr>
        <w:spacing w:after="0" w:line="240" w:lineRule="auto"/>
        <w:jc w:val="both"/>
        <w:rPr>
          <w:rFonts w:ascii="Arial" w:hAnsi="Arial" w:cs="Arial"/>
          <w:color w:val="222222"/>
          <w:sz w:val="18"/>
          <w:szCs w:val="18"/>
          <w:lang w:eastAsia="sl-SI"/>
        </w:rPr>
      </w:pPr>
      <w:r w:rsidRPr="002C1AEE">
        <w:rPr>
          <w:rFonts w:ascii="Arial" w:hAnsi="Arial" w:cs="Arial"/>
          <w:b/>
          <w:bCs/>
          <w:color w:val="222222"/>
          <w:sz w:val="18"/>
          <w:szCs w:val="18"/>
          <w:lang w:eastAsia="sl-SI"/>
        </w:rPr>
        <w:t> </w:t>
      </w:r>
    </w:p>
    <w:p w:rsidR="00504E81" w:rsidRDefault="00504E81" w:rsidP="005470AF">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Šola je organizira</w:t>
      </w:r>
      <w:r w:rsidR="008C2F4E">
        <w:rPr>
          <w:rFonts w:ascii="Arial" w:hAnsi="Arial" w:cs="Arial"/>
          <w:color w:val="222222"/>
          <w:sz w:val="20"/>
          <w:szCs w:val="20"/>
          <w:lang w:eastAsia="sl-SI"/>
        </w:rPr>
        <w:t>na kot samostojna osnovna šola z</w:t>
      </w:r>
      <w:r w:rsidR="005470AF">
        <w:rPr>
          <w:rFonts w:ascii="Arial" w:hAnsi="Arial" w:cs="Arial"/>
          <w:color w:val="222222"/>
          <w:sz w:val="20"/>
          <w:szCs w:val="20"/>
          <w:lang w:eastAsia="sl-SI"/>
        </w:rPr>
        <w:t xml:space="preserve"> </w:t>
      </w:r>
      <w:r w:rsidR="00F814E7">
        <w:rPr>
          <w:rFonts w:ascii="Arial" w:hAnsi="Arial" w:cs="Arial"/>
          <w:color w:val="222222"/>
          <w:sz w:val="20"/>
          <w:szCs w:val="20"/>
          <w:lang w:eastAsia="sl-SI"/>
        </w:rPr>
        <w:t>10</w:t>
      </w:r>
      <w:r w:rsidRPr="002C1AEE">
        <w:rPr>
          <w:rFonts w:ascii="Arial" w:hAnsi="Arial" w:cs="Arial"/>
          <w:color w:val="222222"/>
          <w:sz w:val="20"/>
          <w:szCs w:val="20"/>
          <w:lang w:eastAsia="sl-SI"/>
        </w:rPr>
        <w:t xml:space="preserve"> oddelki od 1. do 9. razreda in s 4 oddelki podaljšanega bivanja za učence od 1.</w:t>
      </w:r>
      <w:r w:rsidR="00471884">
        <w:rPr>
          <w:rFonts w:ascii="Arial" w:hAnsi="Arial" w:cs="Arial"/>
          <w:color w:val="222222"/>
          <w:sz w:val="20"/>
          <w:szCs w:val="20"/>
          <w:lang w:eastAsia="sl-SI"/>
        </w:rPr>
        <w:t xml:space="preserve"> </w:t>
      </w:r>
      <w:r w:rsidRPr="002C1AEE">
        <w:rPr>
          <w:rFonts w:ascii="Arial" w:hAnsi="Arial" w:cs="Arial"/>
          <w:color w:val="222222"/>
          <w:sz w:val="20"/>
          <w:szCs w:val="20"/>
          <w:lang w:eastAsia="sl-SI"/>
        </w:rPr>
        <w:t>do 5. razreda. V s</w:t>
      </w:r>
      <w:r w:rsidR="00E8132A">
        <w:rPr>
          <w:rFonts w:ascii="Arial" w:hAnsi="Arial" w:cs="Arial"/>
          <w:color w:val="222222"/>
          <w:sz w:val="20"/>
          <w:szCs w:val="20"/>
          <w:lang w:eastAsia="sl-SI"/>
        </w:rPr>
        <w:t>klopu šole deluje tudi vrtec s 7</w:t>
      </w:r>
      <w:r w:rsidRPr="002C1AEE">
        <w:rPr>
          <w:rFonts w:ascii="Arial" w:hAnsi="Arial" w:cs="Arial"/>
          <w:color w:val="222222"/>
          <w:sz w:val="20"/>
          <w:szCs w:val="20"/>
          <w:lang w:eastAsia="sl-SI"/>
        </w:rPr>
        <w:t xml:space="preserve"> oddelki.</w:t>
      </w:r>
    </w:p>
    <w:p w:rsidR="005470AF" w:rsidRPr="002C1AEE" w:rsidRDefault="005470AF" w:rsidP="005470AF">
      <w:pPr>
        <w:spacing w:after="0" w:line="240" w:lineRule="auto"/>
        <w:jc w:val="both"/>
        <w:rPr>
          <w:rFonts w:ascii="Arial" w:hAnsi="Arial" w:cs="Arial"/>
          <w:color w:val="222222"/>
          <w:sz w:val="18"/>
          <w:szCs w:val="18"/>
          <w:lang w:eastAsia="sl-S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4"/>
        <w:gridCol w:w="1477"/>
        <w:gridCol w:w="1666"/>
        <w:gridCol w:w="1078"/>
        <w:gridCol w:w="1018"/>
      </w:tblGrid>
      <w:tr w:rsidR="00504E81" w:rsidRPr="002C1AEE" w:rsidTr="00EB3289">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p>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oddelki</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p>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učenci</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povprečno število</w:t>
            </w:r>
          </w:p>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učencev na</w:t>
            </w:r>
          </w:p>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oddelek</w:t>
            </w:r>
          </w:p>
        </w:tc>
        <w:tc>
          <w:tcPr>
            <w:tcW w:w="0" w:type="auto"/>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132BE" w:rsidRDefault="003132BE" w:rsidP="003132BE">
            <w:pPr>
              <w:spacing w:after="0" w:line="240" w:lineRule="auto"/>
              <w:jc w:val="center"/>
              <w:rPr>
                <w:rFonts w:ascii="Arial" w:hAnsi="Arial" w:cs="Arial"/>
                <w:color w:val="222222"/>
                <w:sz w:val="20"/>
                <w:szCs w:val="20"/>
                <w:lang w:eastAsia="sl-SI"/>
              </w:rPr>
            </w:pPr>
            <w:r>
              <w:rPr>
                <w:rFonts w:ascii="Arial" w:hAnsi="Arial" w:cs="Arial"/>
                <w:color w:val="222222"/>
                <w:sz w:val="20"/>
                <w:szCs w:val="20"/>
                <w:lang w:eastAsia="sl-SI"/>
              </w:rPr>
              <w:t>oddelki podaljšanega</w:t>
            </w:r>
          </w:p>
          <w:p w:rsidR="00504E81" w:rsidRPr="002C1AEE" w:rsidRDefault="003132BE"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bivanja</w:t>
            </w:r>
          </w:p>
        </w:tc>
      </w:tr>
      <w:tr w:rsidR="00504E81" w:rsidRPr="002C1AEE" w:rsidTr="00EB328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število oddelkov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število učencev</w:t>
            </w:r>
          </w:p>
        </w:tc>
        <w:tc>
          <w:tcPr>
            <w:tcW w:w="0" w:type="auto"/>
            <w:vMerge/>
            <w:tcBorders>
              <w:top w:val="single" w:sz="8" w:space="0" w:color="auto"/>
              <w:left w:val="nil"/>
              <w:bottom w:val="single" w:sz="8" w:space="0" w:color="auto"/>
              <w:right w:val="single" w:sz="8" w:space="0" w:color="auto"/>
            </w:tcBorders>
            <w:vAlign w:val="center"/>
            <w:hideMark/>
          </w:tcPr>
          <w:p w:rsidR="00504E81" w:rsidRPr="002C1AEE" w:rsidRDefault="00504E81" w:rsidP="00EB3289">
            <w:pPr>
              <w:spacing w:after="0" w:line="240" w:lineRule="auto"/>
              <w:rPr>
                <w:rFonts w:ascii="Arial" w:hAnsi="Arial" w:cs="Arial"/>
                <w:color w:val="222222"/>
                <w:sz w:val="18"/>
                <w:szCs w:val="18"/>
                <w:lang w:eastAsia="sl-SI"/>
              </w:rPr>
            </w:pP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število oddelkov</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število učencev</w:t>
            </w:r>
          </w:p>
        </w:tc>
      </w:tr>
      <w:tr w:rsidR="00504E81" w:rsidRPr="002C1AEE" w:rsidTr="00EB3289">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F814E7"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F814E7"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20</w:t>
            </w:r>
            <w:r w:rsidR="00804740">
              <w:rPr>
                <w:rFonts w:ascii="Arial" w:hAnsi="Arial" w:cs="Arial"/>
                <w:color w:val="222222"/>
                <w:sz w:val="20"/>
                <w:szCs w:val="20"/>
                <w:lang w:eastAsia="sl-SI"/>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D90064"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20</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3132BE">
            <w:pPr>
              <w:spacing w:after="0" w:line="240" w:lineRule="auto"/>
              <w:jc w:val="center"/>
              <w:rPr>
                <w:rFonts w:ascii="Arial" w:hAnsi="Arial" w:cs="Arial"/>
                <w:color w:val="222222"/>
                <w:sz w:val="18"/>
                <w:szCs w:val="18"/>
                <w:lang w:eastAsia="sl-SI"/>
              </w:rPr>
            </w:pPr>
            <w:r w:rsidRPr="002C1AEE">
              <w:rPr>
                <w:rFonts w:ascii="Arial" w:hAnsi="Arial" w:cs="Arial"/>
                <w:color w:val="222222"/>
                <w:sz w:val="20"/>
                <w:szCs w:val="20"/>
                <w:lang w:eastAsia="sl-SI"/>
              </w:rPr>
              <w:t>4</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138D1" w:rsidP="003132BE">
            <w:pPr>
              <w:spacing w:after="0" w:line="240" w:lineRule="auto"/>
              <w:jc w:val="center"/>
              <w:rPr>
                <w:rFonts w:ascii="Arial" w:hAnsi="Arial" w:cs="Arial"/>
                <w:color w:val="222222"/>
                <w:sz w:val="18"/>
                <w:szCs w:val="18"/>
                <w:lang w:eastAsia="sl-SI"/>
              </w:rPr>
            </w:pPr>
            <w:r>
              <w:rPr>
                <w:rFonts w:ascii="Arial" w:hAnsi="Arial" w:cs="Arial"/>
                <w:color w:val="222222"/>
                <w:sz w:val="20"/>
                <w:szCs w:val="20"/>
                <w:lang w:eastAsia="sl-SI"/>
              </w:rPr>
              <w:t>1</w:t>
            </w:r>
            <w:r w:rsidR="00025A64">
              <w:rPr>
                <w:rFonts w:ascii="Arial" w:hAnsi="Arial" w:cs="Arial"/>
                <w:color w:val="222222"/>
                <w:sz w:val="20"/>
                <w:szCs w:val="20"/>
                <w:lang w:eastAsia="sl-SI"/>
              </w:rPr>
              <w:t>05</w:t>
            </w:r>
          </w:p>
        </w:tc>
      </w:tr>
    </w:tbl>
    <w:p w:rsidR="00504E81" w:rsidRDefault="00504E81" w:rsidP="00504E81">
      <w:pPr>
        <w:spacing w:after="0" w:line="240" w:lineRule="auto"/>
        <w:jc w:val="both"/>
        <w:rPr>
          <w:rFonts w:ascii="Arial" w:hAnsi="Arial" w:cs="Arial"/>
          <w:color w:val="222222"/>
          <w:sz w:val="18"/>
          <w:szCs w:val="18"/>
          <w:lang w:eastAsia="sl-SI"/>
        </w:rPr>
      </w:pPr>
    </w:p>
    <w:p w:rsidR="005470AF" w:rsidRPr="002C1AEE" w:rsidRDefault="005470AF" w:rsidP="00504E81">
      <w:pPr>
        <w:spacing w:after="0" w:line="240" w:lineRule="auto"/>
        <w:jc w:val="both"/>
        <w:rPr>
          <w:rFonts w:ascii="Arial" w:hAnsi="Arial" w:cs="Arial"/>
          <w:color w:val="222222"/>
          <w:sz w:val="18"/>
          <w:szCs w:val="18"/>
          <w:lang w:eastAsia="sl-SI"/>
        </w:rPr>
      </w:pPr>
    </w:p>
    <w:p w:rsidR="00547EF5" w:rsidRPr="00685B46" w:rsidRDefault="00547EF5" w:rsidP="00547EF5">
      <w:pPr>
        <w:spacing w:after="0" w:line="240" w:lineRule="auto"/>
        <w:jc w:val="both"/>
        <w:rPr>
          <w:rFonts w:ascii="Arial" w:hAnsi="Arial" w:cs="Arial"/>
          <w:color w:val="FF9225"/>
          <w:sz w:val="18"/>
          <w:szCs w:val="18"/>
          <w:lang w:eastAsia="sl-SI"/>
        </w:rPr>
      </w:pPr>
      <w:r>
        <w:rPr>
          <w:rFonts w:ascii="Arial" w:hAnsi="Arial" w:cs="Arial"/>
          <w:color w:val="FF9225"/>
          <w:sz w:val="33"/>
          <w:szCs w:val="33"/>
        </w:rPr>
        <w:t>PREDSTAVITEV ORGANOV ŠOLE</w:t>
      </w:r>
    </w:p>
    <w:p w:rsidR="00504E81" w:rsidRPr="002C1AEE" w:rsidRDefault="00504E81" w:rsidP="00504E81">
      <w:pPr>
        <w:spacing w:after="0" w:line="240" w:lineRule="auto"/>
        <w:jc w:val="both"/>
        <w:rPr>
          <w:rFonts w:ascii="Arial" w:hAnsi="Arial" w:cs="Arial"/>
          <w:color w:val="222222"/>
          <w:sz w:val="18"/>
          <w:szCs w:val="18"/>
          <w:lang w:eastAsia="sl-SI"/>
        </w:rPr>
      </w:pPr>
    </w:p>
    <w:p w:rsidR="00776921" w:rsidRPr="00776921" w:rsidRDefault="00776921" w:rsidP="00504E81">
      <w:pPr>
        <w:spacing w:after="0" w:line="240" w:lineRule="auto"/>
        <w:jc w:val="both"/>
        <w:rPr>
          <w:rFonts w:ascii="Arial" w:hAnsi="Arial" w:cs="Arial"/>
          <w:b/>
          <w:color w:val="222222"/>
          <w:sz w:val="20"/>
          <w:szCs w:val="20"/>
          <w:lang w:eastAsia="sl-SI"/>
        </w:rPr>
      </w:pPr>
      <w:r w:rsidRPr="00776921">
        <w:rPr>
          <w:rFonts w:ascii="Arial" w:hAnsi="Arial" w:cs="Arial"/>
          <w:b/>
          <w:color w:val="222222"/>
          <w:sz w:val="20"/>
          <w:szCs w:val="20"/>
          <w:lang w:eastAsia="sl-SI"/>
        </w:rPr>
        <w:t>Svet šole</w:t>
      </w: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 xml:space="preserve">Šolo upravljata Svet šole in ravnatelj </w:t>
      </w:r>
      <w:r w:rsidR="005470AF" w:rsidRPr="00A86023">
        <w:rPr>
          <w:rFonts w:ascii="Arial" w:hAnsi="Arial" w:cs="Arial"/>
          <w:color w:val="222222"/>
          <w:sz w:val="20"/>
          <w:szCs w:val="20"/>
          <w:lang w:val="it-IT" w:eastAsia="sl-SI"/>
        </w:rPr>
        <w:t>Milan Rogelj (</w:t>
      </w:r>
      <w:proofErr w:type="gramStart"/>
      <w:r w:rsidR="005470AF" w:rsidRPr="00A86023">
        <w:rPr>
          <w:rFonts w:ascii="Arial" w:hAnsi="Arial" w:cs="Arial"/>
          <w:color w:val="222222"/>
          <w:sz w:val="20"/>
          <w:szCs w:val="20"/>
          <w:lang w:val="it-IT" w:eastAsia="sl-SI"/>
        </w:rPr>
        <w:t>od</w:t>
      </w:r>
      <w:proofErr w:type="gramEnd"/>
      <w:r w:rsidR="005470AF" w:rsidRPr="00A86023">
        <w:rPr>
          <w:rFonts w:ascii="Arial" w:hAnsi="Arial" w:cs="Arial"/>
          <w:color w:val="222222"/>
          <w:sz w:val="20"/>
          <w:szCs w:val="20"/>
          <w:lang w:val="it-IT" w:eastAsia="sl-SI"/>
        </w:rPr>
        <w:t xml:space="preserve"> 27</w:t>
      </w:r>
      <w:r w:rsidRPr="00A86023">
        <w:rPr>
          <w:rFonts w:ascii="Arial" w:hAnsi="Arial" w:cs="Arial"/>
          <w:color w:val="222222"/>
          <w:sz w:val="20"/>
          <w:szCs w:val="20"/>
          <w:lang w:val="it-IT" w:eastAsia="sl-SI"/>
        </w:rPr>
        <w:t>.</w:t>
      </w:r>
      <w:r w:rsidR="005470AF" w:rsidRPr="00A86023">
        <w:rPr>
          <w:rFonts w:ascii="Arial" w:hAnsi="Arial" w:cs="Arial"/>
          <w:color w:val="222222"/>
          <w:sz w:val="20"/>
          <w:szCs w:val="20"/>
          <w:lang w:val="it-IT" w:eastAsia="sl-SI"/>
        </w:rPr>
        <w:t xml:space="preserve"> 6</w:t>
      </w:r>
      <w:r w:rsidRPr="00A86023">
        <w:rPr>
          <w:rFonts w:ascii="Arial" w:hAnsi="Arial" w:cs="Arial"/>
          <w:color w:val="222222"/>
          <w:sz w:val="20"/>
          <w:szCs w:val="20"/>
          <w:lang w:val="it-IT" w:eastAsia="sl-SI"/>
        </w:rPr>
        <w:t>.</w:t>
      </w:r>
      <w:r w:rsidR="006579AD"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201</w:t>
      </w:r>
      <w:r w:rsidR="005470AF" w:rsidRPr="00A86023">
        <w:rPr>
          <w:rFonts w:ascii="Arial" w:hAnsi="Arial" w:cs="Arial"/>
          <w:color w:val="222222"/>
          <w:sz w:val="20"/>
          <w:szCs w:val="20"/>
          <w:lang w:val="it-IT" w:eastAsia="sl-SI"/>
        </w:rPr>
        <w:t>6</w:t>
      </w:r>
      <w:r w:rsidRPr="00A86023">
        <w:rPr>
          <w:rFonts w:ascii="Arial" w:hAnsi="Arial" w:cs="Arial"/>
          <w:color w:val="222222"/>
          <w:sz w:val="20"/>
          <w:szCs w:val="20"/>
          <w:lang w:val="it-IT" w:eastAsia="sl-SI"/>
        </w:rPr>
        <w:t>).</w:t>
      </w:r>
    </w:p>
    <w:p w:rsidR="000C7635" w:rsidRDefault="00504E81" w:rsidP="00504E81">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Svet šole sestavlja enajst članov: 5 predstavnikov delavcev šole, </w:t>
      </w:r>
    </w:p>
    <w:p w:rsidR="00504E81" w:rsidRPr="00F20261" w:rsidRDefault="00504E81" w:rsidP="00504E81">
      <w:pPr>
        <w:spacing w:after="0" w:line="240" w:lineRule="auto"/>
        <w:jc w:val="both"/>
        <w:rPr>
          <w:rFonts w:ascii="Arial" w:hAnsi="Arial" w:cs="Arial"/>
          <w:sz w:val="20"/>
          <w:szCs w:val="20"/>
          <w:lang w:val="it-IT"/>
        </w:rPr>
      </w:pPr>
      <w:r w:rsidRPr="00A86023">
        <w:rPr>
          <w:rFonts w:ascii="Arial" w:hAnsi="Arial" w:cs="Arial"/>
          <w:color w:val="222222"/>
          <w:sz w:val="20"/>
          <w:szCs w:val="20"/>
          <w:lang w:val="it-IT" w:eastAsia="sl-SI"/>
        </w:rPr>
        <w:t>3 predstavniki staršev, 3 predstavniki ustanovitelja.</w:t>
      </w:r>
      <w:r w:rsidR="00A931A9">
        <w:rPr>
          <w:rFonts w:ascii="Arial" w:hAnsi="Arial" w:cs="Arial"/>
          <w:color w:val="222222"/>
          <w:sz w:val="20"/>
          <w:szCs w:val="20"/>
          <w:lang w:val="it-IT" w:eastAsia="sl-SI"/>
        </w:rPr>
        <w:t xml:space="preserve"> </w:t>
      </w:r>
    </w:p>
    <w:p w:rsidR="00A931A9" w:rsidRPr="00A931A9" w:rsidRDefault="00A931A9" w:rsidP="00504E81">
      <w:pPr>
        <w:spacing w:after="0" w:line="240" w:lineRule="auto"/>
        <w:jc w:val="both"/>
        <w:rPr>
          <w:rFonts w:ascii="Arial" w:hAnsi="Arial" w:cs="Arial"/>
          <w:color w:val="222222"/>
          <w:sz w:val="20"/>
          <w:szCs w:val="20"/>
          <w:lang w:val="it-IT" w:eastAsia="sl-SI"/>
        </w:rPr>
      </w:pPr>
    </w:p>
    <w:p w:rsidR="00504E81" w:rsidRPr="00F20261" w:rsidRDefault="00504E81" w:rsidP="00504E81">
      <w:pPr>
        <w:spacing w:after="0" w:line="240" w:lineRule="auto"/>
        <w:jc w:val="both"/>
        <w:rPr>
          <w:rFonts w:ascii="Arial" w:hAnsi="Arial" w:cs="Arial"/>
          <w:b/>
          <w:bCs/>
          <w:color w:val="222222"/>
          <w:sz w:val="20"/>
          <w:szCs w:val="20"/>
          <w:lang w:val="it-IT" w:eastAsia="sl-SI"/>
        </w:rPr>
      </w:pPr>
      <w:r w:rsidRPr="00F20261">
        <w:rPr>
          <w:rFonts w:ascii="Arial" w:hAnsi="Arial" w:cs="Arial"/>
          <w:b/>
          <w:bCs/>
          <w:color w:val="222222"/>
          <w:sz w:val="20"/>
          <w:szCs w:val="20"/>
          <w:lang w:val="it-IT" w:eastAsia="sl-SI"/>
        </w:rPr>
        <w:t>Delavci šole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76"/>
        <w:gridCol w:w="3710"/>
      </w:tblGrid>
      <w:tr w:rsidR="00504E81" w:rsidRPr="002C1AEE" w:rsidTr="00F814E7">
        <w:tc>
          <w:tcPr>
            <w:tcW w:w="23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Milica Vukajlović</w:t>
            </w:r>
          </w:p>
        </w:tc>
        <w:tc>
          <w:tcPr>
            <w:tcW w:w="3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predsednica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Maruša Bergel</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r w:rsidR="00D4052A">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Alenka Geršak</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r>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Marija Jakelj</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Sonja Richter</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članica</w:t>
            </w:r>
          </w:p>
        </w:tc>
      </w:tr>
    </w:tbl>
    <w:p w:rsidR="00504E81" w:rsidRPr="002C1AEE" w:rsidRDefault="00504E81" w:rsidP="00504E81">
      <w:pPr>
        <w:spacing w:after="0" w:line="240" w:lineRule="auto"/>
        <w:jc w:val="both"/>
        <w:rPr>
          <w:rFonts w:ascii="Arial" w:hAnsi="Arial" w:cs="Arial"/>
          <w:color w:val="222222"/>
          <w:sz w:val="18"/>
          <w:szCs w:val="18"/>
          <w:lang w:eastAsia="sl-SI"/>
        </w:rPr>
      </w:pPr>
    </w:p>
    <w:p w:rsidR="00504E81" w:rsidRPr="005470AF" w:rsidRDefault="00504E81" w:rsidP="00504E81">
      <w:pPr>
        <w:spacing w:after="0" w:line="240" w:lineRule="auto"/>
        <w:jc w:val="both"/>
        <w:rPr>
          <w:rFonts w:ascii="Arial" w:hAnsi="Arial" w:cs="Arial"/>
          <w:b/>
          <w:bCs/>
          <w:color w:val="222222"/>
          <w:sz w:val="20"/>
          <w:szCs w:val="20"/>
          <w:lang w:eastAsia="sl-SI"/>
        </w:rPr>
      </w:pPr>
      <w:r w:rsidRPr="002C1AEE">
        <w:rPr>
          <w:rFonts w:ascii="Arial" w:hAnsi="Arial" w:cs="Arial"/>
          <w:b/>
          <w:bCs/>
          <w:color w:val="222222"/>
          <w:sz w:val="20"/>
          <w:szCs w:val="20"/>
          <w:lang w:eastAsia="sl-SI"/>
        </w:rPr>
        <w:t>Predstavniki staršev</w:t>
      </w:r>
    </w:p>
    <w:tbl>
      <w:tblPr>
        <w:tblW w:w="60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76"/>
        <w:gridCol w:w="3710"/>
      </w:tblGrid>
      <w:tr w:rsidR="00504E81" w:rsidRPr="002C1AEE" w:rsidTr="00F814E7">
        <w:tc>
          <w:tcPr>
            <w:tcW w:w="23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E170C4" w:rsidP="00EB3289">
            <w:pPr>
              <w:spacing w:after="0" w:line="240" w:lineRule="auto"/>
              <w:jc w:val="both"/>
              <w:rPr>
                <w:rFonts w:ascii="Arial" w:hAnsi="Arial" w:cs="Arial"/>
                <w:color w:val="222222"/>
                <w:sz w:val="18"/>
                <w:szCs w:val="18"/>
                <w:lang w:eastAsia="sl-SI"/>
              </w:rPr>
            </w:pPr>
            <w:r>
              <w:rPr>
                <w:rFonts w:ascii="Arial" w:hAnsi="Arial" w:cs="Arial"/>
                <w:color w:val="222222"/>
                <w:sz w:val="18"/>
                <w:szCs w:val="18"/>
                <w:lang w:eastAsia="sl-SI"/>
              </w:rPr>
              <w:t>Damijan Hrovat</w:t>
            </w:r>
          </w:p>
        </w:tc>
        <w:tc>
          <w:tcPr>
            <w:tcW w:w="3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F814E7"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č</w:t>
            </w:r>
            <w:r w:rsidR="00504E81" w:rsidRPr="002C1AEE">
              <w:rPr>
                <w:rFonts w:ascii="Arial" w:hAnsi="Arial" w:cs="Arial"/>
                <w:color w:val="222222"/>
                <w:sz w:val="20"/>
                <w:szCs w:val="20"/>
                <w:lang w:eastAsia="sl-SI"/>
              </w:rPr>
              <w:t>lan</w:t>
            </w:r>
            <w:r w:rsidR="00A20929">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E170C4"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Darja Grilc</w:t>
            </w:r>
            <w:bookmarkStart w:id="4" w:name="_GoBack"/>
            <w:bookmarkEnd w:id="4"/>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D4052A"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član</w:t>
            </w:r>
            <w:r w:rsidR="0007099E">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07099E"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Katarina Hlebanja</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D4052A" w:rsidP="00EB3289">
            <w:p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član</w:t>
            </w:r>
            <w:r w:rsidR="0007099E">
              <w:rPr>
                <w:rFonts w:ascii="Arial" w:hAnsi="Arial" w:cs="Arial"/>
                <w:color w:val="222222"/>
                <w:sz w:val="20"/>
                <w:szCs w:val="20"/>
                <w:lang w:eastAsia="sl-SI"/>
              </w:rPr>
              <w:t>ica</w:t>
            </w:r>
          </w:p>
        </w:tc>
      </w:tr>
    </w:tbl>
    <w:p w:rsidR="00504E81" w:rsidRPr="002C1AEE" w:rsidRDefault="00504E81" w:rsidP="00504E81">
      <w:pPr>
        <w:spacing w:after="0" w:line="240" w:lineRule="auto"/>
        <w:jc w:val="both"/>
        <w:rPr>
          <w:rFonts w:ascii="Arial" w:hAnsi="Arial" w:cs="Arial"/>
          <w:color w:val="222222"/>
          <w:sz w:val="18"/>
          <w:szCs w:val="18"/>
          <w:lang w:eastAsia="sl-SI"/>
        </w:rPr>
      </w:pPr>
      <w:r w:rsidRPr="002C1AEE">
        <w:rPr>
          <w:rFonts w:ascii="Arial" w:hAnsi="Arial" w:cs="Arial"/>
          <w:b/>
          <w:bCs/>
          <w:color w:val="222222"/>
          <w:sz w:val="18"/>
          <w:szCs w:val="18"/>
          <w:lang w:eastAsia="sl-SI"/>
        </w:rPr>
        <w:t> </w:t>
      </w:r>
    </w:p>
    <w:p w:rsidR="00504E81" w:rsidRPr="00D23657" w:rsidRDefault="00504E81" w:rsidP="00504E81">
      <w:pPr>
        <w:spacing w:after="0" w:line="240" w:lineRule="auto"/>
        <w:jc w:val="both"/>
        <w:rPr>
          <w:rFonts w:ascii="Arial" w:hAnsi="Arial" w:cs="Arial"/>
          <w:b/>
          <w:bCs/>
          <w:color w:val="222222"/>
          <w:sz w:val="20"/>
          <w:szCs w:val="20"/>
          <w:lang w:eastAsia="sl-SI"/>
        </w:rPr>
      </w:pPr>
      <w:r w:rsidRPr="002C1AEE">
        <w:rPr>
          <w:rFonts w:ascii="Arial" w:hAnsi="Arial" w:cs="Arial"/>
          <w:b/>
          <w:bCs/>
          <w:color w:val="222222"/>
          <w:sz w:val="20"/>
          <w:szCs w:val="20"/>
          <w:lang w:eastAsia="sl-SI"/>
        </w:rPr>
        <w:t>Predstavniki ustanovitelja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3710"/>
      </w:tblGrid>
      <w:tr w:rsidR="00504E81" w:rsidRPr="002C1AEE" w:rsidTr="00F814E7">
        <w:tc>
          <w:tcPr>
            <w:tcW w:w="23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4052A" w:rsidRDefault="00651B66" w:rsidP="00EB3289">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Blaž Lavtižar</w:t>
            </w:r>
          </w:p>
        </w:tc>
        <w:tc>
          <w:tcPr>
            <w:tcW w:w="37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D4052A" w:rsidRDefault="0007099E" w:rsidP="00EB3289">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Erika Ključanin</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r w:rsidR="00D4052A">
              <w:rPr>
                <w:rFonts w:ascii="Arial" w:hAnsi="Arial" w:cs="Arial"/>
                <w:color w:val="222222"/>
                <w:sz w:val="20"/>
                <w:szCs w:val="20"/>
                <w:lang w:eastAsia="sl-SI"/>
              </w:rPr>
              <w:t>ica</w:t>
            </w:r>
          </w:p>
        </w:tc>
      </w:tr>
      <w:tr w:rsidR="00504E81" w:rsidRPr="002C1AEE" w:rsidTr="00F814E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4E81" w:rsidRPr="0007099E" w:rsidRDefault="0007099E" w:rsidP="00EB3289">
            <w:pPr>
              <w:spacing w:after="0" w:line="240" w:lineRule="auto"/>
              <w:jc w:val="both"/>
              <w:rPr>
                <w:rFonts w:ascii="Arial" w:hAnsi="Arial" w:cs="Arial"/>
                <w:color w:val="222222"/>
                <w:sz w:val="20"/>
                <w:szCs w:val="20"/>
                <w:lang w:eastAsia="sl-SI"/>
              </w:rPr>
            </w:pPr>
            <w:r w:rsidRPr="0007099E">
              <w:rPr>
                <w:rFonts w:ascii="Arial" w:hAnsi="Arial" w:cs="Arial"/>
                <w:color w:val="222222"/>
                <w:sz w:val="20"/>
                <w:szCs w:val="20"/>
                <w:lang w:eastAsia="sl-SI"/>
              </w:rPr>
              <w:t>Aleksandra Fer</w:t>
            </w:r>
            <w:r w:rsidR="006F6FCF">
              <w:rPr>
                <w:rFonts w:ascii="Arial" w:hAnsi="Arial" w:cs="Arial"/>
                <w:color w:val="222222"/>
                <w:sz w:val="20"/>
                <w:szCs w:val="20"/>
                <w:lang w:eastAsia="sl-SI"/>
              </w:rPr>
              <w:t>t</w:t>
            </w:r>
            <w:r w:rsidRPr="0007099E">
              <w:rPr>
                <w:rFonts w:ascii="Arial" w:hAnsi="Arial" w:cs="Arial"/>
                <w:color w:val="222222"/>
                <w:sz w:val="20"/>
                <w:szCs w:val="20"/>
                <w:lang w:eastAsia="sl-SI"/>
              </w:rPr>
              <w:t>in</w:t>
            </w:r>
          </w:p>
        </w:tc>
        <w:tc>
          <w:tcPr>
            <w:tcW w:w="3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4E81" w:rsidRPr="002C1AEE" w:rsidRDefault="00504E81" w:rsidP="00EB3289">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član</w:t>
            </w:r>
            <w:r>
              <w:rPr>
                <w:rFonts w:ascii="Arial" w:hAnsi="Arial" w:cs="Arial"/>
                <w:color w:val="222222"/>
                <w:sz w:val="20"/>
                <w:szCs w:val="20"/>
                <w:lang w:eastAsia="sl-SI"/>
              </w:rPr>
              <w:t>ica</w:t>
            </w:r>
          </w:p>
        </w:tc>
      </w:tr>
    </w:tbl>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lastRenderedPageBreak/>
        <w:t>Mandat sveta šole traja štiri leta</w:t>
      </w:r>
      <w:r w:rsidR="00A931A9">
        <w:rPr>
          <w:rFonts w:ascii="Arial" w:hAnsi="Arial" w:cs="Arial"/>
          <w:color w:val="222222"/>
          <w:sz w:val="20"/>
          <w:szCs w:val="20"/>
          <w:lang w:val="it-IT" w:eastAsia="sl-SI"/>
        </w:rPr>
        <w:t xml:space="preserve"> </w:t>
      </w:r>
      <w:r w:rsidR="00A931A9" w:rsidRPr="00A931A9">
        <w:rPr>
          <w:rFonts w:ascii="Arial" w:hAnsi="Arial" w:cs="Arial"/>
          <w:sz w:val="20"/>
          <w:szCs w:val="20"/>
        </w:rPr>
        <w:t>(</w:t>
      </w:r>
      <w:proofErr w:type="gramStart"/>
      <w:r w:rsidR="00A931A9">
        <w:rPr>
          <w:rFonts w:ascii="Arial" w:hAnsi="Arial" w:cs="Arial"/>
          <w:sz w:val="20"/>
          <w:szCs w:val="20"/>
        </w:rPr>
        <w:t>od</w:t>
      </w:r>
      <w:proofErr w:type="gramEnd"/>
      <w:r w:rsidR="00A931A9">
        <w:rPr>
          <w:rFonts w:ascii="Arial" w:hAnsi="Arial" w:cs="Arial"/>
          <w:sz w:val="20"/>
          <w:szCs w:val="20"/>
        </w:rPr>
        <w:t xml:space="preserve"> 13. 1. 2022 – 12</w:t>
      </w:r>
      <w:r w:rsidR="00A931A9" w:rsidRPr="00A931A9">
        <w:rPr>
          <w:rFonts w:ascii="Arial" w:hAnsi="Arial" w:cs="Arial"/>
          <w:sz w:val="20"/>
          <w:szCs w:val="20"/>
        </w:rPr>
        <w:t>. 1. 2026</w:t>
      </w:r>
      <w:r w:rsidR="00A931A9">
        <w:rPr>
          <w:rFonts w:ascii="Arial" w:hAnsi="Arial" w:cs="Arial"/>
          <w:sz w:val="20"/>
          <w:szCs w:val="20"/>
        </w:rPr>
        <w:t>).</w:t>
      </w:r>
      <w:r w:rsidRPr="00A86023">
        <w:rPr>
          <w:rFonts w:ascii="Arial" w:hAnsi="Arial" w:cs="Arial"/>
          <w:color w:val="222222"/>
          <w:sz w:val="20"/>
          <w:szCs w:val="20"/>
          <w:lang w:val="it-IT" w:eastAsia="sl-SI"/>
        </w:rPr>
        <w:t xml:space="preserve"> Svet sprejema program razvoja šole, letni delovni načrt in poročilo o uresničitvi, odloča o </w:t>
      </w:r>
      <w:r w:rsidR="00B2284F" w:rsidRPr="00A86023">
        <w:rPr>
          <w:rFonts w:ascii="Arial" w:hAnsi="Arial" w:cs="Arial"/>
          <w:color w:val="222222"/>
          <w:sz w:val="20"/>
          <w:szCs w:val="20"/>
          <w:lang w:val="it-IT" w:eastAsia="sl-SI"/>
        </w:rPr>
        <w:t>uvedbi nadstandardnih programov.</w:t>
      </w:r>
      <w:r w:rsidRPr="00A86023">
        <w:rPr>
          <w:rFonts w:ascii="Arial" w:hAnsi="Arial" w:cs="Arial"/>
          <w:color w:val="222222"/>
          <w:sz w:val="20"/>
          <w:szCs w:val="20"/>
          <w:lang w:val="it-IT" w:eastAsia="sl-SI"/>
        </w:rPr>
        <w:t xml:space="preserve"> Imenuje in razrešuje ravnatelja. Daje soglasje k zaposlitvam delovnih mest v šoli in vrtcu. Odloča o pritožbah staršev v zvezi z vzgojno-izobraževalnim delom in o pritožbah delavcev.</w:t>
      </w:r>
    </w:p>
    <w:p w:rsidR="00504E81" w:rsidRPr="00A86023" w:rsidRDefault="00504E81" w:rsidP="00504E81">
      <w:pPr>
        <w:spacing w:after="0" w:line="240" w:lineRule="auto"/>
        <w:jc w:val="both"/>
        <w:rPr>
          <w:rFonts w:ascii="Arial" w:hAnsi="Arial" w:cs="Arial"/>
          <w:color w:val="222222"/>
          <w:sz w:val="18"/>
          <w:szCs w:val="18"/>
          <w:lang w:val="it-IT" w:eastAsia="sl-SI"/>
        </w:rPr>
      </w:pPr>
    </w:p>
    <w:p w:rsidR="00504E81" w:rsidRPr="00A86023" w:rsidRDefault="005470AF" w:rsidP="00504E81">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Ravnatelj</w:t>
      </w: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Ravnatelj vodi strokovno in gospodarsko delo šole. Je pedagoški vodja in poslovodni organ, opravlja naloge, ki so opredeljene v 49.</w:t>
      </w:r>
      <w:r w:rsidR="00E97EA1"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členu ZOFVI. Mandat ravnatelja traja pet let.</w:t>
      </w:r>
    </w:p>
    <w:p w:rsidR="00504E81" w:rsidRPr="00A86023" w:rsidRDefault="00504E81" w:rsidP="00504E81">
      <w:pPr>
        <w:spacing w:after="0" w:line="240" w:lineRule="auto"/>
        <w:jc w:val="both"/>
        <w:rPr>
          <w:rFonts w:ascii="Arial" w:hAnsi="Arial" w:cs="Arial"/>
          <w:color w:val="222222"/>
          <w:sz w:val="18"/>
          <w:szCs w:val="18"/>
          <w:lang w:val="it-IT" w:eastAsia="sl-SI"/>
        </w:rPr>
      </w:pPr>
    </w:p>
    <w:p w:rsidR="00504E81" w:rsidRPr="00A86023" w:rsidRDefault="005470AF" w:rsidP="00504E81">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Svet staršev</w:t>
      </w: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Svet staršev predlaga nadstandardne programe, daje mnenje o predlogu razvoja šole, o letnem delovnem načrtu in razpravlja o poročilih ravnatelja. Svet staršev obravnava prit</w:t>
      </w:r>
      <w:r w:rsidR="0080591F" w:rsidRPr="00A86023">
        <w:rPr>
          <w:rFonts w:ascii="Arial" w:hAnsi="Arial" w:cs="Arial"/>
          <w:color w:val="222222"/>
          <w:sz w:val="20"/>
          <w:szCs w:val="20"/>
          <w:lang w:val="it-IT" w:eastAsia="sl-SI"/>
        </w:rPr>
        <w:t>ožbe staršev v zvezi z vzgojno-</w:t>
      </w:r>
      <w:r w:rsidRPr="00A86023">
        <w:rPr>
          <w:rFonts w:ascii="Arial" w:hAnsi="Arial" w:cs="Arial"/>
          <w:color w:val="222222"/>
          <w:sz w:val="20"/>
          <w:szCs w:val="20"/>
          <w:lang w:val="it-IT" w:eastAsia="sl-SI"/>
        </w:rPr>
        <w:t>izobraževalnim delom šole. Imenuje predstavnike v Svet šole. Predsednika in namestnika se izvoli na prvi seji v novem šolskem letu, ki jo skliče ravnatelj v septembru.</w:t>
      </w:r>
    </w:p>
    <w:p w:rsidR="00504E81" w:rsidRPr="00A86023" w:rsidRDefault="00504E81" w:rsidP="00504E81">
      <w:pPr>
        <w:spacing w:after="0" w:line="240" w:lineRule="auto"/>
        <w:jc w:val="both"/>
        <w:rPr>
          <w:rFonts w:ascii="Arial" w:hAnsi="Arial" w:cs="Arial"/>
          <w:color w:val="222222"/>
          <w:sz w:val="18"/>
          <w:szCs w:val="18"/>
          <w:lang w:val="it-IT" w:eastAsia="sl-SI"/>
        </w:rPr>
      </w:pP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Strokovni organi šole</w:t>
      </w:r>
    </w:p>
    <w:p w:rsidR="00504E81" w:rsidRPr="00A86023" w:rsidRDefault="00504E81" w:rsidP="00504E81">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Učiteljski zbor</w:t>
      </w:r>
      <w:r w:rsidRPr="00A86023">
        <w:rPr>
          <w:rFonts w:ascii="Arial" w:hAnsi="Arial" w:cs="Arial"/>
          <w:b/>
          <w:bCs/>
          <w:color w:val="222222"/>
          <w:sz w:val="20"/>
          <w:szCs w:val="20"/>
          <w:lang w:val="it-IT" w:eastAsia="sl-SI"/>
        </w:rPr>
        <w:t> </w:t>
      </w:r>
      <w:r w:rsidRPr="00A86023">
        <w:rPr>
          <w:rFonts w:ascii="Arial" w:hAnsi="Arial" w:cs="Arial"/>
          <w:color w:val="222222"/>
          <w:sz w:val="20"/>
          <w:szCs w:val="20"/>
          <w:lang w:val="it-IT" w:eastAsia="sl-SI"/>
        </w:rPr>
        <w:t>sestavljajo strokovni delavci šole, ki odločajo o strokovnih vprašanjih, povezanih z vzgojno-izobraževalnim delom, dajejo mnenje o letnem delovnem načrtu, predlagajo uvedbo nadstandardnih in drugih programov, odločajo o posodobitvah programov ter njihovi izvedbi v skladu s predpisi, dajejo mnenje o predlogu za imenovanje ravnatelja, dajejo pobude za napredovanje, odločajo o vzgojnih ukrepih in opravljajo druge naloge z zakonom (61.čl.</w:t>
      </w:r>
      <w:r w:rsidR="00E97EA1"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ZOFVI).</w:t>
      </w: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Oddelčni učiteljski zbor</w:t>
      </w:r>
      <w:r w:rsidRPr="00A86023">
        <w:rPr>
          <w:rFonts w:ascii="Arial" w:hAnsi="Arial" w:cs="Arial"/>
          <w:b/>
          <w:bCs/>
          <w:color w:val="222222"/>
          <w:sz w:val="20"/>
          <w:szCs w:val="20"/>
          <w:lang w:val="it-IT" w:eastAsia="sl-SI"/>
        </w:rPr>
        <w:t> </w:t>
      </w:r>
      <w:r w:rsidRPr="00A86023">
        <w:rPr>
          <w:rFonts w:ascii="Arial" w:hAnsi="Arial" w:cs="Arial"/>
          <w:color w:val="222222"/>
          <w:sz w:val="20"/>
          <w:szCs w:val="20"/>
          <w:lang w:val="it-IT" w:eastAsia="sl-SI"/>
        </w:rPr>
        <w:t>sestavljajo strokovni delavci, ki opravljajo vzgojno- izobraževalno delo v posameznem oddelku. Obravnava vzgojno- izobraževalno delo v oddelku, oblikuje program za delo z nadarjenimi učenci in tistimi, ki težje napredujejo, odloča o vzgojnih ukrepih in opravlja druge naloge v skladu z zakonom.</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Razrednik</w:t>
      </w:r>
      <w:r w:rsidRPr="00A86023">
        <w:rPr>
          <w:rFonts w:ascii="Arial" w:hAnsi="Arial" w:cs="Arial"/>
          <w:b/>
          <w:bCs/>
          <w:color w:val="222222"/>
          <w:sz w:val="20"/>
          <w:szCs w:val="20"/>
          <w:lang w:val="it-IT" w:eastAsia="sl-SI"/>
        </w:rPr>
        <w:t> </w:t>
      </w:r>
      <w:r w:rsidRPr="00A86023">
        <w:rPr>
          <w:rFonts w:ascii="Arial" w:hAnsi="Arial" w:cs="Arial"/>
          <w:color w:val="222222"/>
          <w:sz w:val="20"/>
          <w:szCs w:val="20"/>
          <w:lang w:val="it-IT" w:eastAsia="sl-SI"/>
        </w:rPr>
        <w:t>vodi delo oddelčnega učiteljskega zbora, analizira vzgojne in učne rezultate, skrbi za reševanje vzgojnih in učnih problemov posameznih učencev, sodeluje s starši in šolsko svetovalno službo, odloča o vzgojnih ukrepih in opravlja druge naloge v skladu z zakonom.</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Strokovni aktiv </w:t>
      </w:r>
      <w:r w:rsidRPr="00A86023">
        <w:rPr>
          <w:rFonts w:ascii="Arial" w:hAnsi="Arial" w:cs="Arial"/>
          <w:color w:val="222222"/>
          <w:sz w:val="20"/>
          <w:szCs w:val="20"/>
          <w:lang w:val="it-IT" w:eastAsia="sl-SI"/>
        </w:rPr>
        <w:t>sestavljajo učitelji istega predmeta oz. predmetnih področij. Obravnava problematiko predmeta oz. predmetnega področja. Usklajuje merila za ocenjevanje, daje učiteljskemu zboru predloge za izboljšanje vzgojno-izobraževalnega dela, obravnava pripombe staršev in učencev ter opravlja druge strokovne naloge.</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Organiziranost učencev</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04E81">
      <w:pPr>
        <w:spacing w:after="0" w:line="240" w:lineRule="auto"/>
        <w:rPr>
          <w:rFonts w:ascii="Arial" w:hAnsi="Arial" w:cs="Arial"/>
          <w:color w:val="222222"/>
          <w:sz w:val="18"/>
          <w:szCs w:val="18"/>
          <w:lang w:val="it-IT" w:eastAsia="sl-SI"/>
        </w:rPr>
      </w:pPr>
      <w:r w:rsidRPr="00A86023">
        <w:rPr>
          <w:rFonts w:ascii="Arial" w:hAnsi="Arial" w:cs="Arial"/>
          <w:color w:val="222222"/>
          <w:sz w:val="20"/>
          <w:szCs w:val="20"/>
          <w:u w:val="single"/>
          <w:lang w:val="it-IT" w:eastAsia="sl-SI"/>
        </w:rPr>
        <w:t>Skupnost učencev</w:t>
      </w:r>
    </w:p>
    <w:p w:rsidR="00504E81" w:rsidRPr="00A86023" w:rsidRDefault="00504E81" w:rsidP="00504E81">
      <w:pPr>
        <w:spacing w:after="0" w:line="240" w:lineRule="auto"/>
        <w:rPr>
          <w:rFonts w:ascii="Arial" w:hAnsi="Arial" w:cs="Arial"/>
          <w:color w:val="222222"/>
          <w:sz w:val="18"/>
          <w:szCs w:val="18"/>
          <w:lang w:val="it-IT" w:eastAsia="sl-SI"/>
        </w:rPr>
      </w:pPr>
    </w:p>
    <w:p w:rsidR="00504E81" w:rsidRPr="00A86023" w:rsidRDefault="00504E81" w:rsidP="005470AF">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Oddelčne skupnosti so organizirane v skupnost učencev, ta pa predstavlja parla</w:t>
      </w:r>
      <w:r w:rsidR="005470AF" w:rsidRPr="00A86023">
        <w:rPr>
          <w:rFonts w:ascii="Arial" w:hAnsi="Arial" w:cs="Arial"/>
          <w:color w:val="222222"/>
          <w:sz w:val="20"/>
          <w:szCs w:val="20"/>
          <w:lang w:val="it-IT" w:eastAsia="sl-SI"/>
        </w:rPr>
        <w:t>ment učencev. V tem šolskem letu</w:t>
      </w:r>
      <w:r w:rsidRPr="00A86023">
        <w:rPr>
          <w:rFonts w:ascii="Arial" w:hAnsi="Arial" w:cs="Arial"/>
          <w:color w:val="222222"/>
          <w:sz w:val="20"/>
          <w:szCs w:val="20"/>
          <w:lang w:val="it-IT" w:eastAsia="sl-SI"/>
        </w:rPr>
        <w:t xml:space="preserve"> bo mentorica šolsk</w:t>
      </w:r>
      <w:r w:rsidR="005470AF" w:rsidRPr="00A86023">
        <w:rPr>
          <w:rFonts w:ascii="Arial" w:hAnsi="Arial" w:cs="Arial"/>
          <w:color w:val="222222"/>
          <w:sz w:val="20"/>
          <w:szCs w:val="20"/>
          <w:lang w:val="it-IT" w:eastAsia="sl-SI"/>
        </w:rPr>
        <w:t>ega parlamen</w:t>
      </w:r>
      <w:r w:rsidR="00532717">
        <w:rPr>
          <w:rFonts w:ascii="Arial" w:hAnsi="Arial" w:cs="Arial"/>
          <w:color w:val="222222"/>
          <w:sz w:val="20"/>
          <w:szCs w:val="20"/>
          <w:lang w:val="it-IT" w:eastAsia="sl-SI"/>
        </w:rPr>
        <w:t>ta Ana Andolšek</w:t>
      </w:r>
      <w:r w:rsidRPr="00A86023">
        <w:rPr>
          <w:rFonts w:ascii="Arial" w:hAnsi="Arial" w:cs="Arial"/>
          <w:color w:val="222222"/>
          <w:sz w:val="20"/>
          <w:szCs w:val="20"/>
          <w:lang w:val="it-IT" w:eastAsia="sl-SI"/>
        </w:rPr>
        <w:t>.</w:t>
      </w:r>
    </w:p>
    <w:p w:rsidR="00504E81" w:rsidRPr="00A86023" w:rsidRDefault="00504E81" w:rsidP="00504E81">
      <w:pPr>
        <w:spacing w:after="0" w:line="240" w:lineRule="auto"/>
        <w:rPr>
          <w:rFonts w:ascii="Arial" w:hAnsi="Arial" w:cs="Arial"/>
          <w:b/>
          <w:bCs/>
          <w:color w:val="222222"/>
          <w:sz w:val="18"/>
          <w:szCs w:val="18"/>
          <w:lang w:val="it-IT" w:eastAsia="sl-SI"/>
        </w:rPr>
      </w:pPr>
      <w:r w:rsidRPr="00A86023">
        <w:rPr>
          <w:rFonts w:ascii="Arial" w:hAnsi="Arial" w:cs="Arial"/>
          <w:b/>
          <w:bCs/>
          <w:color w:val="222222"/>
          <w:sz w:val="18"/>
          <w:szCs w:val="18"/>
          <w:lang w:val="it-IT" w:eastAsia="sl-SI"/>
        </w:rPr>
        <w:t> </w:t>
      </w:r>
    </w:p>
    <w:p w:rsidR="00E95279" w:rsidRPr="00A86023" w:rsidRDefault="00E95279" w:rsidP="00E95279">
      <w:pPr>
        <w:ind w:left="567" w:hanging="567"/>
        <w:rPr>
          <w:rFonts w:ascii="Arial" w:hAnsi="Arial" w:cs="Arial"/>
          <w:b/>
          <w:sz w:val="20"/>
          <w:szCs w:val="20"/>
          <w:lang w:val="it-IT"/>
        </w:rPr>
      </w:pPr>
      <w:r w:rsidRPr="00A86023">
        <w:rPr>
          <w:rFonts w:ascii="Arial" w:hAnsi="Arial" w:cs="Arial"/>
          <w:b/>
          <w:sz w:val="20"/>
          <w:szCs w:val="20"/>
          <w:lang w:val="it-IT"/>
        </w:rPr>
        <w:t>Prostorske možnosti in prostorska razporeditev</w:t>
      </w:r>
    </w:p>
    <w:p w:rsidR="00D62720" w:rsidRPr="00A86023" w:rsidRDefault="00E95279" w:rsidP="00D62720">
      <w:pPr>
        <w:spacing w:line="240" w:lineRule="auto"/>
        <w:jc w:val="both"/>
        <w:rPr>
          <w:rFonts w:ascii="Arial" w:hAnsi="Arial" w:cs="Arial"/>
          <w:sz w:val="20"/>
          <w:szCs w:val="20"/>
          <w:lang w:val="it-IT"/>
        </w:rPr>
      </w:pPr>
      <w:r w:rsidRPr="00A86023">
        <w:rPr>
          <w:rFonts w:ascii="Arial" w:hAnsi="Arial" w:cs="Arial"/>
          <w:sz w:val="20"/>
          <w:szCs w:val="20"/>
          <w:lang w:val="it-IT"/>
        </w:rPr>
        <w:t xml:space="preserve">Naša šola je nova šola z velikimi in svetlimi učilnicami, </w:t>
      </w:r>
      <w:r w:rsidR="0080591F" w:rsidRPr="00A86023">
        <w:rPr>
          <w:rFonts w:ascii="Arial" w:hAnsi="Arial" w:cs="Arial"/>
          <w:sz w:val="20"/>
          <w:szCs w:val="20"/>
          <w:lang w:val="it-IT"/>
        </w:rPr>
        <w:t xml:space="preserve">z </w:t>
      </w:r>
      <w:r w:rsidRPr="00A86023">
        <w:rPr>
          <w:rFonts w:ascii="Arial" w:hAnsi="Arial" w:cs="Arial"/>
          <w:sz w:val="20"/>
          <w:szCs w:val="20"/>
          <w:lang w:val="it-IT"/>
        </w:rPr>
        <w:t xml:space="preserve">izjemno knjižnico, </w:t>
      </w:r>
      <w:r w:rsidR="0080591F" w:rsidRPr="00A86023">
        <w:rPr>
          <w:rFonts w:ascii="Arial" w:hAnsi="Arial" w:cs="Arial"/>
          <w:sz w:val="20"/>
          <w:szCs w:val="20"/>
          <w:lang w:val="it-IT"/>
        </w:rPr>
        <w:t xml:space="preserve">z </w:t>
      </w:r>
      <w:r w:rsidRPr="00A86023">
        <w:rPr>
          <w:rFonts w:ascii="Arial" w:hAnsi="Arial" w:cs="Arial"/>
          <w:sz w:val="20"/>
          <w:szCs w:val="20"/>
          <w:lang w:val="it-IT"/>
        </w:rPr>
        <w:t xml:space="preserve">dobro opremljenimi specialnimi učilnicami in </w:t>
      </w:r>
      <w:r w:rsidR="0080591F" w:rsidRPr="00A86023">
        <w:rPr>
          <w:rFonts w:ascii="Arial" w:hAnsi="Arial" w:cs="Arial"/>
          <w:sz w:val="20"/>
          <w:szCs w:val="20"/>
          <w:lang w:val="it-IT"/>
        </w:rPr>
        <w:t xml:space="preserve">z </w:t>
      </w:r>
      <w:r w:rsidRPr="00A86023">
        <w:rPr>
          <w:rFonts w:ascii="Arial" w:hAnsi="Arial" w:cs="Arial"/>
          <w:sz w:val="20"/>
          <w:szCs w:val="20"/>
          <w:lang w:val="it-IT"/>
        </w:rPr>
        <w:t xml:space="preserve">računalniško učilnico, </w:t>
      </w:r>
      <w:r w:rsidR="0080591F" w:rsidRPr="00A86023">
        <w:rPr>
          <w:rFonts w:ascii="Arial" w:hAnsi="Arial" w:cs="Arial"/>
          <w:sz w:val="20"/>
          <w:szCs w:val="20"/>
          <w:lang w:val="it-IT"/>
        </w:rPr>
        <w:t xml:space="preserve">ima lepo </w:t>
      </w:r>
      <w:r w:rsidRPr="00A86023">
        <w:rPr>
          <w:rFonts w:ascii="Arial" w:hAnsi="Arial" w:cs="Arial"/>
          <w:sz w:val="20"/>
          <w:szCs w:val="20"/>
          <w:lang w:val="it-IT"/>
        </w:rPr>
        <w:t>telovadnico,</w:t>
      </w:r>
      <w:r w:rsidR="0080591F" w:rsidRPr="00A86023">
        <w:rPr>
          <w:rFonts w:ascii="Arial" w:hAnsi="Arial" w:cs="Arial"/>
          <w:sz w:val="20"/>
          <w:szCs w:val="20"/>
          <w:lang w:val="it-IT"/>
        </w:rPr>
        <w:t xml:space="preserve"> sodobno kuhinjo z jedilnico in veliko večnamenskih prostorov.</w:t>
      </w:r>
    </w:p>
    <w:p w:rsidR="00E95279" w:rsidRPr="00A86023" w:rsidRDefault="00E95279" w:rsidP="00D62720">
      <w:pPr>
        <w:spacing w:line="240" w:lineRule="auto"/>
        <w:jc w:val="both"/>
        <w:rPr>
          <w:rFonts w:ascii="Arial" w:hAnsi="Arial" w:cs="Arial"/>
          <w:sz w:val="20"/>
          <w:szCs w:val="20"/>
          <w:lang w:val="it-IT"/>
        </w:rPr>
      </w:pPr>
      <w:r w:rsidRPr="00A86023">
        <w:rPr>
          <w:rFonts w:ascii="Arial" w:hAnsi="Arial" w:cs="Arial"/>
          <w:sz w:val="20"/>
          <w:szCs w:val="20"/>
          <w:lang w:val="it-IT"/>
        </w:rPr>
        <w:t xml:space="preserve">Na razredni stopnji poteka pouk v matičnih učilnicah. Vsak razred ima svojo učilnico. Učenci </w:t>
      </w:r>
      <w:proofErr w:type="gramStart"/>
      <w:r w:rsidRPr="00A86023">
        <w:rPr>
          <w:rFonts w:ascii="Arial" w:hAnsi="Arial" w:cs="Arial"/>
          <w:sz w:val="20"/>
          <w:szCs w:val="20"/>
          <w:lang w:val="it-IT"/>
        </w:rPr>
        <w:t>od</w:t>
      </w:r>
      <w:proofErr w:type="gramEnd"/>
      <w:r w:rsidRPr="00A86023">
        <w:rPr>
          <w:rFonts w:ascii="Arial" w:hAnsi="Arial" w:cs="Arial"/>
          <w:sz w:val="20"/>
          <w:szCs w:val="20"/>
          <w:lang w:val="it-IT"/>
        </w:rPr>
        <w:t xml:space="preserve"> 5. do 9. razreda imajo kabinetni pouk.</w:t>
      </w:r>
    </w:p>
    <w:p w:rsidR="00E95279" w:rsidRPr="00E95279" w:rsidRDefault="00E95279" w:rsidP="00D62720">
      <w:pPr>
        <w:pStyle w:val="Telobesedila"/>
        <w:rPr>
          <w:rFonts w:ascii="Arial" w:hAnsi="Arial" w:cs="Arial"/>
          <w:sz w:val="20"/>
        </w:rPr>
      </w:pPr>
      <w:r w:rsidRPr="00E95279">
        <w:rPr>
          <w:rFonts w:ascii="Arial" w:hAnsi="Arial" w:cs="Arial"/>
          <w:sz w:val="20"/>
        </w:rPr>
        <w:t xml:space="preserve">V pritličju šole je glavni vhod z glavno avlo in garderobami za učence, večina učilnic za izvajanje razrednega pouka, učilnici za tehniko in tehnologijo ter gospodinjstvo, kuhinja z jedilnico in telovadnica. V prvem nadstropju so učilnice za predmetni pouk, knjižnica, računalniška učilnica, zbornica in pisarne. V drugem nadstropju pa učilnice za predmetni pouk, za angleščino za učence od 1. do 5. razreda, večnamenski prostor za učence, ki obiskujejo podaljšano bivanje in velika dvorana za prireditve ali </w:t>
      </w:r>
      <w:r w:rsidR="0080591F">
        <w:rPr>
          <w:rFonts w:ascii="Arial" w:hAnsi="Arial" w:cs="Arial"/>
          <w:sz w:val="20"/>
        </w:rPr>
        <w:t xml:space="preserve">športno aktivnost. Šola je </w:t>
      </w:r>
      <w:r w:rsidRPr="00E95279">
        <w:rPr>
          <w:rFonts w:ascii="Arial" w:hAnsi="Arial" w:cs="Arial"/>
          <w:sz w:val="20"/>
        </w:rPr>
        <w:t xml:space="preserve">povezana </w:t>
      </w:r>
      <w:r w:rsidR="0080591F">
        <w:rPr>
          <w:rFonts w:ascii="Arial" w:hAnsi="Arial" w:cs="Arial"/>
          <w:sz w:val="20"/>
        </w:rPr>
        <w:t xml:space="preserve">tudi </w:t>
      </w:r>
      <w:r w:rsidRPr="00E95279">
        <w:rPr>
          <w:rFonts w:ascii="Arial" w:hAnsi="Arial" w:cs="Arial"/>
          <w:sz w:val="20"/>
        </w:rPr>
        <w:t xml:space="preserve">z vrtcem, </w:t>
      </w:r>
      <w:r w:rsidR="00E8132A">
        <w:rPr>
          <w:rFonts w:ascii="Arial" w:hAnsi="Arial" w:cs="Arial"/>
          <w:sz w:val="20"/>
        </w:rPr>
        <w:t>v katerem je sedem</w:t>
      </w:r>
      <w:r w:rsidR="0080591F">
        <w:rPr>
          <w:rFonts w:ascii="Arial" w:hAnsi="Arial" w:cs="Arial"/>
          <w:sz w:val="20"/>
        </w:rPr>
        <w:t xml:space="preserve"> oddelkov, en</w:t>
      </w:r>
      <w:r w:rsidRPr="00E95279">
        <w:rPr>
          <w:rFonts w:ascii="Arial" w:hAnsi="Arial" w:cs="Arial"/>
          <w:sz w:val="20"/>
        </w:rPr>
        <w:t xml:space="preserve"> oddelek pa je v Ratečah. </w:t>
      </w:r>
    </w:p>
    <w:p w:rsidR="00D62720" w:rsidRPr="00E36DBD" w:rsidRDefault="00E95279" w:rsidP="00E36DBD">
      <w:pPr>
        <w:pStyle w:val="Seznam"/>
        <w:tabs>
          <w:tab w:val="left" w:pos="0"/>
        </w:tabs>
        <w:ind w:left="0" w:firstLine="0"/>
        <w:rPr>
          <w:rFonts w:ascii="Arial" w:hAnsi="Arial" w:cs="Arial"/>
          <w:sz w:val="20"/>
        </w:rPr>
      </w:pPr>
      <w:r w:rsidRPr="00E95279">
        <w:rPr>
          <w:rFonts w:ascii="Arial" w:hAnsi="Arial" w:cs="Arial"/>
          <w:sz w:val="20"/>
        </w:rPr>
        <w:t>Jeseni in spomladi pa za pouk športa in druge dejavnosti izkoristimo zunanje površine, in sicer atletsko stezo ter košarkarsko in rokometno igrišče. Ob šoli oz. vrtcu je tudi zunanje igrišče z igrali za najmlajše. Šola ima tudi lastno parkirišče.</w:t>
      </w:r>
    </w:p>
    <w:p w:rsidR="00577DDF" w:rsidRDefault="00577DDF" w:rsidP="00E36DBD">
      <w:pPr>
        <w:spacing w:after="0" w:line="240" w:lineRule="auto"/>
        <w:jc w:val="both"/>
        <w:rPr>
          <w:rFonts w:ascii="Arial" w:hAnsi="Arial" w:cs="Arial"/>
          <w:color w:val="FF9225"/>
          <w:sz w:val="33"/>
          <w:szCs w:val="33"/>
        </w:rPr>
      </w:pPr>
    </w:p>
    <w:p w:rsidR="00F302A6" w:rsidRPr="00E36DBD" w:rsidRDefault="00D62720" w:rsidP="00E36DBD">
      <w:pPr>
        <w:spacing w:after="0" w:line="240" w:lineRule="auto"/>
        <w:jc w:val="both"/>
        <w:rPr>
          <w:rFonts w:ascii="Arial" w:hAnsi="Arial" w:cs="Arial"/>
          <w:color w:val="FF9225"/>
          <w:sz w:val="33"/>
          <w:szCs w:val="33"/>
        </w:rPr>
      </w:pPr>
      <w:r w:rsidRPr="00685B46">
        <w:rPr>
          <w:rFonts w:ascii="Arial" w:hAnsi="Arial" w:cs="Arial"/>
          <w:color w:val="FF9225"/>
          <w:sz w:val="33"/>
          <w:szCs w:val="33"/>
        </w:rPr>
        <w:t>PREDSTAVITEV PROGRAMA</w:t>
      </w:r>
    </w:p>
    <w:p w:rsidR="00E36DBD" w:rsidRDefault="00E36DBD" w:rsidP="00D62720">
      <w:pPr>
        <w:spacing w:after="0" w:line="240" w:lineRule="auto"/>
        <w:jc w:val="both"/>
        <w:rPr>
          <w:rFonts w:ascii="Arial" w:hAnsi="Arial" w:cs="Arial"/>
          <w:bCs/>
          <w:color w:val="FF9225"/>
          <w:sz w:val="28"/>
          <w:szCs w:val="28"/>
        </w:rPr>
      </w:pPr>
    </w:p>
    <w:p w:rsidR="00D62720" w:rsidRPr="00685B46" w:rsidRDefault="00D62720" w:rsidP="00D62720">
      <w:pPr>
        <w:spacing w:after="0" w:line="240" w:lineRule="auto"/>
        <w:jc w:val="both"/>
        <w:rPr>
          <w:rFonts w:ascii="Arial" w:hAnsi="Arial" w:cs="Arial"/>
          <w:bCs/>
          <w:color w:val="FF9225"/>
          <w:sz w:val="28"/>
          <w:szCs w:val="28"/>
        </w:rPr>
      </w:pPr>
      <w:r w:rsidRPr="00685B46">
        <w:rPr>
          <w:rFonts w:ascii="Arial" w:hAnsi="Arial" w:cs="Arial"/>
          <w:bCs/>
          <w:color w:val="FF9225"/>
          <w:sz w:val="28"/>
          <w:szCs w:val="28"/>
        </w:rPr>
        <w:t>Strokovni delavci</w:t>
      </w:r>
    </w:p>
    <w:p w:rsidR="00D62720" w:rsidRPr="00632ED1" w:rsidRDefault="00D62720" w:rsidP="00D62720">
      <w:pPr>
        <w:spacing w:after="0" w:line="240" w:lineRule="auto"/>
        <w:jc w:val="both"/>
        <w:rPr>
          <w:rFonts w:ascii="Arial" w:hAnsi="Arial" w:cs="Arial"/>
          <w:b/>
          <w:bCs/>
          <w:color w:val="055F7C"/>
          <w:sz w:val="16"/>
          <w:szCs w:val="16"/>
        </w:rPr>
      </w:pPr>
    </w:p>
    <w:tbl>
      <w:tblPr>
        <w:tblW w:w="674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4"/>
        <w:gridCol w:w="4677"/>
      </w:tblGrid>
      <w:tr w:rsidR="00D62720" w:rsidRPr="00F96AC0" w:rsidTr="00632ED1">
        <w:trPr>
          <w:cantSplit/>
          <w:trHeight w:hRule="exact" w:val="284"/>
        </w:trPr>
        <w:tc>
          <w:tcPr>
            <w:tcW w:w="2064" w:type="dxa"/>
            <w:shd w:val="clear" w:color="auto" w:fill="auto"/>
            <w:noWrap/>
            <w:vAlign w:val="center"/>
          </w:tcPr>
          <w:p w:rsidR="00D62720" w:rsidRPr="00EB3289" w:rsidRDefault="00D62720" w:rsidP="00632ED1">
            <w:pPr>
              <w:spacing w:line="240" w:lineRule="auto"/>
              <w:rPr>
                <w:rFonts w:ascii="Arial" w:hAnsi="Arial" w:cs="Arial"/>
                <w:b/>
                <w:bCs/>
                <w:sz w:val="20"/>
                <w:szCs w:val="20"/>
              </w:rPr>
            </w:pPr>
            <w:r w:rsidRPr="00EB3289">
              <w:rPr>
                <w:rFonts w:ascii="Arial" w:hAnsi="Arial" w:cs="Arial"/>
                <w:b/>
                <w:bCs/>
                <w:sz w:val="20"/>
                <w:szCs w:val="20"/>
              </w:rPr>
              <w:t>Priimek in ime</w:t>
            </w:r>
          </w:p>
        </w:tc>
        <w:tc>
          <w:tcPr>
            <w:tcW w:w="4677" w:type="dxa"/>
            <w:shd w:val="clear" w:color="auto" w:fill="auto"/>
            <w:noWrap/>
            <w:vAlign w:val="center"/>
          </w:tcPr>
          <w:p w:rsidR="00D62720" w:rsidRPr="00EB3289" w:rsidRDefault="006579AD" w:rsidP="00632ED1">
            <w:pPr>
              <w:spacing w:line="240" w:lineRule="auto"/>
              <w:rPr>
                <w:rFonts w:ascii="Arial" w:hAnsi="Arial" w:cs="Arial"/>
                <w:b/>
                <w:bCs/>
                <w:sz w:val="20"/>
                <w:szCs w:val="20"/>
              </w:rPr>
            </w:pPr>
            <w:r>
              <w:rPr>
                <w:rFonts w:ascii="Arial" w:hAnsi="Arial" w:cs="Arial"/>
                <w:b/>
                <w:bCs/>
                <w:sz w:val="20"/>
                <w:szCs w:val="20"/>
              </w:rPr>
              <w:t>Izobrazba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Katarina Kejžar </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Mag. govora, profesorica slovenščine</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Irena Radman </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angleščine</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Marta Mertelj </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Profesorica likovne umetnosti </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Marija Jakelj </w:t>
            </w:r>
          </w:p>
        </w:tc>
        <w:tc>
          <w:tcPr>
            <w:tcW w:w="4677" w:type="dxa"/>
            <w:shd w:val="clear" w:color="auto" w:fill="auto"/>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Učiteljica predmetnega pouka (BI, KE</w:t>
            </w:r>
            <w:r w:rsidR="00A86023">
              <w:rPr>
                <w:rFonts w:ascii="Arial" w:hAnsi="Arial" w:cs="Arial"/>
                <w:sz w:val="18"/>
                <w:szCs w:val="18"/>
                <w:lang w:val="it-IT"/>
              </w:rPr>
              <w:t>, NAR</w:t>
            </w:r>
            <w:r w:rsidRPr="00A86023">
              <w:rPr>
                <w:rFonts w:ascii="Arial" w:hAnsi="Arial" w:cs="Arial"/>
                <w:sz w:val="18"/>
                <w:szCs w:val="18"/>
                <w:lang w:val="it-IT"/>
              </w:rPr>
              <w:t>)</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Petra Berčič</w:t>
            </w:r>
            <w:r w:rsidR="004A3128">
              <w:rPr>
                <w:rFonts w:ascii="Arial" w:hAnsi="Arial" w:cs="Arial"/>
                <w:sz w:val="18"/>
                <w:szCs w:val="18"/>
              </w:rPr>
              <w:t xml:space="preserve"> Oman</w:t>
            </w:r>
          </w:p>
        </w:tc>
        <w:tc>
          <w:tcPr>
            <w:tcW w:w="4677" w:type="dxa"/>
            <w:shd w:val="clear" w:color="auto" w:fill="auto"/>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Profesorica predmetnega pouka (GEO, ZGO, DVE)</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Maruša Bergel</w:t>
            </w:r>
          </w:p>
        </w:tc>
        <w:tc>
          <w:tcPr>
            <w:tcW w:w="4677" w:type="dxa"/>
            <w:shd w:val="clear" w:color="auto" w:fill="auto"/>
            <w:vAlign w:val="center"/>
          </w:tcPr>
          <w:p w:rsidR="006579AD" w:rsidRPr="00A86023" w:rsidRDefault="00D5189D" w:rsidP="006579AD">
            <w:pPr>
              <w:rPr>
                <w:rFonts w:ascii="Arial" w:hAnsi="Arial" w:cs="Arial"/>
                <w:sz w:val="18"/>
                <w:szCs w:val="18"/>
                <w:lang w:val="it-IT"/>
              </w:rPr>
            </w:pPr>
            <w:r>
              <w:rPr>
                <w:rFonts w:ascii="Arial" w:hAnsi="Arial" w:cs="Arial"/>
                <w:sz w:val="18"/>
                <w:szCs w:val="18"/>
                <w:lang w:val="it-IT"/>
              </w:rPr>
              <w:t>Mag. inf. znano</w:t>
            </w:r>
            <w:r w:rsidR="00057E63">
              <w:rPr>
                <w:rFonts w:ascii="Arial" w:hAnsi="Arial" w:cs="Arial"/>
                <w:sz w:val="18"/>
                <w:szCs w:val="18"/>
                <w:lang w:val="it-IT"/>
              </w:rPr>
              <w:t>.</w:t>
            </w:r>
            <w:r w:rsidR="006579AD" w:rsidRPr="00A86023">
              <w:rPr>
                <w:rFonts w:ascii="Arial" w:hAnsi="Arial" w:cs="Arial"/>
                <w:sz w:val="18"/>
                <w:szCs w:val="18"/>
                <w:lang w:val="it-IT"/>
              </w:rPr>
              <w:t>, p</w:t>
            </w:r>
            <w:r w:rsidR="00402E1D" w:rsidRPr="00A86023">
              <w:rPr>
                <w:rFonts w:ascii="Arial" w:hAnsi="Arial" w:cs="Arial"/>
                <w:sz w:val="18"/>
                <w:szCs w:val="18"/>
                <w:lang w:val="it-IT"/>
              </w:rPr>
              <w:t xml:space="preserve">rof. predmetnega pouka </w:t>
            </w:r>
            <w:r w:rsidR="006579AD" w:rsidRPr="00A86023">
              <w:rPr>
                <w:rFonts w:ascii="Arial" w:hAnsi="Arial" w:cs="Arial"/>
                <w:sz w:val="16"/>
                <w:szCs w:val="16"/>
                <w:lang w:val="it-IT"/>
              </w:rPr>
              <w:t>(MA, FI, RAČ)</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Ana Marija Podboršek</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predmetnega pouka (MA)</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Lidija Tempfer </w:t>
            </w:r>
          </w:p>
        </w:tc>
        <w:tc>
          <w:tcPr>
            <w:tcW w:w="4677" w:type="dxa"/>
            <w:shd w:val="clear" w:color="auto" w:fill="auto"/>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Profesorica predmetnega pouka (NEM), bibliotekarka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Cvetka Pavlovčič </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Mag. inkluzivne pedagogike, dipl. vzg. pred. otrok</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Tina Kralj</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Socialna delavka, socialna pedagoginja</w:t>
            </w:r>
          </w:p>
        </w:tc>
      </w:tr>
      <w:tr w:rsidR="006579AD" w:rsidRPr="00F96AC0" w:rsidTr="00632ED1">
        <w:trPr>
          <w:trHeight w:hRule="exact" w:val="255"/>
        </w:trPr>
        <w:tc>
          <w:tcPr>
            <w:tcW w:w="2064" w:type="dxa"/>
            <w:shd w:val="clear" w:color="auto" w:fill="auto"/>
            <w:noWrap/>
            <w:vAlign w:val="center"/>
          </w:tcPr>
          <w:p w:rsidR="006579AD" w:rsidRPr="00402E1D" w:rsidRDefault="00B777AE" w:rsidP="006579AD">
            <w:pPr>
              <w:rPr>
                <w:rFonts w:ascii="Arial" w:hAnsi="Arial" w:cs="Arial"/>
                <w:sz w:val="18"/>
                <w:szCs w:val="18"/>
              </w:rPr>
            </w:pPr>
            <w:r>
              <w:rPr>
                <w:rFonts w:ascii="Arial" w:hAnsi="Arial" w:cs="Arial"/>
                <w:sz w:val="18"/>
                <w:szCs w:val="18"/>
              </w:rPr>
              <w:t>Martina Vrabec</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Specialna pedagoginja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Manca Vovk</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Pedagoginja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Branko Trstenjak </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 športne vzgoje</w:t>
            </w:r>
          </w:p>
        </w:tc>
      </w:tr>
      <w:tr w:rsidR="006579AD" w:rsidRPr="00F96AC0" w:rsidTr="00632ED1">
        <w:trPr>
          <w:trHeight w:hRule="exact" w:val="255"/>
        </w:trPr>
        <w:tc>
          <w:tcPr>
            <w:tcW w:w="2064" w:type="dxa"/>
            <w:shd w:val="clear" w:color="auto" w:fill="auto"/>
            <w:noWrap/>
            <w:vAlign w:val="center"/>
          </w:tcPr>
          <w:p w:rsidR="006579AD" w:rsidRPr="00402E1D" w:rsidRDefault="004A3128" w:rsidP="006579AD">
            <w:pPr>
              <w:rPr>
                <w:rFonts w:ascii="Arial" w:hAnsi="Arial" w:cs="Arial"/>
                <w:sz w:val="18"/>
                <w:szCs w:val="18"/>
              </w:rPr>
            </w:pPr>
            <w:r>
              <w:rPr>
                <w:rFonts w:ascii="Arial" w:hAnsi="Arial" w:cs="Arial"/>
                <w:sz w:val="18"/>
                <w:szCs w:val="18"/>
              </w:rPr>
              <w:t>Monika Glücks Donko</w:t>
            </w:r>
          </w:p>
        </w:tc>
        <w:tc>
          <w:tcPr>
            <w:tcW w:w="4677" w:type="dxa"/>
            <w:shd w:val="clear" w:color="auto" w:fill="auto"/>
            <w:vAlign w:val="center"/>
          </w:tcPr>
          <w:p w:rsidR="006579AD" w:rsidRPr="00402E1D" w:rsidRDefault="000C7635" w:rsidP="006579AD">
            <w:pPr>
              <w:rPr>
                <w:rFonts w:ascii="Arial" w:hAnsi="Arial" w:cs="Arial"/>
                <w:sz w:val="18"/>
                <w:szCs w:val="18"/>
              </w:rPr>
            </w:pPr>
            <w:r>
              <w:rPr>
                <w:rFonts w:ascii="Arial" w:hAnsi="Arial" w:cs="Arial"/>
                <w:sz w:val="18"/>
                <w:szCs w:val="18"/>
              </w:rPr>
              <w:t>Profesor</w:t>
            </w:r>
            <w:r w:rsidR="00C15F67">
              <w:rPr>
                <w:rFonts w:ascii="Arial" w:hAnsi="Arial" w:cs="Arial"/>
                <w:sz w:val="18"/>
                <w:szCs w:val="18"/>
              </w:rPr>
              <w:t>ica glasbe</w:t>
            </w:r>
            <w:r w:rsidR="004A3128">
              <w:rPr>
                <w:rFonts w:ascii="Arial" w:hAnsi="Arial" w:cs="Arial"/>
                <w:sz w:val="18"/>
                <w:szCs w:val="18"/>
              </w:rPr>
              <w:t>ne umetnosti</w:t>
            </w:r>
          </w:p>
        </w:tc>
      </w:tr>
      <w:tr w:rsidR="006579AD" w:rsidRPr="00A86023"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Helena Smolej </w:t>
            </w:r>
          </w:p>
        </w:tc>
        <w:tc>
          <w:tcPr>
            <w:tcW w:w="4677" w:type="dxa"/>
            <w:shd w:val="clear" w:color="auto" w:fill="auto"/>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Učiteljica predmetnega pouka (GOS, TIT)</w:t>
            </w:r>
          </w:p>
        </w:tc>
      </w:tr>
      <w:tr w:rsidR="006579AD" w:rsidRPr="00F96AC0" w:rsidTr="00632ED1">
        <w:trPr>
          <w:trHeight w:hRule="exact" w:val="255"/>
        </w:trPr>
        <w:tc>
          <w:tcPr>
            <w:tcW w:w="2064" w:type="dxa"/>
            <w:shd w:val="clear" w:color="auto" w:fill="auto"/>
            <w:noWrap/>
            <w:vAlign w:val="center"/>
          </w:tcPr>
          <w:p w:rsidR="006579AD" w:rsidRPr="00402E1D" w:rsidRDefault="00DD59AB" w:rsidP="006579AD">
            <w:pPr>
              <w:rPr>
                <w:rFonts w:ascii="Arial" w:hAnsi="Arial" w:cs="Arial"/>
                <w:sz w:val="18"/>
                <w:szCs w:val="18"/>
              </w:rPr>
            </w:pPr>
            <w:r>
              <w:rPr>
                <w:rFonts w:ascii="Arial" w:hAnsi="Arial" w:cs="Arial"/>
                <w:sz w:val="18"/>
                <w:szCs w:val="18"/>
              </w:rPr>
              <w:t xml:space="preserve">Tjaša </w:t>
            </w:r>
            <w:r w:rsidR="004A3128">
              <w:rPr>
                <w:rFonts w:ascii="Arial" w:hAnsi="Arial" w:cs="Arial"/>
                <w:sz w:val="18"/>
                <w:szCs w:val="18"/>
              </w:rPr>
              <w:t>Vil</w:t>
            </w:r>
            <w:r w:rsidR="00D039A7">
              <w:rPr>
                <w:rFonts w:ascii="Arial" w:hAnsi="Arial" w:cs="Arial"/>
                <w:sz w:val="18"/>
                <w:szCs w:val="18"/>
              </w:rPr>
              <w:t>m</w:t>
            </w:r>
            <w:r w:rsidR="004A3128">
              <w:rPr>
                <w:rFonts w:ascii="Arial" w:hAnsi="Arial" w:cs="Arial"/>
                <w:sz w:val="18"/>
                <w:szCs w:val="18"/>
              </w:rPr>
              <w:t xml:space="preserve">an </w:t>
            </w:r>
            <w:r>
              <w:rPr>
                <w:rFonts w:ascii="Arial" w:hAnsi="Arial" w:cs="Arial"/>
                <w:sz w:val="18"/>
                <w:szCs w:val="18"/>
              </w:rPr>
              <w:t>Oven</w:t>
            </w:r>
          </w:p>
        </w:tc>
        <w:tc>
          <w:tcPr>
            <w:tcW w:w="4677" w:type="dxa"/>
            <w:shd w:val="clear" w:color="auto" w:fill="auto"/>
            <w:noWrap/>
            <w:vAlign w:val="center"/>
          </w:tcPr>
          <w:p w:rsidR="006579AD" w:rsidRPr="00402E1D" w:rsidRDefault="00DD59AB" w:rsidP="006579AD">
            <w:pPr>
              <w:rPr>
                <w:rFonts w:ascii="Arial" w:hAnsi="Arial" w:cs="Arial"/>
                <w:sz w:val="18"/>
                <w:szCs w:val="18"/>
              </w:rPr>
            </w:pPr>
            <w:r>
              <w:rPr>
                <w:rFonts w:ascii="Arial" w:hAnsi="Arial" w:cs="Arial"/>
                <w:sz w:val="18"/>
                <w:szCs w:val="18"/>
              </w:rPr>
              <w:t>Profesorica razrednega pouka</w:t>
            </w:r>
            <w:r w:rsidR="00D039A7">
              <w:rPr>
                <w:rFonts w:ascii="Arial" w:hAnsi="Arial" w:cs="Arial"/>
                <w:sz w:val="18"/>
                <w:szCs w:val="18"/>
              </w:rPr>
              <w:t xml:space="preserve"> (zaključuje izobraževanje)</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Zdenka Oven </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Učiteljica razrednega pouka</w:t>
            </w:r>
            <w:r w:rsidR="004A3128">
              <w:rPr>
                <w:rFonts w:ascii="Arial" w:hAnsi="Arial" w:cs="Arial"/>
                <w:sz w:val="18"/>
                <w:szCs w:val="18"/>
              </w:rPr>
              <w:t xml:space="preserve"> </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Alenka Geršak</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razrednega pouka</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Barbara Puš </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Učiteljica razrednega pouka</w:t>
            </w:r>
          </w:p>
        </w:tc>
      </w:tr>
      <w:tr w:rsidR="006579AD" w:rsidRPr="00F96AC0" w:rsidTr="00632ED1">
        <w:trPr>
          <w:trHeight w:hRule="exact" w:val="255"/>
        </w:trPr>
        <w:tc>
          <w:tcPr>
            <w:tcW w:w="2064" w:type="dxa"/>
            <w:shd w:val="clear" w:color="auto" w:fill="auto"/>
            <w:noWrap/>
            <w:vAlign w:val="center"/>
          </w:tcPr>
          <w:p w:rsidR="006579AD" w:rsidRPr="00402E1D" w:rsidRDefault="004A3128" w:rsidP="006579AD">
            <w:pPr>
              <w:rPr>
                <w:rFonts w:ascii="Arial" w:hAnsi="Arial" w:cs="Arial"/>
                <w:sz w:val="18"/>
                <w:szCs w:val="18"/>
              </w:rPr>
            </w:pPr>
            <w:r>
              <w:rPr>
                <w:rFonts w:ascii="Arial" w:hAnsi="Arial" w:cs="Arial"/>
                <w:sz w:val="18"/>
                <w:szCs w:val="18"/>
              </w:rPr>
              <w:t>Maja Bricelj</w:t>
            </w:r>
          </w:p>
        </w:tc>
        <w:tc>
          <w:tcPr>
            <w:tcW w:w="4677"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razrednega pouka</w:t>
            </w:r>
          </w:p>
        </w:tc>
      </w:tr>
      <w:tr w:rsidR="006579AD" w:rsidRPr="00A86023" w:rsidTr="00402E1D">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Milica </w:t>
            </w:r>
            <w:r w:rsidR="00396580">
              <w:rPr>
                <w:rFonts w:ascii="Arial" w:hAnsi="Arial" w:cs="Arial"/>
                <w:sz w:val="18"/>
                <w:szCs w:val="18"/>
              </w:rPr>
              <w:t>Vukajlovič</w:t>
            </w:r>
          </w:p>
        </w:tc>
        <w:tc>
          <w:tcPr>
            <w:tcW w:w="4677" w:type="dxa"/>
            <w:shd w:val="clear" w:color="auto" w:fill="auto"/>
            <w:noWrap/>
            <w:vAlign w:val="center"/>
          </w:tcPr>
          <w:p w:rsidR="006579AD" w:rsidRPr="00A86023" w:rsidRDefault="006579AD" w:rsidP="006579AD">
            <w:pPr>
              <w:rPr>
                <w:rFonts w:ascii="Arial" w:hAnsi="Arial" w:cs="Arial"/>
                <w:sz w:val="18"/>
                <w:szCs w:val="18"/>
                <w:lang w:val="it-IT"/>
              </w:rPr>
            </w:pPr>
            <w:r w:rsidRPr="00A86023">
              <w:rPr>
                <w:rFonts w:ascii="Arial" w:hAnsi="Arial" w:cs="Arial"/>
                <w:sz w:val="18"/>
                <w:szCs w:val="18"/>
                <w:lang w:val="it-IT"/>
              </w:rPr>
              <w:t>Profes</w:t>
            </w:r>
            <w:r w:rsidR="00402E1D" w:rsidRPr="00A86023">
              <w:rPr>
                <w:rFonts w:ascii="Arial" w:hAnsi="Arial" w:cs="Arial"/>
                <w:sz w:val="18"/>
                <w:szCs w:val="18"/>
                <w:lang w:val="it-IT"/>
              </w:rPr>
              <w:t>orica razrednega p.</w:t>
            </w:r>
            <w:r w:rsidRPr="00A86023">
              <w:rPr>
                <w:rFonts w:ascii="Arial" w:hAnsi="Arial" w:cs="Arial"/>
                <w:sz w:val="18"/>
                <w:szCs w:val="18"/>
                <w:lang w:val="it-IT"/>
              </w:rPr>
              <w:t xml:space="preserve">, </w:t>
            </w:r>
            <w:r w:rsidR="00402E1D" w:rsidRPr="00A86023">
              <w:rPr>
                <w:rFonts w:ascii="Arial" w:hAnsi="Arial" w:cs="Arial"/>
                <w:sz w:val="18"/>
                <w:szCs w:val="18"/>
                <w:lang w:val="it-IT"/>
              </w:rPr>
              <w:t>program izp. za angleščino</w:t>
            </w:r>
          </w:p>
        </w:tc>
      </w:tr>
      <w:tr w:rsidR="006579AD" w:rsidRPr="00F96AC0" w:rsidTr="00632ED1">
        <w:trPr>
          <w:trHeight w:hRule="exact" w:val="255"/>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9AD" w:rsidRPr="00402E1D" w:rsidRDefault="00402E1D" w:rsidP="006579AD">
            <w:pPr>
              <w:rPr>
                <w:rFonts w:ascii="Arial" w:hAnsi="Arial" w:cs="Arial"/>
                <w:sz w:val="18"/>
                <w:szCs w:val="18"/>
              </w:rPr>
            </w:pPr>
            <w:r w:rsidRPr="00402E1D">
              <w:rPr>
                <w:rFonts w:ascii="Arial" w:hAnsi="Arial" w:cs="Arial"/>
                <w:sz w:val="18"/>
                <w:szCs w:val="18"/>
              </w:rPr>
              <w:t>Aleksandra Kosmač S.</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9AD" w:rsidRPr="00402E1D" w:rsidRDefault="006579AD" w:rsidP="00C15F67">
            <w:pPr>
              <w:rPr>
                <w:rFonts w:ascii="Arial" w:hAnsi="Arial" w:cs="Arial"/>
                <w:sz w:val="18"/>
                <w:szCs w:val="18"/>
              </w:rPr>
            </w:pPr>
            <w:r w:rsidRPr="00402E1D">
              <w:rPr>
                <w:rFonts w:ascii="Arial" w:hAnsi="Arial" w:cs="Arial"/>
                <w:sz w:val="18"/>
                <w:szCs w:val="18"/>
              </w:rPr>
              <w:t>Profesorica razrednega pouka</w:t>
            </w:r>
            <w:r w:rsidR="000C7635">
              <w:rPr>
                <w:rFonts w:ascii="Arial" w:hAnsi="Arial" w:cs="Arial"/>
                <w:sz w:val="18"/>
                <w:szCs w:val="18"/>
              </w:rPr>
              <w:t xml:space="preserve"> </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Vesna Vozar</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Profesorica športne vzgoje</w:t>
            </w:r>
          </w:p>
        </w:tc>
      </w:tr>
      <w:tr w:rsidR="006579AD" w:rsidRPr="00F96AC0" w:rsidTr="00632ED1">
        <w:trPr>
          <w:trHeight w:hRule="exact" w:val="255"/>
        </w:trPr>
        <w:tc>
          <w:tcPr>
            <w:tcW w:w="2064" w:type="dxa"/>
            <w:shd w:val="clear" w:color="auto" w:fill="auto"/>
            <w:noWrap/>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Lea Jensterle</w:t>
            </w:r>
          </w:p>
        </w:tc>
        <w:tc>
          <w:tcPr>
            <w:tcW w:w="4677" w:type="dxa"/>
            <w:shd w:val="clear" w:color="auto" w:fill="auto"/>
            <w:vAlign w:val="center"/>
          </w:tcPr>
          <w:p w:rsidR="006579AD" w:rsidRPr="00402E1D" w:rsidRDefault="006579AD" w:rsidP="006579AD">
            <w:pPr>
              <w:rPr>
                <w:rFonts w:ascii="Arial" w:hAnsi="Arial" w:cs="Arial"/>
                <w:sz w:val="18"/>
                <w:szCs w:val="18"/>
              </w:rPr>
            </w:pPr>
            <w:r w:rsidRPr="00402E1D">
              <w:rPr>
                <w:rFonts w:ascii="Arial" w:hAnsi="Arial" w:cs="Arial"/>
                <w:sz w:val="18"/>
                <w:szCs w:val="18"/>
              </w:rPr>
              <w:t xml:space="preserve">Profesorica razrednega pouka </w:t>
            </w:r>
          </w:p>
        </w:tc>
      </w:tr>
      <w:tr w:rsidR="006579AD" w:rsidRPr="00F96AC0" w:rsidTr="00632ED1">
        <w:trPr>
          <w:trHeight w:hRule="exact" w:val="255"/>
        </w:trPr>
        <w:tc>
          <w:tcPr>
            <w:tcW w:w="2064" w:type="dxa"/>
            <w:shd w:val="clear" w:color="auto" w:fill="auto"/>
            <w:noWrap/>
            <w:vAlign w:val="center"/>
          </w:tcPr>
          <w:p w:rsidR="006579AD" w:rsidRPr="00402E1D" w:rsidRDefault="00E8132A" w:rsidP="006579AD">
            <w:pPr>
              <w:rPr>
                <w:rFonts w:ascii="Arial" w:hAnsi="Arial" w:cs="Arial"/>
                <w:sz w:val="18"/>
                <w:szCs w:val="18"/>
              </w:rPr>
            </w:pPr>
            <w:r>
              <w:rPr>
                <w:rFonts w:ascii="Arial" w:hAnsi="Arial" w:cs="Arial"/>
                <w:sz w:val="18"/>
                <w:szCs w:val="18"/>
              </w:rPr>
              <w:t>Ana Andolšek</w:t>
            </w:r>
          </w:p>
        </w:tc>
        <w:tc>
          <w:tcPr>
            <w:tcW w:w="4677" w:type="dxa"/>
            <w:shd w:val="clear" w:color="auto" w:fill="auto"/>
            <w:vAlign w:val="center"/>
          </w:tcPr>
          <w:p w:rsidR="006579AD" w:rsidRPr="00402E1D" w:rsidRDefault="00E8132A" w:rsidP="006579AD">
            <w:pPr>
              <w:rPr>
                <w:rFonts w:ascii="Arial" w:hAnsi="Arial" w:cs="Arial"/>
                <w:sz w:val="18"/>
                <w:szCs w:val="18"/>
              </w:rPr>
            </w:pPr>
            <w:r>
              <w:rPr>
                <w:rFonts w:ascii="Arial" w:hAnsi="Arial" w:cs="Arial"/>
                <w:sz w:val="18"/>
                <w:szCs w:val="18"/>
              </w:rPr>
              <w:t>Profesorica razrednega pouka</w:t>
            </w:r>
          </w:p>
        </w:tc>
      </w:tr>
    </w:tbl>
    <w:p w:rsidR="00F302A6" w:rsidRDefault="00F302A6">
      <w:pPr>
        <w:widowControl w:val="0"/>
        <w:autoSpaceDE w:val="0"/>
        <w:autoSpaceDN w:val="0"/>
        <w:adjustRightInd w:val="0"/>
        <w:spacing w:after="0" w:line="240" w:lineRule="auto"/>
        <w:rPr>
          <w:rFonts w:ascii="Times New Roman" w:hAnsi="Times New Roman"/>
          <w:sz w:val="24"/>
          <w:szCs w:val="24"/>
        </w:rPr>
        <w:sectPr w:rsidR="00F302A6" w:rsidSect="00D62720">
          <w:pgSz w:w="8220" w:h="11906"/>
          <w:pgMar w:top="311" w:right="707" w:bottom="486" w:left="720" w:header="720" w:footer="720" w:gutter="0"/>
          <w:cols w:space="720" w:equalWidth="0">
            <w:col w:w="6793"/>
          </w:cols>
          <w:noEndnote/>
        </w:sectPr>
      </w:pPr>
    </w:p>
    <w:p w:rsidR="0019088B" w:rsidRPr="00685B46" w:rsidRDefault="0019088B" w:rsidP="0019088B">
      <w:pPr>
        <w:spacing w:after="0" w:line="240" w:lineRule="auto"/>
        <w:jc w:val="both"/>
        <w:rPr>
          <w:rFonts w:ascii="Arial" w:hAnsi="Arial" w:cs="Arial"/>
          <w:bCs/>
          <w:color w:val="FF9225"/>
          <w:sz w:val="28"/>
          <w:szCs w:val="28"/>
        </w:rPr>
      </w:pPr>
      <w:r w:rsidRPr="00685B46">
        <w:rPr>
          <w:rFonts w:ascii="Arial" w:hAnsi="Arial" w:cs="Arial"/>
          <w:bCs/>
          <w:color w:val="FF9225"/>
          <w:sz w:val="28"/>
          <w:szCs w:val="28"/>
        </w:rPr>
        <w:lastRenderedPageBreak/>
        <w:t>Predmetnik</w:t>
      </w:r>
    </w:p>
    <w:p w:rsidR="0019088B" w:rsidRPr="00685B46" w:rsidRDefault="003466D6" w:rsidP="003466D6">
      <w:pPr>
        <w:spacing w:after="0" w:line="240" w:lineRule="auto"/>
        <w:jc w:val="center"/>
        <w:rPr>
          <w:rFonts w:ascii="Arial" w:hAnsi="Arial" w:cs="Arial"/>
          <w:b/>
          <w:bCs/>
          <w:color w:val="FF9225"/>
        </w:rPr>
      </w:pPr>
      <w:r w:rsidRPr="00685B46">
        <w:rPr>
          <w:rFonts w:ascii="Arial" w:hAnsi="Arial" w:cs="Arial"/>
          <w:b/>
          <w:bCs/>
          <w:color w:val="FF9225"/>
        </w:rPr>
        <w:t xml:space="preserve">1. </w:t>
      </w:r>
      <w:r w:rsidR="0019088B" w:rsidRPr="00685B46">
        <w:rPr>
          <w:rFonts w:ascii="Arial" w:hAnsi="Arial" w:cs="Arial"/>
          <w:b/>
          <w:bCs/>
          <w:color w:val="FF9225"/>
        </w:rPr>
        <w:t>– 5. razred</w:t>
      </w:r>
    </w:p>
    <w:tbl>
      <w:tblPr>
        <w:tblW w:w="6965"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95"/>
        <w:gridCol w:w="567"/>
        <w:gridCol w:w="567"/>
        <w:gridCol w:w="567"/>
        <w:gridCol w:w="567"/>
        <w:gridCol w:w="567"/>
        <w:gridCol w:w="567"/>
        <w:gridCol w:w="567"/>
        <w:gridCol w:w="567"/>
        <w:gridCol w:w="567"/>
        <w:gridCol w:w="567"/>
      </w:tblGrid>
      <w:tr w:rsidR="00932122" w:rsidRPr="00932122" w:rsidTr="00932122">
        <w:trPr>
          <w:cantSplit/>
          <w:trHeight w:hRule="exact" w:val="284"/>
        </w:trPr>
        <w:tc>
          <w:tcPr>
            <w:tcW w:w="1295" w:type="dxa"/>
            <w:vMerge w:val="restart"/>
            <w:tcBorders>
              <w:top w:val="single" w:sz="12" w:space="0" w:color="808080"/>
              <w:left w:val="single" w:sz="12" w:space="0" w:color="808080"/>
              <w:right w:val="single" w:sz="12" w:space="0" w:color="808080"/>
            </w:tcBorders>
            <w:shd w:val="pct5" w:color="auto" w:fill="FFFFFF"/>
          </w:tcPr>
          <w:p w:rsidR="00932122" w:rsidRPr="00932122" w:rsidRDefault="00932122" w:rsidP="00632ED1">
            <w:pPr>
              <w:rPr>
                <w:rFonts w:ascii="Arial" w:hAnsi="Arial" w:cs="Arial"/>
                <w:b/>
                <w:sz w:val="16"/>
                <w:szCs w:val="16"/>
              </w:rPr>
            </w:pPr>
            <w:r w:rsidRPr="00932122">
              <w:rPr>
                <w:rFonts w:ascii="Arial" w:hAnsi="Arial" w:cs="Arial"/>
                <w:b/>
                <w:sz w:val="16"/>
                <w:szCs w:val="16"/>
              </w:rPr>
              <w:t>PREDMET</w:t>
            </w:r>
          </w:p>
        </w:tc>
        <w:tc>
          <w:tcPr>
            <w:tcW w:w="5670" w:type="dxa"/>
            <w:gridSpan w:val="10"/>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ind w:left="-108"/>
              <w:jc w:val="center"/>
              <w:rPr>
                <w:rFonts w:ascii="Arial" w:hAnsi="Arial" w:cs="Arial"/>
                <w:b/>
                <w:sz w:val="16"/>
                <w:szCs w:val="16"/>
              </w:rPr>
            </w:pPr>
            <w:r w:rsidRPr="00932122">
              <w:rPr>
                <w:rFonts w:ascii="Arial" w:hAnsi="Arial" w:cs="Arial"/>
                <w:b/>
                <w:sz w:val="16"/>
                <w:szCs w:val="16"/>
              </w:rPr>
              <w:t>RAZRED</w:t>
            </w:r>
          </w:p>
        </w:tc>
      </w:tr>
      <w:tr w:rsidR="00932122" w:rsidRPr="00932122" w:rsidTr="00932122">
        <w:trPr>
          <w:cantSplit/>
          <w:trHeight w:hRule="exact" w:val="284"/>
        </w:trPr>
        <w:tc>
          <w:tcPr>
            <w:tcW w:w="1295" w:type="dxa"/>
            <w:vMerge/>
            <w:tcBorders>
              <w:left w:val="single" w:sz="12" w:space="0" w:color="808080"/>
              <w:right w:val="single" w:sz="12" w:space="0" w:color="808080"/>
            </w:tcBorders>
            <w:shd w:val="pct5" w:color="auto" w:fill="FFFFFF"/>
          </w:tcPr>
          <w:p w:rsidR="00932122" w:rsidRPr="00932122" w:rsidRDefault="00932122" w:rsidP="00632ED1">
            <w:pPr>
              <w:rPr>
                <w:rFonts w:ascii="Arial" w:hAnsi="Arial" w:cs="Arial"/>
                <w:b/>
                <w:sz w:val="16"/>
                <w:szCs w:val="16"/>
              </w:rPr>
            </w:pP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1. razred</w:t>
            </w: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2. razred</w:t>
            </w: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3. razred</w:t>
            </w: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ind w:left="-108"/>
              <w:jc w:val="center"/>
              <w:rPr>
                <w:rFonts w:ascii="Arial" w:hAnsi="Arial" w:cs="Arial"/>
                <w:b/>
                <w:sz w:val="16"/>
                <w:szCs w:val="16"/>
              </w:rPr>
            </w:pPr>
            <w:r w:rsidRPr="00932122">
              <w:rPr>
                <w:rFonts w:ascii="Arial" w:hAnsi="Arial" w:cs="Arial"/>
                <w:b/>
                <w:sz w:val="16"/>
                <w:szCs w:val="16"/>
              </w:rPr>
              <w:t>4. razred</w:t>
            </w:r>
          </w:p>
        </w:tc>
        <w:tc>
          <w:tcPr>
            <w:tcW w:w="1134" w:type="dxa"/>
            <w:gridSpan w:val="2"/>
            <w:tcBorders>
              <w:top w:val="single" w:sz="12" w:space="0" w:color="808080"/>
              <w:left w:val="single" w:sz="12" w:space="0" w:color="808080"/>
              <w:bottom w:val="single" w:sz="12" w:space="0" w:color="808080"/>
              <w:right w:val="single" w:sz="12" w:space="0" w:color="808080"/>
            </w:tcBorders>
            <w:shd w:val="pct5" w:color="auto" w:fill="FFFFFF"/>
          </w:tcPr>
          <w:p w:rsidR="00932122" w:rsidRPr="00932122" w:rsidRDefault="00932122" w:rsidP="00632ED1">
            <w:pPr>
              <w:ind w:left="-108"/>
              <w:jc w:val="center"/>
              <w:rPr>
                <w:rFonts w:ascii="Arial" w:hAnsi="Arial" w:cs="Arial"/>
                <w:b/>
                <w:sz w:val="16"/>
                <w:szCs w:val="16"/>
              </w:rPr>
            </w:pPr>
            <w:r w:rsidRPr="00932122">
              <w:rPr>
                <w:rFonts w:ascii="Arial" w:hAnsi="Arial" w:cs="Arial"/>
                <w:b/>
                <w:sz w:val="16"/>
                <w:szCs w:val="16"/>
              </w:rPr>
              <w:t>5. razred</w:t>
            </w:r>
          </w:p>
        </w:tc>
      </w:tr>
      <w:tr w:rsidR="00932122" w:rsidRPr="00932122" w:rsidTr="00932122">
        <w:trPr>
          <w:cantSplit/>
          <w:trHeight w:hRule="exact" w:val="284"/>
        </w:trPr>
        <w:tc>
          <w:tcPr>
            <w:tcW w:w="1295" w:type="dxa"/>
            <w:vMerge/>
            <w:tcBorders>
              <w:left w:val="single" w:sz="12" w:space="0" w:color="808080"/>
              <w:bottom w:val="single" w:sz="12" w:space="0" w:color="808080"/>
              <w:right w:val="single" w:sz="12" w:space="0" w:color="808080"/>
            </w:tcBorders>
          </w:tcPr>
          <w:p w:rsidR="00932122" w:rsidRPr="00932122" w:rsidRDefault="00932122" w:rsidP="00632ED1">
            <w:pPr>
              <w:rPr>
                <w:rFonts w:ascii="Arial" w:hAnsi="Arial" w:cs="Arial"/>
                <w:sz w:val="16"/>
                <w:szCs w:val="16"/>
              </w:rPr>
            </w:pPr>
          </w:p>
        </w:tc>
        <w:tc>
          <w:tcPr>
            <w:tcW w:w="567" w:type="dxa"/>
            <w:tcBorders>
              <w:top w:val="nil"/>
              <w:left w:val="nil"/>
              <w:bottom w:val="single" w:sz="12" w:space="0" w:color="808080"/>
              <w:right w:val="single" w:sz="4" w:space="0" w:color="808080"/>
            </w:tcBorders>
            <w:shd w:val="pct5" w:color="auto" w:fill="FFFFFF"/>
          </w:tcPr>
          <w:p w:rsidR="00932122" w:rsidRPr="00932122" w:rsidRDefault="00932122" w:rsidP="00632ED1">
            <w:pPr>
              <w:rPr>
                <w:rFonts w:ascii="Arial" w:hAnsi="Arial" w:cs="Arial"/>
                <w:b/>
                <w:sz w:val="16"/>
                <w:szCs w:val="16"/>
              </w:rPr>
            </w:pPr>
            <w:r w:rsidRPr="00932122">
              <w:rPr>
                <w:rFonts w:ascii="Arial" w:hAnsi="Arial" w:cs="Arial"/>
                <w:b/>
                <w:sz w:val="16"/>
                <w:szCs w:val="16"/>
              </w:rPr>
              <w:t xml:space="preserve">  T</w:t>
            </w:r>
          </w:p>
        </w:tc>
        <w:tc>
          <w:tcPr>
            <w:tcW w:w="567" w:type="dxa"/>
            <w:tcBorders>
              <w:top w:val="nil"/>
              <w:left w:val="nil"/>
              <w:bottom w:val="single" w:sz="12" w:space="0" w:color="808080"/>
              <w:right w:val="single" w:sz="4"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L</w:t>
            </w:r>
          </w:p>
        </w:tc>
        <w:tc>
          <w:tcPr>
            <w:tcW w:w="567" w:type="dxa"/>
            <w:tcBorders>
              <w:top w:val="nil"/>
              <w:left w:val="nil"/>
              <w:bottom w:val="single" w:sz="12" w:space="0" w:color="808080"/>
              <w:right w:val="single" w:sz="4" w:space="0" w:color="808080"/>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T</w:t>
            </w:r>
          </w:p>
        </w:tc>
        <w:tc>
          <w:tcPr>
            <w:tcW w:w="567" w:type="dxa"/>
            <w:tcBorders>
              <w:top w:val="nil"/>
              <w:left w:val="nil"/>
              <w:bottom w:val="single" w:sz="12" w:space="0" w:color="808080"/>
              <w:right w:val="single" w:sz="4" w:space="0" w:color="auto"/>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L</w:t>
            </w:r>
          </w:p>
        </w:tc>
        <w:tc>
          <w:tcPr>
            <w:tcW w:w="567" w:type="dxa"/>
            <w:tcBorders>
              <w:top w:val="single" w:sz="12" w:space="0" w:color="808080"/>
              <w:left w:val="nil"/>
              <w:bottom w:val="single" w:sz="12" w:space="0" w:color="808080"/>
              <w:right w:val="single" w:sz="4" w:space="0" w:color="auto"/>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T</w:t>
            </w:r>
          </w:p>
        </w:tc>
        <w:tc>
          <w:tcPr>
            <w:tcW w:w="567" w:type="dxa"/>
            <w:tcBorders>
              <w:top w:val="single" w:sz="12" w:space="0" w:color="808080"/>
              <w:left w:val="single" w:sz="4" w:space="0" w:color="auto"/>
              <w:bottom w:val="single" w:sz="12" w:space="0" w:color="808080"/>
              <w:right w:val="single" w:sz="4" w:space="0" w:color="auto"/>
            </w:tcBorders>
            <w:shd w:val="pct5" w:color="auto" w:fill="FFFFFF"/>
          </w:tcPr>
          <w:p w:rsidR="00932122" w:rsidRPr="00932122" w:rsidRDefault="00932122" w:rsidP="00632ED1">
            <w:pPr>
              <w:jc w:val="center"/>
              <w:rPr>
                <w:rFonts w:ascii="Arial" w:hAnsi="Arial" w:cs="Arial"/>
                <w:b/>
                <w:sz w:val="16"/>
                <w:szCs w:val="16"/>
              </w:rPr>
            </w:pPr>
            <w:r w:rsidRPr="00932122">
              <w:rPr>
                <w:rFonts w:ascii="Arial" w:hAnsi="Arial" w:cs="Arial"/>
                <w:b/>
                <w:sz w:val="16"/>
                <w:szCs w:val="16"/>
              </w:rPr>
              <w:t>L</w:t>
            </w:r>
          </w:p>
        </w:tc>
        <w:tc>
          <w:tcPr>
            <w:tcW w:w="567" w:type="dxa"/>
            <w:tcBorders>
              <w:top w:val="single" w:sz="12" w:space="0" w:color="808080"/>
              <w:left w:val="single" w:sz="4" w:space="0" w:color="auto"/>
              <w:bottom w:val="single" w:sz="12" w:space="0" w:color="808080"/>
              <w:right w:val="single" w:sz="4" w:space="0" w:color="808080"/>
            </w:tcBorders>
            <w:shd w:val="pct5" w:color="auto" w:fill="FFFFFF"/>
          </w:tcPr>
          <w:p w:rsidR="00932122" w:rsidRPr="00932122" w:rsidRDefault="00932122" w:rsidP="00632ED1">
            <w:pPr>
              <w:ind w:left="-154"/>
              <w:jc w:val="center"/>
              <w:rPr>
                <w:rFonts w:ascii="Arial" w:hAnsi="Arial" w:cs="Arial"/>
                <w:b/>
                <w:sz w:val="16"/>
                <w:szCs w:val="16"/>
              </w:rPr>
            </w:pPr>
            <w:r w:rsidRPr="00932122">
              <w:rPr>
                <w:rFonts w:ascii="Arial" w:hAnsi="Arial" w:cs="Arial"/>
                <w:b/>
                <w:sz w:val="16"/>
                <w:szCs w:val="16"/>
              </w:rPr>
              <w:t>T</w:t>
            </w:r>
          </w:p>
        </w:tc>
        <w:tc>
          <w:tcPr>
            <w:tcW w:w="567" w:type="dxa"/>
            <w:tcBorders>
              <w:top w:val="single" w:sz="12" w:space="0" w:color="808080"/>
              <w:left w:val="single" w:sz="4" w:space="0" w:color="808080"/>
              <w:bottom w:val="single" w:sz="12" w:space="0" w:color="808080"/>
              <w:right w:val="single" w:sz="12" w:space="0" w:color="808080"/>
            </w:tcBorders>
            <w:shd w:val="pct5" w:color="auto" w:fill="FFFFFF"/>
          </w:tcPr>
          <w:p w:rsidR="00932122" w:rsidRPr="00932122" w:rsidRDefault="00932122" w:rsidP="00632ED1">
            <w:pPr>
              <w:ind w:left="-154"/>
              <w:jc w:val="center"/>
              <w:rPr>
                <w:rFonts w:ascii="Arial" w:hAnsi="Arial" w:cs="Arial"/>
                <w:b/>
                <w:sz w:val="16"/>
                <w:szCs w:val="16"/>
              </w:rPr>
            </w:pPr>
            <w:r w:rsidRPr="00932122">
              <w:rPr>
                <w:rFonts w:ascii="Arial" w:hAnsi="Arial" w:cs="Arial"/>
                <w:b/>
                <w:sz w:val="16"/>
                <w:szCs w:val="16"/>
              </w:rPr>
              <w:t>L</w:t>
            </w:r>
          </w:p>
        </w:tc>
        <w:tc>
          <w:tcPr>
            <w:tcW w:w="567" w:type="dxa"/>
            <w:tcBorders>
              <w:top w:val="single" w:sz="12" w:space="0" w:color="808080"/>
              <w:left w:val="single" w:sz="4" w:space="0" w:color="808080"/>
              <w:bottom w:val="single" w:sz="12" w:space="0" w:color="808080"/>
              <w:right w:val="single" w:sz="12" w:space="0" w:color="808080"/>
            </w:tcBorders>
            <w:shd w:val="pct5" w:color="auto" w:fill="FFFFFF"/>
          </w:tcPr>
          <w:p w:rsidR="00932122" w:rsidRPr="00932122" w:rsidRDefault="00932122" w:rsidP="00632ED1">
            <w:pPr>
              <w:ind w:left="-154"/>
              <w:jc w:val="center"/>
              <w:rPr>
                <w:rFonts w:ascii="Arial" w:hAnsi="Arial" w:cs="Arial"/>
                <w:b/>
                <w:sz w:val="16"/>
                <w:szCs w:val="16"/>
              </w:rPr>
            </w:pPr>
            <w:r w:rsidRPr="00932122">
              <w:rPr>
                <w:rFonts w:ascii="Arial" w:hAnsi="Arial" w:cs="Arial"/>
                <w:b/>
                <w:sz w:val="16"/>
                <w:szCs w:val="16"/>
              </w:rPr>
              <w:t>T</w:t>
            </w:r>
          </w:p>
        </w:tc>
        <w:tc>
          <w:tcPr>
            <w:tcW w:w="567" w:type="dxa"/>
            <w:tcBorders>
              <w:top w:val="single" w:sz="12" w:space="0" w:color="808080"/>
              <w:left w:val="single" w:sz="4" w:space="0" w:color="808080"/>
              <w:bottom w:val="single" w:sz="12" w:space="0" w:color="808080"/>
              <w:right w:val="single" w:sz="12" w:space="0" w:color="808080"/>
            </w:tcBorders>
            <w:shd w:val="pct5" w:color="auto" w:fill="FFFFFF"/>
          </w:tcPr>
          <w:p w:rsidR="00932122" w:rsidRPr="00932122" w:rsidRDefault="00932122" w:rsidP="00632ED1">
            <w:pPr>
              <w:ind w:left="-154"/>
              <w:jc w:val="center"/>
              <w:rPr>
                <w:rFonts w:ascii="Arial" w:hAnsi="Arial" w:cs="Arial"/>
                <w:b/>
                <w:sz w:val="16"/>
                <w:szCs w:val="16"/>
              </w:rPr>
            </w:pPr>
            <w:r w:rsidRPr="00932122">
              <w:rPr>
                <w:rFonts w:ascii="Arial" w:hAnsi="Arial" w:cs="Arial"/>
                <w:b/>
                <w:sz w:val="16"/>
                <w:szCs w:val="16"/>
              </w:rPr>
              <w:t>L</w:t>
            </w:r>
          </w:p>
        </w:tc>
      </w:tr>
      <w:tr w:rsidR="00932122" w:rsidRPr="00932122" w:rsidTr="00932122">
        <w:trPr>
          <w:cantSplit/>
          <w:trHeight w:hRule="exact" w:val="284"/>
        </w:trPr>
        <w:tc>
          <w:tcPr>
            <w:tcW w:w="1295" w:type="dxa"/>
            <w:tcBorders>
              <w:top w:val="single" w:sz="12" w:space="0" w:color="808080"/>
              <w:left w:val="single" w:sz="12" w:space="0" w:color="808080"/>
              <w:bottom w:val="single" w:sz="6"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Slovenščina</w:t>
            </w:r>
          </w:p>
        </w:tc>
        <w:tc>
          <w:tcPr>
            <w:tcW w:w="567" w:type="dxa"/>
            <w:tcBorders>
              <w:top w:val="single" w:sz="12" w:space="0" w:color="808080"/>
              <w:left w:val="nil"/>
              <w:bottom w:val="single" w:sz="6"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6</w:t>
            </w:r>
          </w:p>
        </w:tc>
        <w:tc>
          <w:tcPr>
            <w:tcW w:w="567" w:type="dxa"/>
            <w:tcBorders>
              <w:top w:val="single" w:sz="12" w:space="0" w:color="808080"/>
              <w:left w:val="nil"/>
              <w:bottom w:val="single" w:sz="6"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210</w:t>
            </w:r>
          </w:p>
        </w:tc>
        <w:tc>
          <w:tcPr>
            <w:tcW w:w="567" w:type="dxa"/>
            <w:tcBorders>
              <w:top w:val="single" w:sz="12" w:space="0" w:color="808080"/>
              <w:left w:val="nil"/>
              <w:bottom w:val="single" w:sz="6"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w:t>
            </w:r>
          </w:p>
        </w:tc>
        <w:tc>
          <w:tcPr>
            <w:tcW w:w="567" w:type="dxa"/>
            <w:tcBorders>
              <w:top w:val="single" w:sz="12" w:space="0" w:color="808080"/>
              <w:left w:val="nil"/>
              <w:bottom w:val="single" w:sz="6"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245</w:t>
            </w:r>
          </w:p>
        </w:tc>
        <w:tc>
          <w:tcPr>
            <w:tcW w:w="567" w:type="dxa"/>
            <w:tcBorders>
              <w:top w:val="single" w:sz="12" w:space="0" w:color="808080"/>
              <w:left w:val="nil"/>
              <w:bottom w:val="single" w:sz="6"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w:t>
            </w:r>
          </w:p>
        </w:tc>
        <w:tc>
          <w:tcPr>
            <w:tcW w:w="567" w:type="dxa"/>
            <w:tcBorders>
              <w:top w:val="single" w:sz="12" w:space="0" w:color="808080"/>
              <w:left w:val="single" w:sz="4" w:space="0" w:color="auto"/>
              <w:bottom w:val="single" w:sz="6"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245</w:t>
            </w:r>
          </w:p>
        </w:tc>
        <w:tc>
          <w:tcPr>
            <w:tcW w:w="567" w:type="dxa"/>
            <w:tcBorders>
              <w:top w:val="single" w:sz="12" w:space="0" w:color="808080"/>
              <w:left w:val="single" w:sz="4" w:space="0" w:color="auto"/>
              <w:bottom w:val="single" w:sz="6"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w:t>
            </w:r>
          </w:p>
        </w:tc>
        <w:tc>
          <w:tcPr>
            <w:tcW w:w="567" w:type="dxa"/>
            <w:tcBorders>
              <w:top w:val="single" w:sz="12" w:space="0" w:color="808080"/>
              <w:left w:val="single" w:sz="4" w:space="0" w:color="808080"/>
              <w:bottom w:val="single" w:sz="6"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12" w:space="0" w:color="808080"/>
              <w:left w:val="single" w:sz="4" w:space="0" w:color="808080"/>
              <w:bottom w:val="single" w:sz="6"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w:t>
            </w:r>
          </w:p>
        </w:tc>
        <w:tc>
          <w:tcPr>
            <w:tcW w:w="567" w:type="dxa"/>
            <w:tcBorders>
              <w:top w:val="single" w:sz="12" w:space="0" w:color="808080"/>
              <w:left w:val="single" w:sz="4" w:space="0" w:color="808080"/>
              <w:bottom w:val="single" w:sz="6"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r>
      <w:tr w:rsidR="00932122" w:rsidRPr="00932122" w:rsidTr="00932122">
        <w:trPr>
          <w:cantSplit/>
          <w:trHeight w:hRule="exact" w:val="284"/>
        </w:trPr>
        <w:tc>
          <w:tcPr>
            <w:tcW w:w="1295" w:type="dxa"/>
            <w:tcBorders>
              <w:top w:val="single" w:sz="6"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Matematika</w:t>
            </w:r>
          </w:p>
        </w:tc>
        <w:tc>
          <w:tcPr>
            <w:tcW w:w="567" w:type="dxa"/>
            <w:tcBorders>
              <w:top w:val="single" w:sz="6"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4</w:t>
            </w:r>
          </w:p>
        </w:tc>
        <w:tc>
          <w:tcPr>
            <w:tcW w:w="567" w:type="dxa"/>
            <w:tcBorders>
              <w:top w:val="single" w:sz="6"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140</w:t>
            </w:r>
          </w:p>
        </w:tc>
        <w:tc>
          <w:tcPr>
            <w:tcW w:w="567" w:type="dxa"/>
            <w:tcBorders>
              <w:top w:val="single" w:sz="6"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4</w:t>
            </w:r>
          </w:p>
        </w:tc>
        <w:tc>
          <w:tcPr>
            <w:tcW w:w="567" w:type="dxa"/>
            <w:tcBorders>
              <w:top w:val="single" w:sz="6"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140</w:t>
            </w:r>
          </w:p>
        </w:tc>
        <w:tc>
          <w:tcPr>
            <w:tcW w:w="567" w:type="dxa"/>
            <w:tcBorders>
              <w:top w:val="single" w:sz="6"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w:t>
            </w:r>
          </w:p>
        </w:tc>
        <w:tc>
          <w:tcPr>
            <w:tcW w:w="567" w:type="dxa"/>
            <w:tcBorders>
              <w:top w:val="single" w:sz="6"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6"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w:t>
            </w:r>
          </w:p>
        </w:tc>
        <w:tc>
          <w:tcPr>
            <w:tcW w:w="567" w:type="dxa"/>
            <w:tcBorders>
              <w:top w:val="single" w:sz="6"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6"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4</w:t>
            </w:r>
          </w:p>
        </w:tc>
        <w:tc>
          <w:tcPr>
            <w:tcW w:w="567" w:type="dxa"/>
            <w:tcBorders>
              <w:top w:val="single" w:sz="6"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140</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Pr>
                <w:rFonts w:ascii="Arial" w:hAnsi="Arial" w:cs="Arial"/>
                <w:sz w:val="16"/>
                <w:szCs w:val="16"/>
              </w:rPr>
              <w:t>Likovna u.</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Pr>
                <w:rFonts w:ascii="Arial" w:hAnsi="Arial" w:cs="Arial"/>
                <w:sz w:val="16"/>
                <w:szCs w:val="16"/>
              </w:rPr>
              <w:t>Glasbena u.</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52,5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52,5</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Družba</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932122">
            <w:pPr>
              <w:ind w:right="-111"/>
              <w:rPr>
                <w:rFonts w:ascii="Arial" w:hAnsi="Arial" w:cs="Arial"/>
                <w:sz w:val="16"/>
                <w:szCs w:val="16"/>
              </w:rPr>
            </w:pPr>
            <w:r>
              <w:rPr>
                <w:rFonts w:ascii="Arial" w:hAnsi="Arial" w:cs="Arial"/>
                <w:sz w:val="16"/>
                <w:szCs w:val="16"/>
              </w:rPr>
              <w:t>Spoznavanje o.</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Šport</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r>
      <w:tr w:rsidR="00932122" w:rsidRPr="00932122" w:rsidTr="00932122">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932122" w:rsidP="00632ED1">
            <w:pPr>
              <w:rPr>
                <w:rFonts w:ascii="Arial" w:hAnsi="Arial" w:cs="Arial"/>
                <w:sz w:val="16"/>
                <w:szCs w:val="16"/>
              </w:rPr>
            </w:pPr>
            <w:r w:rsidRPr="00932122">
              <w:rPr>
                <w:rFonts w:ascii="Arial" w:hAnsi="Arial" w:cs="Arial"/>
                <w:sz w:val="16"/>
                <w:szCs w:val="16"/>
              </w:rPr>
              <w:t>Gospodinjstvo</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r>
      <w:tr w:rsidR="00932122" w:rsidRPr="00932122" w:rsidTr="00932122">
        <w:trPr>
          <w:cantSplit/>
          <w:trHeight w:hRule="exact" w:val="284"/>
        </w:trPr>
        <w:tc>
          <w:tcPr>
            <w:tcW w:w="1295" w:type="dxa"/>
            <w:tcBorders>
              <w:top w:val="single" w:sz="4" w:space="0" w:color="808080"/>
              <w:left w:val="single" w:sz="12" w:space="0" w:color="808080"/>
              <w:bottom w:val="nil"/>
              <w:right w:val="single" w:sz="12" w:space="0" w:color="808080"/>
            </w:tcBorders>
          </w:tcPr>
          <w:p w:rsidR="00932122" w:rsidRPr="00932122" w:rsidRDefault="00932122" w:rsidP="00632ED1">
            <w:pPr>
              <w:ind w:right="-111"/>
              <w:rPr>
                <w:rFonts w:ascii="Arial" w:hAnsi="Arial" w:cs="Arial"/>
                <w:sz w:val="16"/>
                <w:szCs w:val="16"/>
              </w:rPr>
            </w:pPr>
            <w:r w:rsidRPr="00932122">
              <w:rPr>
                <w:rFonts w:ascii="Arial" w:hAnsi="Arial" w:cs="Arial"/>
                <w:sz w:val="16"/>
                <w:szCs w:val="16"/>
              </w:rPr>
              <w:t>Angleščina</w:t>
            </w:r>
            <w:r>
              <w:rPr>
                <w:rFonts w:ascii="Arial" w:hAnsi="Arial" w:cs="Arial"/>
                <w:sz w:val="16"/>
                <w:szCs w:val="16"/>
              </w:rPr>
              <w:t xml:space="preserve"> </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nil"/>
              <w:right w:val="single" w:sz="4" w:space="0" w:color="auto"/>
            </w:tcBorders>
          </w:tcPr>
          <w:p w:rsidR="00932122" w:rsidRPr="00932122" w:rsidRDefault="005529CE" w:rsidP="00632ED1">
            <w:pPr>
              <w:jc w:val="center"/>
              <w:rPr>
                <w:rFonts w:ascii="Arial" w:hAnsi="Arial" w:cs="Arial"/>
                <w:sz w:val="16"/>
                <w:szCs w:val="16"/>
              </w:rPr>
            </w:pPr>
            <w:r>
              <w:rPr>
                <w:rFonts w:ascii="Arial" w:hAnsi="Arial" w:cs="Arial"/>
                <w:sz w:val="16"/>
                <w:szCs w:val="16"/>
              </w:rPr>
              <w:t>2</w:t>
            </w:r>
          </w:p>
        </w:tc>
        <w:tc>
          <w:tcPr>
            <w:tcW w:w="567" w:type="dxa"/>
            <w:tcBorders>
              <w:top w:val="single" w:sz="4" w:space="0" w:color="808080"/>
              <w:left w:val="single" w:sz="4" w:space="0" w:color="auto"/>
              <w:bottom w:val="nil"/>
              <w:right w:val="single" w:sz="4" w:space="0" w:color="auto"/>
            </w:tcBorders>
          </w:tcPr>
          <w:p w:rsidR="00932122" w:rsidRPr="00932122" w:rsidRDefault="005529CE" w:rsidP="00632ED1">
            <w:pPr>
              <w:jc w:val="center"/>
              <w:rPr>
                <w:rFonts w:ascii="Arial" w:hAnsi="Arial" w:cs="Arial"/>
                <w:sz w:val="16"/>
                <w:szCs w:val="16"/>
              </w:rPr>
            </w:pPr>
            <w:r>
              <w:rPr>
                <w:rFonts w:ascii="Arial" w:hAnsi="Arial" w:cs="Arial"/>
                <w:sz w:val="16"/>
                <w:szCs w:val="16"/>
              </w:rPr>
              <w:t>70</w:t>
            </w: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r>
      <w:tr w:rsidR="00932122" w:rsidRPr="00932122" w:rsidTr="00932122">
        <w:trPr>
          <w:cantSplit/>
          <w:trHeight w:hRule="exact" w:val="284"/>
        </w:trPr>
        <w:tc>
          <w:tcPr>
            <w:tcW w:w="1295" w:type="dxa"/>
            <w:tcBorders>
              <w:top w:val="single" w:sz="4" w:space="0" w:color="808080"/>
              <w:left w:val="single" w:sz="12" w:space="0" w:color="808080"/>
              <w:bottom w:val="nil"/>
              <w:right w:val="single" w:sz="12" w:space="0" w:color="808080"/>
            </w:tcBorders>
          </w:tcPr>
          <w:p w:rsidR="00932122" w:rsidRPr="00932122" w:rsidRDefault="00932122" w:rsidP="00632ED1">
            <w:pPr>
              <w:rPr>
                <w:rFonts w:ascii="Arial" w:hAnsi="Arial" w:cs="Arial"/>
                <w:sz w:val="16"/>
                <w:szCs w:val="16"/>
              </w:rPr>
            </w:pPr>
            <w:r>
              <w:rPr>
                <w:rFonts w:ascii="Arial" w:hAnsi="Arial" w:cs="Arial"/>
                <w:sz w:val="16"/>
                <w:szCs w:val="16"/>
              </w:rPr>
              <w:t>Naravosl. in t.</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3</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105</w:t>
            </w:r>
          </w:p>
        </w:tc>
      </w:tr>
      <w:tr w:rsidR="00932122" w:rsidRPr="00932122" w:rsidTr="00675977">
        <w:trPr>
          <w:cantSplit/>
          <w:trHeight w:hRule="exact" w:val="454"/>
        </w:trPr>
        <w:tc>
          <w:tcPr>
            <w:tcW w:w="1295" w:type="dxa"/>
            <w:tcBorders>
              <w:top w:val="single" w:sz="4" w:space="0" w:color="808080"/>
              <w:left w:val="single" w:sz="12" w:space="0" w:color="808080"/>
              <w:bottom w:val="nil"/>
              <w:right w:val="single" w:sz="12" w:space="0" w:color="808080"/>
            </w:tcBorders>
          </w:tcPr>
          <w:p w:rsidR="00932122" w:rsidRPr="00932122" w:rsidRDefault="00675977" w:rsidP="00632ED1">
            <w:pPr>
              <w:rPr>
                <w:rFonts w:ascii="Arial" w:hAnsi="Arial" w:cs="Arial"/>
                <w:sz w:val="16"/>
                <w:szCs w:val="16"/>
              </w:rPr>
            </w:pPr>
            <w:r>
              <w:rPr>
                <w:rFonts w:ascii="Arial" w:hAnsi="Arial" w:cs="Arial"/>
                <w:sz w:val="16"/>
                <w:szCs w:val="16"/>
              </w:rPr>
              <w:t>Neobvezni i. p</w:t>
            </w:r>
            <w:r w:rsidR="00932122" w:rsidRPr="00932122">
              <w:rPr>
                <w:rFonts w:ascii="Arial" w:hAnsi="Arial" w:cs="Arial"/>
                <w:sz w:val="16"/>
                <w:szCs w:val="16"/>
              </w:rPr>
              <w:t>. angleščina*</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r w:rsidRPr="00932122">
              <w:rPr>
                <w:rFonts w:ascii="Arial" w:hAnsi="Arial" w:cs="Arial"/>
                <w:sz w:val="16"/>
                <w:szCs w:val="16"/>
              </w:rPr>
              <w:t>70</w:t>
            </w:r>
          </w:p>
        </w:tc>
        <w:tc>
          <w:tcPr>
            <w:tcW w:w="567" w:type="dxa"/>
            <w:tcBorders>
              <w:top w:val="single" w:sz="4" w:space="0" w:color="808080"/>
              <w:left w:val="nil"/>
              <w:bottom w:val="nil"/>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nil"/>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32ED1">
            <w:pPr>
              <w:jc w:val="center"/>
              <w:rPr>
                <w:rFonts w:ascii="Arial" w:hAnsi="Arial" w:cs="Arial"/>
                <w:sz w:val="16"/>
                <w:szCs w:val="16"/>
              </w:rPr>
            </w:pPr>
          </w:p>
        </w:tc>
      </w:tr>
      <w:tr w:rsidR="00932122" w:rsidRPr="00932122" w:rsidTr="00675977">
        <w:trPr>
          <w:cantSplit/>
          <w:trHeight w:hRule="exact" w:val="454"/>
        </w:trPr>
        <w:tc>
          <w:tcPr>
            <w:tcW w:w="1295" w:type="dxa"/>
            <w:tcBorders>
              <w:top w:val="single" w:sz="4" w:space="0" w:color="808080"/>
              <w:left w:val="single" w:sz="12" w:space="0" w:color="808080"/>
              <w:bottom w:val="single" w:sz="4" w:space="0" w:color="808080"/>
              <w:right w:val="single" w:sz="12" w:space="0" w:color="808080"/>
            </w:tcBorders>
          </w:tcPr>
          <w:p w:rsidR="00932122" w:rsidRPr="00932122" w:rsidRDefault="00675977" w:rsidP="00632ED1">
            <w:pPr>
              <w:rPr>
                <w:rFonts w:ascii="Arial" w:hAnsi="Arial" w:cs="Arial"/>
                <w:sz w:val="16"/>
                <w:szCs w:val="16"/>
              </w:rPr>
            </w:pPr>
            <w:r>
              <w:rPr>
                <w:rFonts w:ascii="Arial" w:hAnsi="Arial" w:cs="Arial"/>
                <w:sz w:val="16"/>
                <w:szCs w:val="16"/>
              </w:rPr>
              <w:t xml:space="preserve">Neobvezni i. </w:t>
            </w:r>
            <w:r w:rsidR="00932122" w:rsidRPr="00932122">
              <w:rPr>
                <w:rFonts w:ascii="Arial" w:hAnsi="Arial" w:cs="Arial"/>
                <w:sz w:val="16"/>
                <w:szCs w:val="16"/>
              </w:rPr>
              <w:t>predmet*</w:t>
            </w: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tcPr>
          <w:p w:rsidR="00675977" w:rsidRDefault="00675977" w:rsidP="00675977">
            <w:pPr>
              <w:spacing w:after="0" w:line="240" w:lineRule="auto"/>
              <w:jc w:val="center"/>
              <w:rPr>
                <w:rFonts w:ascii="Arial" w:hAnsi="Arial" w:cs="Arial"/>
                <w:sz w:val="16"/>
                <w:szCs w:val="16"/>
              </w:rPr>
            </w:pPr>
            <w:r>
              <w:rPr>
                <w:rFonts w:ascii="Arial" w:hAnsi="Arial" w:cs="Arial"/>
                <w:sz w:val="16"/>
                <w:szCs w:val="16"/>
              </w:rPr>
              <w:t>2</w:t>
            </w:r>
          </w:p>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70</w:t>
            </w:r>
          </w:p>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2</w:t>
            </w:r>
          </w:p>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tcPr>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70</w:t>
            </w:r>
          </w:p>
          <w:p w:rsidR="00932122" w:rsidRPr="00932122" w:rsidRDefault="00932122" w:rsidP="00675977">
            <w:pPr>
              <w:spacing w:after="0" w:line="240" w:lineRule="auto"/>
              <w:jc w:val="center"/>
              <w:rPr>
                <w:rFonts w:ascii="Arial" w:hAnsi="Arial" w:cs="Arial"/>
                <w:sz w:val="16"/>
                <w:szCs w:val="16"/>
              </w:rPr>
            </w:pPr>
            <w:r w:rsidRPr="00932122">
              <w:rPr>
                <w:rFonts w:ascii="Arial" w:hAnsi="Arial" w:cs="Arial"/>
                <w:sz w:val="16"/>
                <w:szCs w:val="16"/>
              </w:rPr>
              <w:t>(35)</w:t>
            </w:r>
          </w:p>
        </w:tc>
      </w:tr>
      <w:tr w:rsidR="00932122" w:rsidRPr="00932122" w:rsidTr="00932122">
        <w:trPr>
          <w:cantSplit/>
          <w:trHeight w:val="29"/>
        </w:trPr>
        <w:tc>
          <w:tcPr>
            <w:tcW w:w="1295" w:type="dxa"/>
            <w:tcBorders>
              <w:top w:val="single" w:sz="4" w:space="0" w:color="808080"/>
              <w:left w:val="single" w:sz="12" w:space="0" w:color="808080"/>
              <w:bottom w:val="single" w:sz="4" w:space="0" w:color="808080"/>
              <w:right w:val="single" w:sz="12" w:space="0" w:color="808080"/>
            </w:tcBorders>
            <w:shd w:val="pct5" w:color="auto" w:fill="FFFFFF"/>
          </w:tcPr>
          <w:p w:rsidR="00932122" w:rsidRPr="00A86023" w:rsidRDefault="00932122" w:rsidP="00632ED1">
            <w:pPr>
              <w:pStyle w:val="Konnaopomba-besedilo"/>
              <w:ind w:right="-111"/>
              <w:rPr>
                <w:rFonts w:ascii="Arial" w:hAnsi="Arial" w:cs="Arial"/>
                <w:sz w:val="16"/>
                <w:szCs w:val="16"/>
                <w:lang w:val="de-DE" w:eastAsia="sl-SI"/>
              </w:rPr>
            </w:pPr>
            <w:r w:rsidRPr="00A86023">
              <w:rPr>
                <w:rFonts w:ascii="Arial" w:hAnsi="Arial" w:cs="Arial"/>
                <w:sz w:val="16"/>
                <w:szCs w:val="16"/>
                <w:lang w:val="de-DE" w:eastAsia="sl-SI"/>
              </w:rPr>
              <w:t xml:space="preserve">URE brez izb. </w:t>
            </w:r>
            <w:r w:rsidR="00675977" w:rsidRPr="00A86023">
              <w:rPr>
                <w:rFonts w:ascii="Arial" w:hAnsi="Arial" w:cs="Arial"/>
                <w:sz w:val="16"/>
                <w:szCs w:val="16"/>
                <w:lang w:val="de-DE" w:eastAsia="sl-SI"/>
              </w:rPr>
              <w:t>p</w:t>
            </w:r>
            <w:r w:rsidRPr="00A86023">
              <w:rPr>
                <w:rFonts w:ascii="Arial" w:hAnsi="Arial" w:cs="Arial"/>
                <w:sz w:val="16"/>
                <w:szCs w:val="16"/>
                <w:lang w:val="de-DE" w:eastAsia="sl-SI"/>
              </w:rPr>
              <w:t>.</w:t>
            </w:r>
          </w:p>
          <w:p w:rsidR="00932122" w:rsidRPr="00A86023" w:rsidRDefault="00932122" w:rsidP="00632ED1">
            <w:pPr>
              <w:pStyle w:val="Konnaopomba-besedilo"/>
              <w:ind w:right="-111"/>
              <w:rPr>
                <w:rFonts w:ascii="Arial" w:hAnsi="Arial" w:cs="Arial"/>
                <w:sz w:val="16"/>
                <w:szCs w:val="16"/>
                <w:lang w:val="de-DE" w:eastAsia="sl-SI"/>
              </w:rPr>
            </w:pPr>
            <w:r w:rsidRPr="00A86023">
              <w:rPr>
                <w:rFonts w:ascii="Arial" w:hAnsi="Arial" w:cs="Arial"/>
                <w:sz w:val="16"/>
                <w:szCs w:val="16"/>
                <w:lang w:val="de-DE" w:eastAsia="sl-SI"/>
              </w:rPr>
              <w:t>z izb</w:t>
            </w:r>
            <w:r w:rsidR="00675977" w:rsidRPr="00A86023">
              <w:rPr>
                <w:rFonts w:ascii="Arial" w:hAnsi="Arial" w:cs="Arial"/>
                <w:sz w:val="16"/>
                <w:szCs w:val="16"/>
                <w:lang w:val="de-DE" w:eastAsia="sl-SI"/>
              </w:rPr>
              <w:t>. predm.</w:t>
            </w:r>
          </w:p>
          <w:p w:rsidR="00932122" w:rsidRPr="00A86023" w:rsidRDefault="00932122" w:rsidP="00675977">
            <w:pPr>
              <w:pStyle w:val="Konnaopomba-besedilo"/>
              <w:rPr>
                <w:rFonts w:ascii="Arial" w:hAnsi="Arial" w:cs="Arial"/>
                <w:sz w:val="16"/>
                <w:szCs w:val="16"/>
                <w:lang w:val="de-DE" w:eastAsia="sl-SI"/>
              </w:rPr>
            </w:pPr>
            <w:r w:rsidRPr="00A86023">
              <w:rPr>
                <w:rFonts w:ascii="Arial" w:hAnsi="Arial" w:cs="Arial"/>
                <w:sz w:val="16"/>
                <w:szCs w:val="16"/>
                <w:lang w:val="de-DE" w:eastAsia="sl-SI"/>
              </w:rPr>
              <w:t>z izb. p. (1 ura)</w:t>
            </w:r>
          </w:p>
          <w:p w:rsidR="00932122" w:rsidRPr="00A86023" w:rsidRDefault="00932122" w:rsidP="00675977">
            <w:pPr>
              <w:pStyle w:val="Konnaopomba-besedilo"/>
              <w:rPr>
                <w:rFonts w:ascii="Arial" w:hAnsi="Arial" w:cs="Arial"/>
                <w:sz w:val="16"/>
                <w:szCs w:val="16"/>
                <w:lang w:val="de-DE" w:eastAsia="sl-SI"/>
              </w:rPr>
            </w:pPr>
            <w:r w:rsidRPr="00A86023">
              <w:rPr>
                <w:rFonts w:ascii="Arial" w:hAnsi="Arial" w:cs="Arial"/>
                <w:sz w:val="16"/>
                <w:szCs w:val="16"/>
                <w:lang w:val="de-DE" w:eastAsia="sl-SI"/>
              </w:rPr>
              <w:t>z izb. p. (2 uri)</w:t>
            </w:r>
          </w:p>
        </w:tc>
        <w:tc>
          <w:tcPr>
            <w:tcW w:w="567" w:type="dxa"/>
            <w:tcBorders>
              <w:top w:val="single" w:sz="4" w:space="0" w:color="808080"/>
              <w:left w:val="nil"/>
              <w:bottom w:val="single" w:sz="4" w:space="0" w:color="808080"/>
              <w:right w:val="single" w:sz="4" w:space="0" w:color="808080"/>
            </w:tcBorders>
            <w:shd w:val="pct5" w:color="auto" w:fill="FFFFFF"/>
          </w:tcPr>
          <w:p w:rsidR="00932122" w:rsidRPr="00932122" w:rsidRDefault="00932122" w:rsidP="00675977">
            <w:pPr>
              <w:spacing w:after="0"/>
              <w:jc w:val="center"/>
              <w:rPr>
                <w:rFonts w:ascii="Arial" w:hAnsi="Arial" w:cs="Arial"/>
                <w:sz w:val="16"/>
                <w:szCs w:val="16"/>
              </w:rPr>
            </w:pPr>
            <w:r w:rsidRPr="00932122">
              <w:rPr>
                <w:rFonts w:ascii="Arial" w:hAnsi="Arial" w:cs="Arial"/>
                <w:sz w:val="16"/>
                <w:szCs w:val="16"/>
              </w:rPr>
              <w:t>20</w:t>
            </w:r>
          </w:p>
          <w:p w:rsidR="00932122" w:rsidRPr="00932122" w:rsidRDefault="00932122" w:rsidP="00675977">
            <w:pPr>
              <w:spacing w:after="0"/>
              <w:jc w:val="center"/>
              <w:rPr>
                <w:rFonts w:ascii="Arial" w:hAnsi="Arial" w:cs="Arial"/>
                <w:sz w:val="16"/>
                <w:szCs w:val="16"/>
              </w:rPr>
            </w:pPr>
            <w:r w:rsidRPr="00932122">
              <w:rPr>
                <w:rFonts w:ascii="Arial" w:hAnsi="Arial" w:cs="Arial"/>
                <w:sz w:val="16"/>
                <w:szCs w:val="16"/>
              </w:rPr>
              <w:t>(22)</w:t>
            </w:r>
          </w:p>
          <w:p w:rsidR="00932122" w:rsidRPr="00932122" w:rsidRDefault="00932122" w:rsidP="00675977">
            <w:pPr>
              <w:spacing w:after="0"/>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shd w:val="pct5" w:color="auto" w:fill="FFFFFF"/>
          </w:tcPr>
          <w:p w:rsidR="00932122" w:rsidRPr="00932122" w:rsidRDefault="00932122" w:rsidP="00675977">
            <w:pPr>
              <w:spacing w:after="0"/>
              <w:jc w:val="center"/>
              <w:rPr>
                <w:rFonts w:ascii="Arial" w:hAnsi="Arial" w:cs="Arial"/>
                <w:sz w:val="16"/>
                <w:szCs w:val="16"/>
              </w:rPr>
            </w:pPr>
            <w:r w:rsidRPr="00932122">
              <w:rPr>
                <w:rFonts w:ascii="Arial" w:hAnsi="Arial" w:cs="Arial"/>
                <w:sz w:val="16"/>
                <w:szCs w:val="16"/>
              </w:rPr>
              <w:t>700</w:t>
            </w:r>
          </w:p>
          <w:p w:rsidR="00932122" w:rsidRPr="00932122" w:rsidRDefault="00932122" w:rsidP="00675977">
            <w:pPr>
              <w:spacing w:after="0"/>
              <w:ind w:left="-110" w:right="-106"/>
              <w:jc w:val="center"/>
              <w:rPr>
                <w:rFonts w:ascii="Arial" w:hAnsi="Arial" w:cs="Arial"/>
                <w:sz w:val="16"/>
                <w:szCs w:val="16"/>
              </w:rPr>
            </w:pPr>
            <w:r w:rsidRPr="00932122">
              <w:rPr>
                <w:rFonts w:ascii="Arial" w:hAnsi="Arial" w:cs="Arial"/>
                <w:sz w:val="16"/>
                <w:szCs w:val="16"/>
              </w:rPr>
              <w:t>(770)</w:t>
            </w:r>
          </w:p>
          <w:p w:rsidR="00932122" w:rsidRPr="00932122" w:rsidRDefault="00932122" w:rsidP="00675977">
            <w:pPr>
              <w:spacing w:after="0"/>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shd w:val="pct5"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23</w:t>
            </w:r>
          </w:p>
        </w:tc>
        <w:tc>
          <w:tcPr>
            <w:tcW w:w="567" w:type="dxa"/>
            <w:tcBorders>
              <w:top w:val="single" w:sz="4" w:space="0" w:color="808080"/>
              <w:left w:val="nil"/>
              <w:bottom w:val="single" w:sz="4" w:space="0" w:color="808080"/>
              <w:right w:val="single" w:sz="4" w:space="0" w:color="auto"/>
            </w:tcBorders>
            <w:shd w:val="pct5"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805</w:t>
            </w:r>
          </w:p>
        </w:tc>
        <w:tc>
          <w:tcPr>
            <w:tcW w:w="567" w:type="dxa"/>
            <w:tcBorders>
              <w:top w:val="single" w:sz="4" w:space="0" w:color="808080"/>
              <w:left w:val="nil"/>
              <w:bottom w:val="single" w:sz="4" w:space="0" w:color="808080"/>
              <w:right w:val="single" w:sz="4" w:space="0" w:color="auto"/>
            </w:tcBorders>
            <w:shd w:val="pct5" w:color="auto" w:fill="FFFFFF"/>
          </w:tcPr>
          <w:p w:rsidR="00932122" w:rsidRPr="00932122" w:rsidRDefault="00917C30" w:rsidP="00675977">
            <w:pPr>
              <w:spacing w:after="0"/>
              <w:jc w:val="center"/>
              <w:rPr>
                <w:rFonts w:ascii="Arial" w:hAnsi="Arial" w:cs="Arial"/>
                <w:sz w:val="16"/>
                <w:szCs w:val="16"/>
              </w:rPr>
            </w:pPr>
            <w:r>
              <w:rPr>
                <w:rFonts w:ascii="Arial" w:hAnsi="Arial" w:cs="Arial"/>
                <w:sz w:val="16"/>
                <w:szCs w:val="16"/>
              </w:rPr>
              <w:t>24</w:t>
            </w:r>
          </w:p>
          <w:p w:rsidR="00932122" w:rsidRPr="00932122" w:rsidRDefault="00932122" w:rsidP="00675977">
            <w:pPr>
              <w:spacing w:after="0"/>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shd w:val="pct5" w:color="auto" w:fill="FFFFFF"/>
          </w:tcPr>
          <w:p w:rsidR="00932122" w:rsidRPr="00932122" w:rsidRDefault="005529CE" w:rsidP="00675977">
            <w:pPr>
              <w:spacing w:after="0"/>
              <w:jc w:val="center"/>
              <w:rPr>
                <w:rFonts w:ascii="Arial" w:hAnsi="Arial" w:cs="Arial"/>
                <w:sz w:val="16"/>
                <w:szCs w:val="16"/>
              </w:rPr>
            </w:pPr>
            <w:r>
              <w:rPr>
                <w:rFonts w:ascii="Arial" w:hAnsi="Arial" w:cs="Arial"/>
                <w:sz w:val="16"/>
                <w:szCs w:val="16"/>
              </w:rPr>
              <w:t>84</w:t>
            </w:r>
            <w:r w:rsidR="00932122" w:rsidRPr="00932122">
              <w:rPr>
                <w:rFonts w:ascii="Arial" w:hAnsi="Arial" w:cs="Arial"/>
                <w:sz w:val="16"/>
                <w:szCs w:val="16"/>
              </w:rPr>
              <w:t>0</w:t>
            </w:r>
          </w:p>
          <w:p w:rsidR="00932122" w:rsidRPr="00932122" w:rsidRDefault="00932122" w:rsidP="00675977">
            <w:pPr>
              <w:spacing w:after="0"/>
              <w:ind w:left="-109"/>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808080"/>
            </w:tcBorders>
            <w:shd w:val="pct5" w:color="auto" w:fill="FFFFFF"/>
          </w:tcPr>
          <w:p w:rsidR="00932122" w:rsidRPr="00932122" w:rsidRDefault="00675977" w:rsidP="00675977">
            <w:pPr>
              <w:ind w:right="-24"/>
              <w:jc w:val="center"/>
              <w:rPr>
                <w:rFonts w:ascii="Arial" w:hAnsi="Arial" w:cs="Arial"/>
                <w:sz w:val="16"/>
                <w:szCs w:val="16"/>
              </w:rPr>
            </w:pPr>
            <w:r>
              <w:rPr>
                <w:rFonts w:ascii="Arial" w:hAnsi="Arial" w:cs="Arial"/>
                <w:sz w:val="16"/>
                <w:szCs w:val="16"/>
              </w:rPr>
              <w:t>23,5</w:t>
            </w:r>
          </w:p>
          <w:p w:rsidR="00932122" w:rsidRPr="00932122" w:rsidRDefault="00932122" w:rsidP="00675977">
            <w:pPr>
              <w:spacing w:after="0"/>
              <w:ind w:right="-108"/>
              <w:jc w:val="center"/>
              <w:rPr>
                <w:rFonts w:ascii="Arial" w:hAnsi="Arial" w:cs="Arial"/>
                <w:sz w:val="16"/>
                <w:szCs w:val="16"/>
              </w:rPr>
            </w:pPr>
            <w:r w:rsidRPr="00932122">
              <w:rPr>
                <w:rFonts w:ascii="Arial" w:hAnsi="Arial" w:cs="Arial"/>
                <w:sz w:val="16"/>
                <w:szCs w:val="16"/>
              </w:rPr>
              <w:t>(24,5)</w:t>
            </w:r>
          </w:p>
          <w:p w:rsidR="00932122" w:rsidRPr="00932122" w:rsidRDefault="00932122" w:rsidP="00675977">
            <w:pPr>
              <w:spacing w:after="0"/>
              <w:ind w:right="-108"/>
              <w:jc w:val="center"/>
              <w:rPr>
                <w:rFonts w:ascii="Arial" w:hAnsi="Arial" w:cs="Arial"/>
                <w:sz w:val="16"/>
                <w:szCs w:val="16"/>
              </w:rPr>
            </w:pPr>
            <w:r w:rsidRPr="00932122">
              <w:rPr>
                <w:rFonts w:ascii="Arial" w:hAnsi="Arial" w:cs="Arial"/>
                <w:sz w:val="16"/>
                <w:szCs w:val="16"/>
              </w:rPr>
              <w:t>(25,5)</w:t>
            </w:r>
          </w:p>
        </w:tc>
        <w:tc>
          <w:tcPr>
            <w:tcW w:w="567" w:type="dxa"/>
            <w:tcBorders>
              <w:top w:val="single" w:sz="4" w:space="0" w:color="808080"/>
              <w:left w:val="single" w:sz="4" w:space="0" w:color="808080"/>
              <w:bottom w:val="single" w:sz="4" w:space="0" w:color="808080"/>
              <w:right w:val="single" w:sz="12" w:space="0" w:color="808080"/>
            </w:tcBorders>
            <w:shd w:val="pct5" w:color="auto" w:fill="FFFFFF"/>
          </w:tcPr>
          <w:p w:rsidR="00932122" w:rsidRPr="00932122" w:rsidRDefault="00675977" w:rsidP="00675977">
            <w:pPr>
              <w:ind w:left="-54" w:right="-108"/>
              <w:jc w:val="center"/>
              <w:rPr>
                <w:rFonts w:ascii="Arial" w:hAnsi="Arial" w:cs="Arial"/>
                <w:sz w:val="16"/>
                <w:szCs w:val="16"/>
              </w:rPr>
            </w:pPr>
            <w:r>
              <w:rPr>
                <w:rFonts w:ascii="Arial" w:hAnsi="Arial" w:cs="Arial"/>
                <w:sz w:val="16"/>
                <w:szCs w:val="16"/>
              </w:rPr>
              <w:t>822,5</w:t>
            </w:r>
          </w:p>
          <w:p w:rsidR="00932122" w:rsidRPr="00932122" w:rsidRDefault="00932122" w:rsidP="00675977">
            <w:pPr>
              <w:spacing w:after="0"/>
              <w:ind w:left="-57" w:right="-108"/>
              <w:jc w:val="center"/>
              <w:rPr>
                <w:rFonts w:ascii="Arial" w:hAnsi="Arial" w:cs="Arial"/>
                <w:sz w:val="16"/>
                <w:szCs w:val="16"/>
              </w:rPr>
            </w:pPr>
            <w:r w:rsidRPr="00932122">
              <w:rPr>
                <w:rFonts w:ascii="Arial" w:hAnsi="Arial" w:cs="Arial"/>
                <w:sz w:val="16"/>
                <w:szCs w:val="16"/>
              </w:rPr>
              <w:t>(857,5)</w:t>
            </w:r>
          </w:p>
          <w:p w:rsidR="00932122" w:rsidRPr="00932122" w:rsidRDefault="00932122" w:rsidP="00675977">
            <w:pPr>
              <w:spacing w:after="0"/>
              <w:ind w:left="-57" w:right="-108"/>
              <w:jc w:val="center"/>
              <w:rPr>
                <w:rFonts w:ascii="Arial" w:hAnsi="Arial" w:cs="Arial"/>
                <w:sz w:val="16"/>
                <w:szCs w:val="16"/>
              </w:rPr>
            </w:pPr>
            <w:r w:rsidRPr="00932122">
              <w:rPr>
                <w:rFonts w:ascii="Arial" w:hAnsi="Arial" w:cs="Arial"/>
                <w:sz w:val="16"/>
                <w:szCs w:val="16"/>
              </w:rPr>
              <w:t>(892,5)</w:t>
            </w:r>
          </w:p>
        </w:tc>
        <w:tc>
          <w:tcPr>
            <w:tcW w:w="567" w:type="dxa"/>
            <w:tcBorders>
              <w:top w:val="single" w:sz="4" w:space="0" w:color="808080"/>
              <w:left w:val="single" w:sz="4" w:space="0" w:color="808080"/>
              <w:bottom w:val="single" w:sz="4" w:space="0" w:color="808080"/>
              <w:right w:val="single" w:sz="12" w:space="0" w:color="808080"/>
            </w:tcBorders>
            <w:shd w:val="pct5" w:color="auto" w:fill="FFFFFF"/>
          </w:tcPr>
          <w:p w:rsidR="00932122" w:rsidRPr="00932122" w:rsidRDefault="00675977" w:rsidP="00675977">
            <w:pPr>
              <w:jc w:val="center"/>
              <w:rPr>
                <w:rFonts w:ascii="Arial" w:hAnsi="Arial" w:cs="Arial"/>
                <w:sz w:val="16"/>
                <w:szCs w:val="16"/>
              </w:rPr>
            </w:pPr>
            <w:r>
              <w:rPr>
                <w:rFonts w:ascii="Arial" w:hAnsi="Arial" w:cs="Arial"/>
                <w:sz w:val="16"/>
                <w:szCs w:val="16"/>
              </w:rPr>
              <w:t>25,5</w:t>
            </w:r>
          </w:p>
          <w:p w:rsidR="00932122" w:rsidRPr="00932122" w:rsidRDefault="00932122" w:rsidP="00675977">
            <w:pPr>
              <w:spacing w:after="0"/>
              <w:ind w:right="-113"/>
              <w:jc w:val="center"/>
              <w:rPr>
                <w:rFonts w:ascii="Arial" w:hAnsi="Arial" w:cs="Arial"/>
                <w:sz w:val="16"/>
                <w:szCs w:val="16"/>
              </w:rPr>
            </w:pPr>
            <w:r w:rsidRPr="00932122">
              <w:rPr>
                <w:rFonts w:ascii="Arial" w:hAnsi="Arial" w:cs="Arial"/>
                <w:sz w:val="16"/>
                <w:szCs w:val="16"/>
              </w:rPr>
              <w:t>(26,5)</w:t>
            </w:r>
          </w:p>
          <w:p w:rsidR="00932122" w:rsidRPr="00932122" w:rsidRDefault="00932122" w:rsidP="00675977">
            <w:pPr>
              <w:spacing w:after="0"/>
              <w:ind w:right="-113"/>
              <w:jc w:val="center"/>
              <w:rPr>
                <w:rFonts w:ascii="Arial" w:hAnsi="Arial" w:cs="Arial"/>
                <w:sz w:val="16"/>
                <w:szCs w:val="16"/>
              </w:rPr>
            </w:pPr>
            <w:r w:rsidRPr="00932122">
              <w:rPr>
                <w:rFonts w:ascii="Arial" w:hAnsi="Arial" w:cs="Arial"/>
                <w:sz w:val="16"/>
                <w:szCs w:val="16"/>
              </w:rPr>
              <w:t>(27,5)</w:t>
            </w:r>
          </w:p>
        </w:tc>
        <w:tc>
          <w:tcPr>
            <w:tcW w:w="567" w:type="dxa"/>
            <w:tcBorders>
              <w:top w:val="single" w:sz="4" w:space="0" w:color="808080"/>
              <w:left w:val="single" w:sz="4" w:space="0" w:color="808080"/>
              <w:bottom w:val="single" w:sz="4" w:space="0" w:color="808080"/>
              <w:right w:val="single" w:sz="12" w:space="0" w:color="808080"/>
            </w:tcBorders>
            <w:shd w:val="pct5" w:color="auto" w:fill="FFFFFF"/>
          </w:tcPr>
          <w:p w:rsidR="00932122" w:rsidRPr="00932122" w:rsidRDefault="00675977" w:rsidP="00675977">
            <w:pPr>
              <w:ind w:right="-108"/>
              <w:jc w:val="center"/>
              <w:rPr>
                <w:rFonts w:ascii="Arial" w:hAnsi="Arial" w:cs="Arial"/>
                <w:sz w:val="16"/>
                <w:szCs w:val="16"/>
              </w:rPr>
            </w:pPr>
            <w:r>
              <w:rPr>
                <w:rFonts w:ascii="Arial" w:hAnsi="Arial" w:cs="Arial"/>
                <w:sz w:val="16"/>
                <w:szCs w:val="16"/>
              </w:rPr>
              <w:t>892,5</w:t>
            </w:r>
          </w:p>
          <w:p w:rsidR="00932122" w:rsidRPr="00932122" w:rsidRDefault="00932122" w:rsidP="00675977">
            <w:pPr>
              <w:spacing w:after="0"/>
              <w:ind w:left="-106" w:right="-108"/>
              <w:jc w:val="center"/>
              <w:rPr>
                <w:rFonts w:ascii="Arial" w:hAnsi="Arial" w:cs="Arial"/>
                <w:sz w:val="16"/>
                <w:szCs w:val="16"/>
              </w:rPr>
            </w:pPr>
            <w:r w:rsidRPr="00932122">
              <w:rPr>
                <w:rFonts w:ascii="Arial" w:hAnsi="Arial" w:cs="Arial"/>
                <w:sz w:val="16"/>
                <w:szCs w:val="16"/>
              </w:rPr>
              <w:t>(927,5)</w:t>
            </w:r>
          </w:p>
          <w:p w:rsidR="00932122" w:rsidRPr="00932122" w:rsidRDefault="00932122" w:rsidP="00675977">
            <w:pPr>
              <w:spacing w:after="0"/>
              <w:ind w:left="-54" w:right="-108"/>
              <w:jc w:val="center"/>
              <w:rPr>
                <w:rFonts w:ascii="Arial" w:hAnsi="Arial" w:cs="Arial"/>
                <w:sz w:val="16"/>
                <w:szCs w:val="16"/>
              </w:rPr>
            </w:pPr>
            <w:r w:rsidRPr="00932122">
              <w:rPr>
                <w:rFonts w:ascii="Arial" w:hAnsi="Arial" w:cs="Arial"/>
                <w:sz w:val="16"/>
                <w:szCs w:val="16"/>
              </w:rPr>
              <w:t>(962,5)</w:t>
            </w:r>
          </w:p>
        </w:tc>
      </w:tr>
      <w:tr w:rsidR="00932122" w:rsidRPr="00932122" w:rsidTr="00675977">
        <w:trPr>
          <w:cantSplit/>
          <w:trHeight w:hRule="exact" w:val="284"/>
        </w:trPr>
        <w:tc>
          <w:tcPr>
            <w:tcW w:w="1295" w:type="dxa"/>
            <w:tcBorders>
              <w:top w:val="single" w:sz="4" w:space="0" w:color="808080"/>
              <w:left w:val="single" w:sz="12" w:space="0" w:color="808080"/>
              <w:bottom w:val="single" w:sz="12" w:space="0" w:color="808080"/>
              <w:right w:val="single" w:sz="12" w:space="0" w:color="808080"/>
            </w:tcBorders>
            <w:shd w:val="clear" w:color="auto" w:fill="FFFFFF"/>
          </w:tcPr>
          <w:p w:rsidR="00932122" w:rsidRPr="00932122" w:rsidRDefault="00932122" w:rsidP="00632ED1">
            <w:pPr>
              <w:pStyle w:val="Konnaopomba-besedilo"/>
              <w:ind w:right="-108"/>
              <w:rPr>
                <w:rFonts w:ascii="Arial" w:hAnsi="Arial" w:cs="Arial"/>
                <w:sz w:val="16"/>
                <w:szCs w:val="16"/>
                <w:lang w:eastAsia="sl-SI"/>
              </w:rPr>
            </w:pPr>
            <w:r w:rsidRPr="00932122">
              <w:rPr>
                <w:rFonts w:ascii="Arial" w:hAnsi="Arial" w:cs="Arial"/>
                <w:sz w:val="16"/>
                <w:szCs w:val="16"/>
                <w:lang w:eastAsia="sl-SI"/>
              </w:rPr>
              <w:t>Tednov pouka</w:t>
            </w: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nil"/>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auto"/>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b/>
                <w:sz w:val="16"/>
                <w:szCs w:val="16"/>
              </w:rPr>
            </w:pPr>
          </w:p>
        </w:tc>
      </w:tr>
      <w:tr w:rsidR="00932122" w:rsidRPr="00932122" w:rsidTr="00675977">
        <w:trPr>
          <w:cantSplit/>
          <w:trHeight w:hRule="exact" w:val="454"/>
        </w:trPr>
        <w:tc>
          <w:tcPr>
            <w:tcW w:w="1295" w:type="dxa"/>
            <w:tcBorders>
              <w:top w:val="single" w:sz="12" w:space="0" w:color="808080"/>
              <w:left w:val="single" w:sz="12" w:space="0" w:color="808080"/>
              <w:bottom w:val="single" w:sz="4" w:space="0" w:color="808080"/>
              <w:right w:val="single" w:sz="12" w:space="0" w:color="808080"/>
            </w:tcBorders>
            <w:shd w:val="clear" w:color="auto" w:fill="FFFFFF"/>
          </w:tcPr>
          <w:p w:rsidR="00932122" w:rsidRPr="00932122" w:rsidRDefault="00932122" w:rsidP="00632ED1">
            <w:pPr>
              <w:ind w:right="-111"/>
              <w:rPr>
                <w:rFonts w:ascii="Arial" w:hAnsi="Arial" w:cs="Arial"/>
                <w:sz w:val="16"/>
                <w:szCs w:val="16"/>
              </w:rPr>
            </w:pPr>
            <w:r w:rsidRPr="00932122">
              <w:rPr>
                <w:rFonts w:ascii="Arial" w:hAnsi="Arial" w:cs="Arial"/>
                <w:sz w:val="16"/>
                <w:szCs w:val="16"/>
              </w:rPr>
              <w:t>Oddelčna skupnost</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0,5</w:t>
            </w:r>
          </w:p>
        </w:tc>
        <w:tc>
          <w:tcPr>
            <w:tcW w:w="567" w:type="dxa"/>
            <w:tcBorders>
              <w:top w:val="single" w:sz="12" w:space="0" w:color="808080"/>
              <w:left w:val="nil"/>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12" w:space="0" w:color="808080"/>
              <w:left w:val="nil"/>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0,5</w:t>
            </w:r>
          </w:p>
        </w:tc>
        <w:tc>
          <w:tcPr>
            <w:tcW w:w="567" w:type="dxa"/>
            <w:tcBorders>
              <w:top w:val="single" w:sz="12"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b/>
                <w:sz w:val="16"/>
                <w:szCs w:val="16"/>
              </w:rPr>
            </w:pPr>
            <w:r w:rsidRPr="00932122">
              <w:rPr>
                <w:rFonts w:ascii="Arial" w:hAnsi="Arial" w:cs="Arial"/>
                <w:sz w:val="16"/>
                <w:szCs w:val="16"/>
              </w:rPr>
              <w:t>17,5</w:t>
            </w:r>
          </w:p>
        </w:tc>
        <w:tc>
          <w:tcPr>
            <w:tcW w:w="567" w:type="dxa"/>
            <w:tcBorders>
              <w:top w:val="single" w:sz="12"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0,5</w:t>
            </w: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0,5</w:t>
            </w: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17,5</w:t>
            </w:r>
          </w:p>
        </w:tc>
      </w:tr>
      <w:tr w:rsidR="00932122" w:rsidRPr="00932122" w:rsidTr="00675977">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shd w:val="clear" w:color="auto" w:fill="FFFFFF"/>
          </w:tcPr>
          <w:p w:rsidR="00932122" w:rsidRPr="00932122" w:rsidRDefault="00675977" w:rsidP="00632ED1">
            <w:pPr>
              <w:ind w:right="-108"/>
              <w:rPr>
                <w:rFonts w:ascii="Arial" w:hAnsi="Arial" w:cs="Arial"/>
                <w:sz w:val="16"/>
                <w:szCs w:val="16"/>
              </w:rPr>
            </w:pPr>
            <w:r>
              <w:rPr>
                <w:rFonts w:ascii="Arial" w:hAnsi="Arial" w:cs="Arial"/>
                <w:sz w:val="16"/>
                <w:szCs w:val="16"/>
              </w:rPr>
              <w:t>Dop</w:t>
            </w:r>
            <w:proofErr w:type="gramStart"/>
            <w:r>
              <w:rPr>
                <w:rFonts w:ascii="Arial" w:hAnsi="Arial" w:cs="Arial"/>
                <w:sz w:val="16"/>
                <w:szCs w:val="16"/>
              </w:rPr>
              <w:t>.,dodat</w:t>
            </w:r>
            <w:proofErr w:type="gramEnd"/>
            <w:r>
              <w:rPr>
                <w:rFonts w:ascii="Arial" w:hAnsi="Arial" w:cs="Arial"/>
                <w:sz w:val="16"/>
                <w:szCs w:val="16"/>
              </w:rPr>
              <w:t>. po.</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35</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1</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35</w:t>
            </w:r>
          </w:p>
        </w:tc>
      </w:tr>
      <w:tr w:rsidR="00932122" w:rsidRPr="00932122" w:rsidTr="00675977">
        <w:trPr>
          <w:cantSplit/>
          <w:trHeight w:hRule="exact" w:val="284"/>
        </w:trPr>
        <w:tc>
          <w:tcPr>
            <w:tcW w:w="1295" w:type="dxa"/>
            <w:tcBorders>
              <w:top w:val="single" w:sz="4" w:space="0" w:color="808080"/>
              <w:left w:val="single" w:sz="12" w:space="0" w:color="808080"/>
              <w:bottom w:val="single" w:sz="12" w:space="0" w:color="808080"/>
              <w:right w:val="single" w:sz="12" w:space="0" w:color="808080"/>
            </w:tcBorders>
            <w:shd w:val="clear" w:color="auto" w:fill="FFFFFF"/>
          </w:tcPr>
          <w:p w:rsidR="00932122" w:rsidRPr="00932122" w:rsidRDefault="00675977" w:rsidP="00632ED1">
            <w:pPr>
              <w:pStyle w:val="Konnaopomba-besedilo"/>
              <w:ind w:right="-108"/>
              <w:rPr>
                <w:rFonts w:ascii="Arial" w:hAnsi="Arial" w:cs="Arial"/>
                <w:sz w:val="16"/>
                <w:szCs w:val="16"/>
                <w:lang w:val="sl-SI" w:eastAsia="sl-SI"/>
              </w:rPr>
            </w:pPr>
            <w:r>
              <w:rPr>
                <w:rFonts w:ascii="Arial" w:hAnsi="Arial" w:cs="Arial"/>
                <w:sz w:val="16"/>
                <w:szCs w:val="16"/>
                <w:lang w:val="sl-SI" w:eastAsia="sl-SI"/>
              </w:rPr>
              <w:t>Interesne dejav.</w:t>
            </w: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nil"/>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nil"/>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auto"/>
              <w:bottom w:val="single" w:sz="12" w:space="0" w:color="808080"/>
              <w:right w:val="single" w:sz="4" w:space="0" w:color="auto"/>
            </w:tcBorders>
            <w:shd w:val="clear" w:color="auto" w:fill="FFFFFF"/>
          </w:tcPr>
          <w:p w:rsidR="00932122" w:rsidRPr="00932122" w:rsidRDefault="00932122" w:rsidP="00632ED1">
            <w:pPr>
              <w:jc w:val="center"/>
              <w:rPr>
                <w:rFonts w:ascii="Arial" w:hAnsi="Arial" w:cs="Arial"/>
                <w:sz w:val="16"/>
                <w:szCs w:val="16"/>
              </w:rPr>
            </w:pPr>
          </w:p>
        </w:tc>
        <w:tc>
          <w:tcPr>
            <w:tcW w:w="567" w:type="dxa"/>
            <w:tcBorders>
              <w:top w:val="single" w:sz="4" w:space="0" w:color="808080"/>
              <w:left w:val="single" w:sz="4" w:space="0" w:color="auto"/>
              <w:bottom w:val="single" w:sz="12"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2</w:t>
            </w:r>
          </w:p>
        </w:tc>
        <w:tc>
          <w:tcPr>
            <w:tcW w:w="567" w:type="dxa"/>
            <w:tcBorders>
              <w:top w:val="single" w:sz="4" w:space="0" w:color="808080"/>
              <w:left w:val="single" w:sz="4" w:space="0" w:color="808080"/>
              <w:bottom w:val="single" w:sz="12"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r>
      <w:tr w:rsidR="00932122" w:rsidRPr="00932122" w:rsidTr="00675977">
        <w:trPr>
          <w:cantSplit/>
          <w:trHeight w:hRule="exact" w:val="284"/>
        </w:trPr>
        <w:tc>
          <w:tcPr>
            <w:tcW w:w="1295" w:type="dxa"/>
            <w:tcBorders>
              <w:top w:val="single" w:sz="12" w:space="0" w:color="808080"/>
              <w:left w:val="single" w:sz="12" w:space="0" w:color="808080"/>
              <w:bottom w:val="single" w:sz="4" w:space="0" w:color="808080"/>
              <w:right w:val="single" w:sz="12" w:space="0" w:color="808080"/>
            </w:tcBorders>
            <w:shd w:val="clear" w:color="auto" w:fill="FFFFFF"/>
          </w:tcPr>
          <w:p w:rsidR="00932122" w:rsidRPr="00932122" w:rsidRDefault="00932122" w:rsidP="00632ED1">
            <w:pPr>
              <w:ind w:right="-108"/>
              <w:rPr>
                <w:rFonts w:ascii="Arial" w:hAnsi="Arial" w:cs="Arial"/>
                <w:sz w:val="16"/>
                <w:szCs w:val="16"/>
              </w:rPr>
            </w:pPr>
            <w:r w:rsidRPr="00932122">
              <w:rPr>
                <w:rFonts w:ascii="Arial" w:hAnsi="Arial" w:cs="Arial"/>
                <w:sz w:val="16"/>
                <w:szCs w:val="16"/>
              </w:rPr>
              <w:t>Kulturni dnevi</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4 dni</w:t>
            </w:r>
          </w:p>
        </w:tc>
        <w:tc>
          <w:tcPr>
            <w:tcW w:w="567" w:type="dxa"/>
            <w:tcBorders>
              <w:top w:val="single" w:sz="12"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12" w:space="0" w:color="808080"/>
              <w:left w:val="nil"/>
              <w:bottom w:val="single" w:sz="4" w:space="0" w:color="808080"/>
              <w:right w:val="single" w:sz="4" w:space="0" w:color="auto"/>
            </w:tcBorders>
            <w:shd w:val="clear" w:color="auto" w:fill="FFFFFF"/>
          </w:tcPr>
          <w:p w:rsidR="00932122" w:rsidRPr="00932122" w:rsidRDefault="00932122" w:rsidP="00632ED1">
            <w:pPr>
              <w:ind w:left="-125" w:right="-108"/>
              <w:jc w:val="center"/>
              <w:rPr>
                <w:rFonts w:ascii="Arial" w:hAnsi="Arial" w:cs="Arial"/>
                <w:sz w:val="16"/>
                <w:szCs w:val="16"/>
              </w:rPr>
            </w:pPr>
            <w:r w:rsidRPr="00932122">
              <w:rPr>
                <w:rFonts w:ascii="Arial" w:hAnsi="Arial" w:cs="Arial"/>
                <w:sz w:val="16"/>
                <w:szCs w:val="16"/>
              </w:rPr>
              <w:t>4 dni</w:t>
            </w:r>
          </w:p>
        </w:tc>
        <w:tc>
          <w:tcPr>
            <w:tcW w:w="567" w:type="dxa"/>
            <w:tcBorders>
              <w:top w:val="single" w:sz="12" w:space="0" w:color="808080"/>
              <w:left w:val="nil"/>
              <w:bottom w:val="single" w:sz="4" w:space="0" w:color="808080"/>
              <w:right w:val="single" w:sz="4" w:space="0" w:color="auto"/>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12"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ind w:left="-89" w:right="-108"/>
              <w:jc w:val="center"/>
              <w:rPr>
                <w:rFonts w:ascii="Arial" w:hAnsi="Arial" w:cs="Arial"/>
                <w:sz w:val="16"/>
                <w:szCs w:val="16"/>
              </w:rPr>
            </w:pPr>
            <w:r w:rsidRPr="00932122">
              <w:rPr>
                <w:rFonts w:ascii="Arial" w:hAnsi="Arial" w:cs="Arial"/>
                <w:sz w:val="16"/>
                <w:szCs w:val="16"/>
              </w:rPr>
              <w:t>4 dni</w:t>
            </w:r>
          </w:p>
        </w:tc>
        <w:tc>
          <w:tcPr>
            <w:tcW w:w="567" w:type="dxa"/>
            <w:tcBorders>
              <w:top w:val="single" w:sz="12"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 dni</w:t>
            </w: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12"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 dni</w:t>
            </w:r>
          </w:p>
        </w:tc>
      </w:tr>
      <w:tr w:rsidR="00932122" w:rsidRPr="00932122" w:rsidTr="0019088B">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shd w:val="clear" w:color="auto" w:fill="FFFFFF"/>
          </w:tcPr>
          <w:p w:rsidR="00932122" w:rsidRPr="00932122" w:rsidRDefault="0019088B" w:rsidP="00632ED1">
            <w:pPr>
              <w:ind w:right="-108"/>
              <w:rPr>
                <w:rFonts w:ascii="Arial" w:hAnsi="Arial" w:cs="Arial"/>
                <w:sz w:val="16"/>
                <w:szCs w:val="16"/>
              </w:rPr>
            </w:pPr>
            <w:r>
              <w:rPr>
                <w:rFonts w:ascii="Arial" w:hAnsi="Arial" w:cs="Arial"/>
                <w:sz w:val="16"/>
                <w:szCs w:val="16"/>
              </w:rPr>
              <w:t>Naravoslo. dne.</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3 dni</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ind w:left="-125" w:right="-108"/>
              <w:jc w:val="center"/>
              <w:rPr>
                <w:rFonts w:ascii="Arial" w:hAnsi="Arial" w:cs="Arial"/>
                <w:sz w:val="16"/>
                <w:szCs w:val="16"/>
              </w:rPr>
            </w:pPr>
            <w:r w:rsidRPr="00932122">
              <w:rPr>
                <w:rFonts w:ascii="Arial" w:hAnsi="Arial" w:cs="Arial"/>
                <w:sz w:val="16"/>
                <w:szCs w:val="16"/>
              </w:rPr>
              <w:t>3 dni</w:t>
            </w: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ind w:left="-89" w:right="-108"/>
              <w:jc w:val="center"/>
              <w:rPr>
                <w:rFonts w:ascii="Arial" w:hAnsi="Arial" w:cs="Arial"/>
                <w:sz w:val="16"/>
                <w:szCs w:val="16"/>
              </w:rPr>
            </w:pPr>
            <w:r w:rsidRPr="00932122">
              <w:rPr>
                <w:rFonts w:ascii="Arial" w:hAnsi="Arial" w:cs="Arial"/>
                <w:sz w:val="16"/>
                <w:szCs w:val="16"/>
              </w:rPr>
              <w:t>3 dni</w:t>
            </w:r>
          </w:p>
        </w:tc>
        <w:tc>
          <w:tcPr>
            <w:tcW w:w="567" w:type="dxa"/>
            <w:tcBorders>
              <w:top w:val="single" w:sz="4"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 dni</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3 dni</w:t>
            </w:r>
          </w:p>
        </w:tc>
      </w:tr>
      <w:tr w:rsidR="00932122" w:rsidRPr="00932122" w:rsidTr="0019088B">
        <w:trPr>
          <w:cantSplit/>
          <w:trHeight w:hRule="exact" w:val="284"/>
        </w:trPr>
        <w:tc>
          <w:tcPr>
            <w:tcW w:w="1295" w:type="dxa"/>
            <w:tcBorders>
              <w:top w:val="single" w:sz="4" w:space="0" w:color="808080"/>
              <w:left w:val="single" w:sz="12" w:space="0" w:color="808080"/>
              <w:bottom w:val="single" w:sz="4" w:space="0" w:color="808080"/>
              <w:right w:val="single" w:sz="12" w:space="0" w:color="808080"/>
            </w:tcBorders>
            <w:shd w:val="clear" w:color="auto" w:fill="FFFFFF"/>
          </w:tcPr>
          <w:p w:rsidR="00932122" w:rsidRPr="00932122" w:rsidRDefault="00932122" w:rsidP="00632ED1">
            <w:pPr>
              <w:rPr>
                <w:rFonts w:ascii="Arial" w:hAnsi="Arial" w:cs="Arial"/>
                <w:sz w:val="16"/>
                <w:szCs w:val="16"/>
              </w:rPr>
            </w:pPr>
            <w:r w:rsidRPr="00932122">
              <w:rPr>
                <w:rFonts w:ascii="Arial" w:hAnsi="Arial" w:cs="Arial"/>
                <w:sz w:val="16"/>
                <w:szCs w:val="16"/>
              </w:rPr>
              <w:t>Športni dnevi</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jc w:val="center"/>
              <w:rPr>
                <w:rFonts w:ascii="Arial" w:hAnsi="Arial" w:cs="Arial"/>
                <w:sz w:val="16"/>
                <w:szCs w:val="16"/>
              </w:rPr>
            </w:pPr>
            <w:r w:rsidRPr="00932122">
              <w:rPr>
                <w:rFonts w:ascii="Arial" w:hAnsi="Arial" w:cs="Arial"/>
                <w:sz w:val="16"/>
                <w:szCs w:val="16"/>
              </w:rPr>
              <w:t>5 dni</w:t>
            </w:r>
          </w:p>
        </w:tc>
        <w:tc>
          <w:tcPr>
            <w:tcW w:w="567" w:type="dxa"/>
            <w:tcBorders>
              <w:top w:val="single" w:sz="4" w:space="0" w:color="808080"/>
              <w:left w:val="nil"/>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ind w:left="-125" w:right="-108"/>
              <w:jc w:val="center"/>
              <w:rPr>
                <w:rFonts w:ascii="Arial" w:hAnsi="Arial" w:cs="Arial"/>
                <w:sz w:val="16"/>
                <w:szCs w:val="16"/>
              </w:rPr>
            </w:pPr>
            <w:r w:rsidRPr="00932122">
              <w:rPr>
                <w:rFonts w:ascii="Arial" w:hAnsi="Arial" w:cs="Arial"/>
                <w:sz w:val="16"/>
                <w:szCs w:val="16"/>
              </w:rPr>
              <w:t>5 dni</w:t>
            </w:r>
          </w:p>
        </w:tc>
        <w:tc>
          <w:tcPr>
            <w:tcW w:w="567" w:type="dxa"/>
            <w:tcBorders>
              <w:top w:val="single" w:sz="4" w:space="0" w:color="808080"/>
              <w:left w:val="nil"/>
              <w:bottom w:val="single" w:sz="4" w:space="0" w:color="808080"/>
              <w:right w:val="single" w:sz="4" w:space="0" w:color="auto"/>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auto"/>
              <w:bottom w:val="single" w:sz="4" w:space="0" w:color="808080"/>
              <w:right w:val="single" w:sz="4" w:space="0" w:color="auto"/>
            </w:tcBorders>
            <w:shd w:val="clear" w:color="auto" w:fill="FFFFFF"/>
          </w:tcPr>
          <w:p w:rsidR="00932122" w:rsidRPr="00932122" w:rsidRDefault="00932122" w:rsidP="00632ED1">
            <w:pPr>
              <w:ind w:left="-89" w:right="-108"/>
              <w:jc w:val="center"/>
              <w:rPr>
                <w:rFonts w:ascii="Arial" w:hAnsi="Arial" w:cs="Arial"/>
                <w:sz w:val="16"/>
                <w:szCs w:val="16"/>
              </w:rPr>
            </w:pPr>
            <w:r w:rsidRPr="00932122">
              <w:rPr>
                <w:rFonts w:ascii="Arial" w:hAnsi="Arial" w:cs="Arial"/>
                <w:sz w:val="16"/>
                <w:szCs w:val="16"/>
              </w:rPr>
              <w:t>5 dni</w:t>
            </w:r>
          </w:p>
        </w:tc>
        <w:tc>
          <w:tcPr>
            <w:tcW w:w="567" w:type="dxa"/>
            <w:tcBorders>
              <w:top w:val="single" w:sz="4" w:space="0" w:color="808080"/>
              <w:left w:val="single" w:sz="4" w:space="0" w:color="auto"/>
              <w:bottom w:val="single" w:sz="4" w:space="0" w:color="808080"/>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5 dni</w:t>
            </w: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r w:rsidRPr="00932122">
              <w:rPr>
                <w:rFonts w:ascii="Arial" w:hAnsi="Arial" w:cs="Arial"/>
                <w:sz w:val="16"/>
                <w:szCs w:val="16"/>
              </w:rPr>
              <w:t>5 dni</w:t>
            </w:r>
          </w:p>
        </w:tc>
      </w:tr>
      <w:tr w:rsidR="00932122" w:rsidRPr="00932122" w:rsidTr="0019088B">
        <w:trPr>
          <w:cantSplit/>
          <w:trHeight w:hRule="exact" w:val="284"/>
        </w:trPr>
        <w:tc>
          <w:tcPr>
            <w:tcW w:w="1295" w:type="dxa"/>
            <w:tcBorders>
              <w:top w:val="single" w:sz="4" w:space="0" w:color="808080"/>
              <w:left w:val="single" w:sz="12" w:space="0" w:color="808080"/>
              <w:bottom w:val="single" w:sz="4" w:space="0" w:color="auto"/>
              <w:right w:val="single" w:sz="12" w:space="0" w:color="808080"/>
            </w:tcBorders>
            <w:shd w:val="clear" w:color="auto" w:fill="FFFFFF"/>
          </w:tcPr>
          <w:p w:rsidR="00932122" w:rsidRPr="00932122" w:rsidRDefault="00932122" w:rsidP="00632ED1">
            <w:pPr>
              <w:rPr>
                <w:rFonts w:ascii="Arial" w:hAnsi="Arial" w:cs="Arial"/>
                <w:sz w:val="16"/>
                <w:szCs w:val="16"/>
              </w:rPr>
            </w:pPr>
            <w:r w:rsidRPr="00932122">
              <w:rPr>
                <w:rFonts w:ascii="Arial" w:hAnsi="Arial" w:cs="Arial"/>
                <w:sz w:val="16"/>
                <w:szCs w:val="16"/>
              </w:rPr>
              <w:t>Tehniški dnevi</w:t>
            </w:r>
          </w:p>
        </w:tc>
        <w:tc>
          <w:tcPr>
            <w:tcW w:w="567" w:type="dxa"/>
            <w:tcBorders>
              <w:top w:val="single" w:sz="4" w:space="0" w:color="808080"/>
              <w:left w:val="nil"/>
              <w:bottom w:val="single" w:sz="4" w:space="0" w:color="auto"/>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auto"/>
              <w:right w:val="single" w:sz="4" w:space="0" w:color="808080"/>
            </w:tcBorders>
            <w:shd w:val="clear" w:color="auto" w:fill="FFFFFF"/>
          </w:tcPr>
          <w:p w:rsidR="00932122" w:rsidRPr="00CF25EA" w:rsidRDefault="00CF25EA" w:rsidP="00CF25EA">
            <w:pPr>
              <w:rPr>
                <w:rFonts w:ascii="Arial" w:hAnsi="Arial" w:cs="Arial"/>
                <w:sz w:val="16"/>
                <w:szCs w:val="16"/>
              </w:rPr>
            </w:pPr>
            <w:r>
              <w:rPr>
                <w:rFonts w:ascii="Arial" w:hAnsi="Arial" w:cs="Arial"/>
                <w:sz w:val="16"/>
                <w:szCs w:val="16"/>
              </w:rPr>
              <w:t xml:space="preserve">3 </w:t>
            </w:r>
            <w:r w:rsidR="00932122" w:rsidRPr="00CF25EA">
              <w:rPr>
                <w:rFonts w:ascii="Arial" w:hAnsi="Arial" w:cs="Arial"/>
                <w:sz w:val="16"/>
                <w:szCs w:val="16"/>
              </w:rPr>
              <w:t>dni</w:t>
            </w:r>
          </w:p>
        </w:tc>
        <w:tc>
          <w:tcPr>
            <w:tcW w:w="567" w:type="dxa"/>
            <w:tcBorders>
              <w:top w:val="single" w:sz="4" w:space="0" w:color="808080"/>
              <w:left w:val="nil"/>
              <w:bottom w:val="single" w:sz="4" w:space="0" w:color="auto"/>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nil"/>
              <w:bottom w:val="single" w:sz="4" w:space="0" w:color="auto"/>
              <w:right w:val="single" w:sz="4" w:space="0" w:color="auto"/>
            </w:tcBorders>
            <w:shd w:val="clear" w:color="auto" w:fill="FFFFFF"/>
          </w:tcPr>
          <w:p w:rsidR="00932122" w:rsidRPr="00CF25EA" w:rsidRDefault="00CF25EA" w:rsidP="00CF25EA">
            <w:pPr>
              <w:pStyle w:val="Odstavekseznama"/>
              <w:ind w:left="0" w:right="-108"/>
              <w:rPr>
                <w:rFonts w:ascii="Arial" w:hAnsi="Arial" w:cs="Arial"/>
                <w:sz w:val="16"/>
                <w:szCs w:val="16"/>
              </w:rPr>
            </w:pPr>
            <w:r>
              <w:rPr>
                <w:rFonts w:ascii="Arial" w:hAnsi="Arial" w:cs="Arial"/>
                <w:sz w:val="16"/>
                <w:szCs w:val="16"/>
              </w:rPr>
              <w:t xml:space="preserve">3 </w:t>
            </w:r>
            <w:r w:rsidR="00932122" w:rsidRPr="00CF25EA">
              <w:rPr>
                <w:rFonts w:ascii="Arial" w:hAnsi="Arial" w:cs="Arial"/>
                <w:sz w:val="16"/>
                <w:szCs w:val="16"/>
              </w:rPr>
              <w:t>dni</w:t>
            </w:r>
          </w:p>
        </w:tc>
        <w:tc>
          <w:tcPr>
            <w:tcW w:w="567" w:type="dxa"/>
            <w:tcBorders>
              <w:top w:val="single" w:sz="4" w:space="0" w:color="808080"/>
              <w:left w:val="nil"/>
              <w:bottom w:val="single" w:sz="4" w:space="0" w:color="auto"/>
              <w:right w:val="single" w:sz="4" w:space="0" w:color="auto"/>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auto"/>
              <w:bottom w:val="single" w:sz="4" w:space="0" w:color="auto"/>
              <w:right w:val="single" w:sz="4" w:space="0" w:color="auto"/>
            </w:tcBorders>
            <w:shd w:val="clear" w:color="auto" w:fill="FFFFFF"/>
          </w:tcPr>
          <w:p w:rsidR="00932122" w:rsidRPr="00CF25EA" w:rsidRDefault="00CF25EA" w:rsidP="00CF25EA">
            <w:pPr>
              <w:ind w:right="-108"/>
              <w:rPr>
                <w:rFonts w:ascii="Arial" w:hAnsi="Arial" w:cs="Arial"/>
                <w:sz w:val="16"/>
                <w:szCs w:val="16"/>
              </w:rPr>
            </w:pPr>
            <w:r>
              <w:rPr>
                <w:rFonts w:ascii="Arial" w:hAnsi="Arial" w:cs="Arial"/>
                <w:sz w:val="16"/>
                <w:szCs w:val="16"/>
              </w:rPr>
              <w:t xml:space="preserve">3 </w:t>
            </w:r>
            <w:r w:rsidR="00932122" w:rsidRPr="00CF25EA">
              <w:rPr>
                <w:rFonts w:ascii="Arial" w:hAnsi="Arial" w:cs="Arial"/>
                <w:sz w:val="16"/>
                <w:szCs w:val="16"/>
              </w:rPr>
              <w:t>dni</w:t>
            </w:r>
          </w:p>
        </w:tc>
        <w:tc>
          <w:tcPr>
            <w:tcW w:w="567" w:type="dxa"/>
            <w:tcBorders>
              <w:top w:val="single" w:sz="4" w:space="0" w:color="808080"/>
              <w:left w:val="single" w:sz="4" w:space="0" w:color="auto"/>
              <w:bottom w:val="single" w:sz="4" w:space="0" w:color="auto"/>
              <w:right w:val="single" w:sz="4" w:space="0" w:color="808080"/>
            </w:tcBorders>
            <w:shd w:val="clear" w:color="auto" w:fill="FFFFFF"/>
          </w:tcPr>
          <w:p w:rsidR="00932122" w:rsidRPr="00932122" w:rsidRDefault="00932122" w:rsidP="00632ED1">
            <w:pPr>
              <w:ind w:left="-108" w:right="-55"/>
              <w:jc w:val="center"/>
              <w:rPr>
                <w:rFonts w:ascii="Arial" w:hAnsi="Arial" w:cs="Arial"/>
                <w:sz w:val="16"/>
                <w:szCs w:val="16"/>
              </w:rPr>
            </w:pPr>
          </w:p>
        </w:tc>
        <w:tc>
          <w:tcPr>
            <w:tcW w:w="567" w:type="dxa"/>
            <w:tcBorders>
              <w:top w:val="single" w:sz="4" w:space="0" w:color="808080"/>
              <w:left w:val="single" w:sz="4" w:space="0" w:color="808080"/>
              <w:bottom w:val="single" w:sz="4" w:space="0" w:color="auto"/>
              <w:right w:val="single" w:sz="12" w:space="0" w:color="808080"/>
            </w:tcBorders>
            <w:shd w:val="clear" w:color="auto" w:fill="FFFFFF"/>
          </w:tcPr>
          <w:p w:rsidR="00932122" w:rsidRPr="00CF25EA" w:rsidRDefault="00CF25EA" w:rsidP="00CF25EA">
            <w:pPr>
              <w:ind w:right="-108"/>
              <w:rPr>
                <w:rFonts w:ascii="Arial" w:hAnsi="Arial" w:cs="Arial"/>
                <w:sz w:val="16"/>
                <w:szCs w:val="16"/>
              </w:rPr>
            </w:pPr>
            <w:r>
              <w:rPr>
                <w:rFonts w:ascii="Arial" w:hAnsi="Arial" w:cs="Arial"/>
                <w:sz w:val="16"/>
                <w:szCs w:val="16"/>
              </w:rPr>
              <w:t xml:space="preserve">4 </w:t>
            </w:r>
            <w:r w:rsidR="00932122" w:rsidRPr="00CF25EA">
              <w:rPr>
                <w:rFonts w:ascii="Arial" w:hAnsi="Arial" w:cs="Arial"/>
                <w:sz w:val="16"/>
                <w:szCs w:val="16"/>
              </w:rPr>
              <w:t>dni</w:t>
            </w:r>
          </w:p>
        </w:tc>
        <w:tc>
          <w:tcPr>
            <w:tcW w:w="567" w:type="dxa"/>
            <w:tcBorders>
              <w:top w:val="single" w:sz="4" w:space="0" w:color="808080"/>
              <w:left w:val="single" w:sz="4" w:space="0" w:color="808080"/>
              <w:bottom w:val="single" w:sz="4" w:space="0" w:color="auto"/>
              <w:right w:val="single" w:sz="12" w:space="0" w:color="808080"/>
            </w:tcBorders>
            <w:shd w:val="clear" w:color="auto" w:fill="FFFFFF"/>
          </w:tcPr>
          <w:p w:rsidR="00932122" w:rsidRPr="00932122" w:rsidRDefault="00932122" w:rsidP="00632ED1">
            <w:pPr>
              <w:ind w:left="-54" w:right="-108"/>
              <w:jc w:val="center"/>
              <w:rPr>
                <w:rFonts w:ascii="Arial" w:hAnsi="Arial" w:cs="Arial"/>
                <w:sz w:val="16"/>
                <w:szCs w:val="16"/>
              </w:rPr>
            </w:pPr>
          </w:p>
        </w:tc>
        <w:tc>
          <w:tcPr>
            <w:tcW w:w="567" w:type="dxa"/>
            <w:tcBorders>
              <w:top w:val="single" w:sz="4" w:space="0" w:color="808080"/>
              <w:left w:val="single" w:sz="4" w:space="0" w:color="808080"/>
              <w:bottom w:val="single" w:sz="4" w:space="0" w:color="auto"/>
              <w:right w:val="single" w:sz="12" w:space="0" w:color="808080"/>
            </w:tcBorders>
            <w:shd w:val="clear" w:color="auto" w:fill="FFFFFF"/>
          </w:tcPr>
          <w:p w:rsidR="00932122" w:rsidRPr="00CF25EA" w:rsidRDefault="00CF25EA" w:rsidP="00CF25EA">
            <w:pPr>
              <w:ind w:right="-108"/>
              <w:rPr>
                <w:rFonts w:ascii="Arial" w:hAnsi="Arial" w:cs="Arial"/>
                <w:sz w:val="16"/>
                <w:szCs w:val="16"/>
              </w:rPr>
            </w:pPr>
            <w:r>
              <w:rPr>
                <w:rFonts w:ascii="Arial" w:hAnsi="Arial" w:cs="Arial"/>
                <w:sz w:val="16"/>
                <w:szCs w:val="16"/>
              </w:rPr>
              <w:t xml:space="preserve"> 4 </w:t>
            </w:r>
            <w:r w:rsidR="00932122" w:rsidRPr="00CF25EA">
              <w:rPr>
                <w:rFonts w:ascii="Arial" w:hAnsi="Arial" w:cs="Arial"/>
                <w:sz w:val="16"/>
                <w:szCs w:val="16"/>
              </w:rPr>
              <w:t>dni</w:t>
            </w:r>
          </w:p>
        </w:tc>
      </w:tr>
    </w:tbl>
    <w:p w:rsidR="005B4A8B" w:rsidRDefault="005B4A8B" w:rsidP="005529CE">
      <w:pPr>
        <w:spacing w:after="0" w:line="240" w:lineRule="auto"/>
        <w:rPr>
          <w:rFonts w:ascii="Arial" w:hAnsi="Arial" w:cs="Arial"/>
          <w:b/>
          <w:bCs/>
          <w:color w:val="FF9225"/>
        </w:rPr>
      </w:pPr>
    </w:p>
    <w:p w:rsidR="003466D6" w:rsidRPr="00685B46" w:rsidRDefault="000A5700" w:rsidP="000A5700">
      <w:pPr>
        <w:spacing w:after="0" w:line="240" w:lineRule="auto"/>
        <w:jc w:val="center"/>
        <w:rPr>
          <w:rFonts w:ascii="Arial" w:hAnsi="Arial" w:cs="Arial"/>
          <w:b/>
          <w:bCs/>
          <w:color w:val="FF9225"/>
        </w:rPr>
      </w:pPr>
      <w:r w:rsidRPr="00685B46">
        <w:rPr>
          <w:rFonts w:ascii="Arial" w:hAnsi="Arial" w:cs="Arial"/>
          <w:b/>
          <w:bCs/>
          <w:color w:val="FF9225"/>
        </w:rPr>
        <w:lastRenderedPageBreak/>
        <w:t>6. – 9. razred</w:t>
      </w:r>
    </w:p>
    <w:tbl>
      <w:tblPr>
        <w:tblW w:w="649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60"/>
        <w:gridCol w:w="567"/>
        <w:gridCol w:w="567"/>
        <w:gridCol w:w="567"/>
        <w:gridCol w:w="567"/>
        <w:gridCol w:w="567"/>
        <w:gridCol w:w="567"/>
        <w:gridCol w:w="567"/>
        <w:gridCol w:w="567"/>
      </w:tblGrid>
      <w:tr w:rsidR="0019088B" w:rsidRPr="003466D6" w:rsidTr="000A5700">
        <w:trPr>
          <w:cantSplit/>
          <w:trHeight w:hRule="exact" w:val="227"/>
        </w:trPr>
        <w:tc>
          <w:tcPr>
            <w:tcW w:w="1960" w:type="dxa"/>
            <w:vMerge w:val="restart"/>
            <w:tcBorders>
              <w:top w:val="single" w:sz="12" w:space="0" w:color="808080"/>
              <w:left w:val="single" w:sz="12" w:space="0" w:color="808080"/>
              <w:right w:val="single" w:sz="12" w:space="0" w:color="808080"/>
            </w:tcBorders>
            <w:shd w:val="pct5" w:color="auto" w:fill="FFFFFF"/>
          </w:tcPr>
          <w:p w:rsidR="0019088B" w:rsidRPr="003466D6" w:rsidRDefault="0019088B" w:rsidP="00632ED1">
            <w:pPr>
              <w:rPr>
                <w:rFonts w:ascii="Arial" w:hAnsi="Arial" w:cs="Arial"/>
                <w:b/>
                <w:sz w:val="16"/>
                <w:szCs w:val="16"/>
              </w:rPr>
            </w:pPr>
            <w:r w:rsidRPr="003466D6">
              <w:rPr>
                <w:rFonts w:ascii="Arial" w:hAnsi="Arial" w:cs="Arial"/>
                <w:b/>
                <w:sz w:val="16"/>
                <w:szCs w:val="16"/>
              </w:rPr>
              <w:t>PREDMET</w:t>
            </w:r>
          </w:p>
        </w:tc>
        <w:tc>
          <w:tcPr>
            <w:tcW w:w="4536" w:type="dxa"/>
            <w:gridSpan w:val="8"/>
            <w:tcBorders>
              <w:top w:val="single" w:sz="12" w:space="0" w:color="808080"/>
              <w:left w:val="single" w:sz="4" w:space="0" w:color="auto"/>
              <w:bottom w:val="single" w:sz="1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RAZRED</w:t>
            </w:r>
          </w:p>
        </w:tc>
      </w:tr>
      <w:tr w:rsidR="0019088B" w:rsidRPr="003466D6" w:rsidTr="000A5700">
        <w:trPr>
          <w:cantSplit/>
          <w:trHeight w:hRule="exact" w:val="227"/>
        </w:trPr>
        <w:tc>
          <w:tcPr>
            <w:tcW w:w="1960" w:type="dxa"/>
            <w:vMerge/>
            <w:tcBorders>
              <w:left w:val="single" w:sz="12" w:space="0" w:color="808080"/>
              <w:right w:val="single" w:sz="12" w:space="0" w:color="808080"/>
            </w:tcBorders>
            <w:shd w:val="pct5" w:color="auto" w:fill="FFFFFF"/>
          </w:tcPr>
          <w:p w:rsidR="0019088B" w:rsidRPr="003466D6" w:rsidRDefault="0019088B" w:rsidP="00632ED1">
            <w:pPr>
              <w:rPr>
                <w:rFonts w:ascii="Arial" w:hAnsi="Arial" w:cs="Arial"/>
                <w:b/>
                <w:sz w:val="16"/>
                <w:szCs w:val="16"/>
              </w:rPr>
            </w:pPr>
          </w:p>
        </w:tc>
        <w:tc>
          <w:tcPr>
            <w:tcW w:w="1134" w:type="dxa"/>
            <w:gridSpan w:val="2"/>
            <w:tcBorders>
              <w:top w:val="single" w:sz="12" w:space="0" w:color="808080"/>
              <w:left w:val="nil"/>
              <w:bottom w:val="single" w:sz="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6. razred</w:t>
            </w:r>
          </w:p>
        </w:tc>
        <w:tc>
          <w:tcPr>
            <w:tcW w:w="1134" w:type="dxa"/>
            <w:gridSpan w:val="2"/>
            <w:tcBorders>
              <w:top w:val="single" w:sz="12" w:space="0" w:color="808080"/>
              <w:left w:val="nil"/>
              <w:bottom w:val="single" w:sz="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7. razred</w:t>
            </w:r>
          </w:p>
        </w:tc>
        <w:tc>
          <w:tcPr>
            <w:tcW w:w="1134" w:type="dxa"/>
            <w:gridSpan w:val="2"/>
            <w:tcBorders>
              <w:top w:val="single" w:sz="12" w:space="0" w:color="808080"/>
              <w:left w:val="nil"/>
              <w:bottom w:val="single" w:sz="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8. razred</w:t>
            </w:r>
          </w:p>
        </w:tc>
        <w:tc>
          <w:tcPr>
            <w:tcW w:w="1134" w:type="dxa"/>
            <w:gridSpan w:val="2"/>
            <w:tcBorders>
              <w:top w:val="single" w:sz="12" w:space="0" w:color="808080"/>
              <w:left w:val="nil"/>
              <w:bottom w:val="single" w:sz="2" w:space="0" w:color="808080"/>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9. razred</w:t>
            </w:r>
          </w:p>
        </w:tc>
      </w:tr>
      <w:tr w:rsidR="003466D6" w:rsidRPr="003466D6" w:rsidTr="000A5700">
        <w:trPr>
          <w:cantSplit/>
          <w:trHeight w:hRule="exact" w:val="227"/>
        </w:trPr>
        <w:tc>
          <w:tcPr>
            <w:tcW w:w="1960" w:type="dxa"/>
            <w:vMerge/>
            <w:tcBorders>
              <w:left w:val="single" w:sz="12" w:space="0" w:color="808080"/>
              <w:bottom w:val="single" w:sz="12" w:space="0" w:color="auto"/>
              <w:right w:val="single" w:sz="12" w:space="0" w:color="808080"/>
            </w:tcBorders>
            <w:shd w:val="pct5" w:color="auto" w:fill="FFFFFF"/>
          </w:tcPr>
          <w:p w:rsidR="0019088B" w:rsidRPr="003466D6" w:rsidRDefault="0019088B" w:rsidP="00632ED1">
            <w:pPr>
              <w:rPr>
                <w:rFonts w:ascii="Arial" w:hAnsi="Arial" w:cs="Arial"/>
                <w:b/>
                <w:sz w:val="16"/>
                <w:szCs w:val="16"/>
              </w:rPr>
            </w:pP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3466D6" w:rsidP="00632ED1">
            <w:pPr>
              <w:jc w:val="center"/>
              <w:rPr>
                <w:rFonts w:ascii="Arial" w:hAnsi="Arial" w:cs="Arial"/>
                <w:b/>
                <w:sz w:val="16"/>
                <w:szCs w:val="16"/>
              </w:rPr>
            </w:pPr>
            <w:r>
              <w:rPr>
                <w:rFonts w:ascii="Arial" w:hAnsi="Arial" w:cs="Arial"/>
                <w:b/>
                <w:sz w:val="16"/>
                <w:szCs w:val="16"/>
              </w:rPr>
              <w:t>T</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3466D6" w:rsidP="00632ED1">
            <w:pPr>
              <w:jc w:val="center"/>
              <w:rPr>
                <w:rFonts w:ascii="Arial" w:hAnsi="Arial" w:cs="Arial"/>
                <w:sz w:val="16"/>
                <w:szCs w:val="16"/>
              </w:rPr>
            </w:pPr>
            <w:r w:rsidRPr="003466D6">
              <w:rPr>
                <w:rFonts w:ascii="Arial" w:hAnsi="Arial" w:cs="Arial"/>
                <w:sz w:val="16"/>
                <w:szCs w:val="16"/>
              </w:rPr>
              <w:t>L</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T</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L</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T</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L</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sz w:val="16"/>
                <w:szCs w:val="16"/>
              </w:rPr>
            </w:pPr>
            <w:r w:rsidRPr="003466D6">
              <w:rPr>
                <w:rFonts w:ascii="Arial" w:hAnsi="Arial" w:cs="Arial"/>
                <w:sz w:val="16"/>
                <w:szCs w:val="16"/>
              </w:rPr>
              <w:t>T</w:t>
            </w:r>
          </w:p>
        </w:tc>
        <w:tc>
          <w:tcPr>
            <w:tcW w:w="567" w:type="dxa"/>
            <w:tcBorders>
              <w:top w:val="single" w:sz="2" w:space="0" w:color="808080"/>
              <w:left w:val="single" w:sz="12" w:space="0" w:color="808080"/>
              <w:bottom w:val="single" w:sz="12" w:space="0" w:color="auto"/>
              <w:right w:val="single" w:sz="12" w:space="0" w:color="808080"/>
            </w:tcBorders>
            <w:shd w:val="pct5" w:color="auto" w:fill="FFFFFF"/>
          </w:tcPr>
          <w:p w:rsidR="0019088B" w:rsidRPr="003466D6" w:rsidRDefault="0019088B" w:rsidP="00632ED1">
            <w:pPr>
              <w:jc w:val="center"/>
              <w:rPr>
                <w:rFonts w:ascii="Arial" w:hAnsi="Arial" w:cs="Arial"/>
                <w:b/>
                <w:sz w:val="16"/>
                <w:szCs w:val="16"/>
              </w:rPr>
            </w:pPr>
            <w:r w:rsidRPr="003466D6">
              <w:rPr>
                <w:rFonts w:ascii="Arial" w:hAnsi="Arial" w:cs="Arial"/>
                <w:b/>
                <w:sz w:val="16"/>
                <w:szCs w:val="16"/>
              </w:rPr>
              <w:t>L</w:t>
            </w:r>
          </w:p>
        </w:tc>
      </w:tr>
      <w:tr w:rsidR="003466D6" w:rsidRPr="003466D6" w:rsidTr="003466D6">
        <w:trPr>
          <w:cantSplit/>
          <w:trHeight w:hRule="exact" w:val="227"/>
        </w:trPr>
        <w:tc>
          <w:tcPr>
            <w:tcW w:w="1960" w:type="dxa"/>
            <w:tcBorders>
              <w:top w:val="single" w:sz="12" w:space="0" w:color="auto"/>
              <w:left w:val="single" w:sz="12" w:space="0" w:color="808080"/>
              <w:bottom w:val="single" w:sz="6" w:space="0" w:color="auto"/>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Slovenščina</w:t>
            </w:r>
          </w:p>
        </w:tc>
        <w:tc>
          <w:tcPr>
            <w:tcW w:w="567" w:type="dxa"/>
            <w:tcBorders>
              <w:top w:val="single" w:sz="12" w:space="0" w:color="auto"/>
              <w:left w:val="nil"/>
              <w:bottom w:val="single" w:sz="6" w:space="0" w:color="auto"/>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175</w:t>
            </w:r>
          </w:p>
        </w:tc>
        <w:tc>
          <w:tcPr>
            <w:tcW w:w="567" w:type="dxa"/>
            <w:tcBorders>
              <w:top w:val="single" w:sz="12" w:space="0" w:color="auto"/>
              <w:left w:val="nil"/>
              <w:bottom w:val="single" w:sz="6" w:space="0" w:color="auto"/>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12" w:space="0" w:color="auto"/>
              <w:left w:val="nil"/>
              <w:bottom w:val="single" w:sz="6" w:space="0" w:color="auto"/>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ind w:right="-108"/>
              <w:jc w:val="center"/>
              <w:rPr>
                <w:rFonts w:ascii="Arial" w:hAnsi="Arial" w:cs="Arial"/>
                <w:sz w:val="16"/>
                <w:szCs w:val="16"/>
              </w:rPr>
            </w:pPr>
            <w:r w:rsidRPr="003466D6">
              <w:rPr>
                <w:rFonts w:ascii="Arial" w:hAnsi="Arial" w:cs="Arial"/>
                <w:sz w:val="16"/>
                <w:szCs w:val="16"/>
              </w:rPr>
              <w:t>122,5</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4,5</w:t>
            </w:r>
          </w:p>
        </w:tc>
        <w:tc>
          <w:tcPr>
            <w:tcW w:w="567" w:type="dxa"/>
            <w:tcBorders>
              <w:top w:val="single" w:sz="12" w:space="0" w:color="auto"/>
              <w:left w:val="nil"/>
              <w:bottom w:val="single" w:sz="6" w:space="0" w:color="auto"/>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144</w:t>
            </w:r>
          </w:p>
        </w:tc>
      </w:tr>
      <w:tr w:rsidR="003466D6" w:rsidRPr="003466D6" w:rsidTr="003466D6">
        <w:trPr>
          <w:cantSplit/>
          <w:trHeight w:hRule="exact" w:val="227"/>
        </w:trPr>
        <w:tc>
          <w:tcPr>
            <w:tcW w:w="1960" w:type="dxa"/>
            <w:tcBorders>
              <w:top w:val="single" w:sz="6" w:space="0" w:color="auto"/>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Matematika</w:t>
            </w:r>
          </w:p>
        </w:tc>
        <w:tc>
          <w:tcPr>
            <w:tcW w:w="567" w:type="dxa"/>
            <w:tcBorders>
              <w:top w:val="single" w:sz="6" w:space="0" w:color="auto"/>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6" w:space="0" w:color="auto"/>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6" w:space="0" w:color="auto"/>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6" w:space="0" w:color="auto"/>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128</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Angleščina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140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105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96</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3466D6" w:rsidP="00632ED1">
            <w:pPr>
              <w:rPr>
                <w:rFonts w:ascii="Arial" w:hAnsi="Arial" w:cs="Arial"/>
                <w:sz w:val="16"/>
                <w:szCs w:val="16"/>
              </w:rPr>
            </w:pPr>
            <w:r>
              <w:rPr>
                <w:rFonts w:ascii="Arial" w:hAnsi="Arial" w:cs="Arial"/>
                <w:sz w:val="16"/>
                <w:szCs w:val="16"/>
              </w:rPr>
              <w:t>Likovna umetnost</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3466D6" w:rsidP="00632ED1">
            <w:pPr>
              <w:rPr>
                <w:rFonts w:ascii="Arial" w:hAnsi="Arial" w:cs="Arial"/>
                <w:sz w:val="16"/>
                <w:szCs w:val="16"/>
              </w:rPr>
            </w:pPr>
            <w:r>
              <w:rPr>
                <w:rFonts w:ascii="Arial" w:hAnsi="Arial" w:cs="Arial"/>
                <w:sz w:val="16"/>
                <w:szCs w:val="16"/>
              </w:rPr>
              <w:t>Glasbena umetnost</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Geografija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52,5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Zgodovina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397"/>
        </w:trPr>
        <w:tc>
          <w:tcPr>
            <w:tcW w:w="1960" w:type="dxa"/>
            <w:tcBorders>
              <w:top w:val="single" w:sz="2" w:space="0" w:color="808080"/>
              <w:left w:val="single" w:sz="12" w:space="0" w:color="808080"/>
              <w:bottom w:val="single" w:sz="2" w:space="0" w:color="808080"/>
              <w:right w:val="single" w:sz="12" w:space="0" w:color="808080"/>
            </w:tcBorders>
          </w:tcPr>
          <w:p w:rsidR="0019088B" w:rsidRPr="00A86023" w:rsidRDefault="003466D6" w:rsidP="00632ED1">
            <w:pPr>
              <w:rPr>
                <w:rFonts w:ascii="Arial" w:hAnsi="Arial" w:cs="Arial"/>
                <w:sz w:val="16"/>
                <w:szCs w:val="16"/>
                <w:lang w:val="de-DE"/>
              </w:rPr>
            </w:pPr>
            <w:r w:rsidRPr="00A86023">
              <w:rPr>
                <w:rFonts w:ascii="Arial" w:hAnsi="Arial" w:cs="Arial"/>
                <w:sz w:val="16"/>
                <w:szCs w:val="16"/>
                <w:lang w:val="de-DE"/>
              </w:rPr>
              <w:t>Domovinska in državlja.</w:t>
            </w:r>
            <w:r w:rsidR="0019088B" w:rsidRPr="00A86023">
              <w:rPr>
                <w:rFonts w:ascii="Arial" w:hAnsi="Arial" w:cs="Arial"/>
                <w:sz w:val="16"/>
                <w:szCs w:val="16"/>
                <w:lang w:val="de-DE"/>
              </w:rPr>
              <w:t xml:space="preserve"> kultura in etika</w:t>
            </w:r>
          </w:p>
        </w:tc>
        <w:tc>
          <w:tcPr>
            <w:tcW w:w="567" w:type="dxa"/>
            <w:tcBorders>
              <w:top w:val="single" w:sz="2" w:space="0" w:color="808080"/>
              <w:left w:val="nil"/>
              <w:bottom w:val="single" w:sz="2" w:space="0" w:color="808080"/>
              <w:right w:val="single" w:sz="2" w:space="0" w:color="auto"/>
            </w:tcBorders>
          </w:tcPr>
          <w:p w:rsidR="0019088B" w:rsidRPr="00A86023" w:rsidRDefault="0019088B" w:rsidP="00632ED1">
            <w:pPr>
              <w:jc w:val="center"/>
              <w:rPr>
                <w:rFonts w:ascii="Arial" w:hAnsi="Arial" w:cs="Arial"/>
                <w:sz w:val="16"/>
                <w:szCs w:val="16"/>
                <w:lang w:val="de-DE"/>
              </w:rPr>
            </w:pPr>
          </w:p>
        </w:tc>
        <w:tc>
          <w:tcPr>
            <w:tcW w:w="567" w:type="dxa"/>
            <w:tcBorders>
              <w:top w:val="single" w:sz="2" w:space="0" w:color="808080"/>
              <w:left w:val="nil"/>
              <w:bottom w:val="single" w:sz="2" w:space="0" w:color="808080"/>
              <w:right w:val="single" w:sz="12" w:space="0" w:color="808080"/>
            </w:tcBorders>
          </w:tcPr>
          <w:p w:rsidR="0019088B" w:rsidRPr="00A86023" w:rsidRDefault="0019088B" w:rsidP="00632ED1">
            <w:pPr>
              <w:jc w:val="center"/>
              <w:rPr>
                <w:rFonts w:ascii="Arial" w:hAnsi="Arial" w:cs="Arial"/>
                <w:sz w:val="16"/>
                <w:szCs w:val="16"/>
                <w:lang w:val="de-DE"/>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Fizika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Kemija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Biologija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52,5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Naravoslovje</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105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Tehnika in tehnologija</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3466D6">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Gospodinjstvo</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52,5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3466D6">
        <w:trPr>
          <w:cantSplit/>
          <w:trHeight w:hRule="exact" w:val="227"/>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Šport</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105</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0A5700">
        <w:trPr>
          <w:cantSplit/>
          <w:trHeight w:hRule="exact" w:val="227"/>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ind w:right="-108"/>
              <w:rPr>
                <w:rFonts w:ascii="Arial" w:hAnsi="Arial" w:cs="Arial"/>
                <w:sz w:val="16"/>
                <w:szCs w:val="16"/>
              </w:rPr>
            </w:pPr>
            <w:r w:rsidRPr="003466D6">
              <w:rPr>
                <w:rFonts w:ascii="Arial" w:hAnsi="Arial" w:cs="Arial"/>
                <w:sz w:val="16"/>
                <w:szCs w:val="16"/>
              </w:rPr>
              <w:t>1. izbirni predmet*</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0A5700">
        <w:trPr>
          <w:cantSplit/>
          <w:trHeight w:hRule="exact" w:val="227"/>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ind w:right="-108"/>
              <w:rPr>
                <w:rFonts w:ascii="Arial" w:hAnsi="Arial" w:cs="Arial"/>
                <w:sz w:val="16"/>
                <w:szCs w:val="16"/>
              </w:rPr>
            </w:pPr>
            <w:r w:rsidRPr="003466D6">
              <w:rPr>
                <w:rFonts w:ascii="Arial" w:hAnsi="Arial" w:cs="Arial"/>
                <w:sz w:val="16"/>
                <w:szCs w:val="16"/>
              </w:rPr>
              <w:t>2. izbirni predmet*</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0A5700">
        <w:trPr>
          <w:cantSplit/>
          <w:trHeight w:hRule="exact" w:val="227"/>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ind w:right="-108"/>
              <w:rPr>
                <w:rFonts w:ascii="Arial" w:hAnsi="Arial" w:cs="Arial"/>
                <w:sz w:val="16"/>
                <w:szCs w:val="16"/>
              </w:rPr>
            </w:pPr>
            <w:r w:rsidRPr="003466D6">
              <w:rPr>
                <w:rFonts w:ascii="Arial" w:hAnsi="Arial" w:cs="Arial"/>
                <w:sz w:val="16"/>
                <w:szCs w:val="16"/>
              </w:rPr>
              <w:t>3. izbirni predmet*</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3466D6">
        <w:trPr>
          <w:cantSplit/>
          <w:trHeight w:hRule="exact" w:val="454"/>
        </w:trPr>
        <w:tc>
          <w:tcPr>
            <w:tcW w:w="1960" w:type="dxa"/>
            <w:tcBorders>
              <w:top w:val="single" w:sz="2" w:space="0" w:color="808080"/>
              <w:left w:val="single" w:sz="12" w:space="0" w:color="808080"/>
              <w:bottom w:val="nil"/>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Neobvezni izbirni predmet nemščina*</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70</w:t>
            </w:r>
          </w:p>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64</w:t>
            </w:r>
          </w:p>
        </w:tc>
      </w:tr>
      <w:tr w:rsidR="003466D6" w:rsidRPr="003466D6" w:rsidTr="003466D6">
        <w:trPr>
          <w:cantSplit/>
          <w:trHeight w:val="29"/>
        </w:trPr>
        <w:tc>
          <w:tcPr>
            <w:tcW w:w="1960" w:type="dxa"/>
            <w:tcBorders>
              <w:top w:val="single" w:sz="2" w:space="0" w:color="808080"/>
              <w:left w:val="single" w:sz="12" w:space="0" w:color="808080"/>
              <w:bottom w:val="nil"/>
              <w:right w:val="single" w:sz="12" w:space="0" w:color="808080"/>
            </w:tcBorders>
          </w:tcPr>
          <w:p w:rsidR="0019088B" w:rsidRPr="003466D6" w:rsidRDefault="0019088B" w:rsidP="003466D6">
            <w:pPr>
              <w:spacing w:after="0" w:line="240" w:lineRule="auto"/>
              <w:rPr>
                <w:rFonts w:ascii="Arial" w:hAnsi="Arial" w:cs="Arial"/>
                <w:sz w:val="16"/>
                <w:szCs w:val="16"/>
              </w:rPr>
            </w:pPr>
            <w:r w:rsidRPr="003466D6">
              <w:rPr>
                <w:rFonts w:ascii="Arial" w:hAnsi="Arial" w:cs="Arial"/>
                <w:sz w:val="16"/>
                <w:szCs w:val="16"/>
              </w:rPr>
              <w:t>Neobvezni izbirni predmet*</w:t>
            </w:r>
          </w:p>
        </w:tc>
        <w:tc>
          <w:tcPr>
            <w:tcW w:w="567" w:type="dxa"/>
            <w:tcBorders>
              <w:top w:val="single" w:sz="2" w:space="0" w:color="808080"/>
              <w:left w:val="nil"/>
              <w:bottom w:val="nil"/>
              <w:right w:val="single" w:sz="2" w:space="0" w:color="auto"/>
            </w:tcBorders>
          </w:tcPr>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1</w:t>
            </w:r>
          </w:p>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nil"/>
              <w:right w:val="single" w:sz="12" w:space="0" w:color="808080"/>
            </w:tcBorders>
          </w:tcPr>
          <w:p w:rsidR="0019088B" w:rsidRPr="003466D6" w:rsidRDefault="0019088B" w:rsidP="000A5700">
            <w:pPr>
              <w:spacing w:after="0"/>
              <w:ind w:left="-102"/>
              <w:jc w:val="center"/>
              <w:rPr>
                <w:rFonts w:ascii="Arial" w:hAnsi="Arial" w:cs="Arial"/>
                <w:sz w:val="16"/>
                <w:szCs w:val="16"/>
              </w:rPr>
            </w:pPr>
            <w:r w:rsidRPr="003466D6">
              <w:rPr>
                <w:rFonts w:ascii="Arial" w:hAnsi="Arial" w:cs="Arial"/>
                <w:sz w:val="16"/>
                <w:szCs w:val="16"/>
              </w:rPr>
              <w:t>35</w:t>
            </w:r>
          </w:p>
          <w:p w:rsidR="0019088B" w:rsidRPr="003466D6" w:rsidRDefault="0019088B" w:rsidP="000A5700">
            <w:pPr>
              <w:spacing w:after="0"/>
              <w:ind w:left="-102"/>
              <w:jc w:val="center"/>
              <w:rPr>
                <w:rFonts w:ascii="Arial" w:hAnsi="Arial" w:cs="Arial"/>
                <w:sz w:val="16"/>
                <w:szCs w:val="16"/>
              </w:rPr>
            </w:pPr>
            <w:r w:rsidRPr="003466D6">
              <w:rPr>
                <w:rFonts w:ascii="Arial" w:hAnsi="Arial" w:cs="Arial"/>
                <w:sz w:val="16"/>
                <w:szCs w:val="16"/>
              </w:rPr>
              <w:t>(70)</w:t>
            </w: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2" w:space="0" w:color="auto"/>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p>
        </w:tc>
      </w:tr>
      <w:tr w:rsidR="003466D6" w:rsidRPr="003466D6" w:rsidTr="000A5700">
        <w:trPr>
          <w:cantSplit/>
          <w:trHeight w:hRule="exact" w:val="680"/>
        </w:trPr>
        <w:tc>
          <w:tcPr>
            <w:tcW w:w="1960" w:type="dxa"/>
            <w:tcBorders>
              <w:top w:val="single" w:sz="12" w:space="0" w:color="808080"/>
              <w:left w:val="single" w:sz="12" w:space="0" w:color="808080"/>
              <w:bottom w:val="single" w:sz="12" w:space="0" w:color="808080"/>
              <w:right w:val="single" w:sz="12" w:space="0" w:color="808080"/>
            </w:tcBorders>
          </w:tcPr>
          <w:p w:rsidR="0019088B" w:rsidRPr="00A86023" w:rsidRDefault="0019088B" w:rsidP="003466D6">
            <w:pPr>
              <w:spacing w:after="0" w:line="240" w:lineRule="auto"/>
              <w:ind w:right="-102"/>
              <w:rPr>
                <w:rFonts w:ascii="Arial" w:hAnsi="Arial" w:cs="Arial"/>
                <w:sz w:val="16"/>
                <w:szCs w:val="16"/>
                <w:lang w:val="de-DE"/>
              </w:rPr>
            </w:pPr>
            <w:r w:rsidRPr="00A86023">
              <w:rPr>
                <w:rFonts w:ascii="Arial" w:hAnsi="Arial" w:cs="Arial"/>
                <w:sz w:val="16"/>
                <w:szCs w:val="16"/>
                <w:lang w:val="de-DE"/>
              </w:rPr>
              <w:t>URE brez neob. izb. p.</w:t>
            </w:r>
          </w:p>
          <w:p w:rsidR="0019088B" w:rsidRPr="00A86023" w:rsidRDefault="0019088B" w:rsidP="003466D6">
            <w:pPr>
              <w:spacing w:after="0" w:line="240" w:lineRule="auto"/>
              <w:ind w:right="-102"/>
              <w:jc w:val="center"/>
              <w:rPr>
                <w:rFonts w:ascii="Arial" w:hAnsi="Arial" w:cs="Arial"/>
                <w:sz w:val="16"/>
                <w:szCs w:val="16"/>
                <w:lang w:val="de-DE"/>
              </w:rPr>
            </w:pPr>
            <w:r w:rsidRPr="00A86023">
              <w:rPr>
                <w:rFonts w:ascii="Arial" w:hAnsi="Arial" w:cs="Arial"/>
                <w:sz w:val="16"/>
                <w:szCs w:val="16"/>
                <w:lang w:val="de-DE"/>
              </w:rPr>
              <w:t xml:space="preserve">  z neob. izb. p. (1 ura)</w:t>
            </w:r>
          </w:p>
          <w:p w:rsidR="0019088B" w:rsidRPr="00A86023" w:rsidRDefault="0019088B" w:rsidP="003466D6">
            <w:pPr>
              <w:spacing w:after="0" w:line="240" w:lineRule="auto"/>
              <w:ind w:right="-102"/>
              <w:jc w:val="center"/>
              <w:rPr>
                <w:rFonts w:ascii="Arial" w:hAnsi="Arial" w:cs="Arial"/>
                <w:sz w:val="16"/>
                <w:szCs w:val="16"/>
                <w:lang w:val="de-DE"/>
              </w:rPr>
            </w:pPr>
            <w:r w:rsidRPr="00A86023">
              <w:rPr>
                <w:rFonts w:ascii="Arial" w:hAnsi="Arial" w:cs="Arial"/>
                <w:sz w:val="16"/>
                <w:szCs w:val="16"/>
                <w:lang w:val="de-DE"/>
              </w:rPr>
              <w:t xml:space="preserve"> z neob. izb. p. (2 uri)</w:t>
            </w:r>
          </w:p>
        </w:tc>
        <w:tc>
          <w:tcPr>
            <w:tcW w:w="567" w:type="dxa"/>
            <w:tcBorders>
              <w:top w:val="single" w:sz="12" w:space="0" w:color="808080"/>
              <w:left w:val="nil"/>
              <w:bottom w:val="single" w:sz="12" w:space="0" w:color="808080"/>
              <w:right w:val="single" w:sz="2" w:space="0" w:color="auto"/>
            </w:tcBorders>
          </w:tcPr>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25,5</w:t>
            </w:r>
          </w:p>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(26,5)</w:t>
            </w:r>
          </w:p>
          <w:p w:rsidR="0019088B" w:rsidRPr="003466D6" w:rsidRDefault="0019088B" w:rsidP="000A5700">
            <w:pPr>
              <w:spacing w:after="0"/>
              <w:ind w:left="-108"/>
              <w:jc w:val="center"/>
              <w:rPr>
                <w:rFonts w:ascii="Arial" w:hAnsi="Arial" w:cs="Arial"/>
                <w:sz w:val="16"/>
                <w:szCs w:val="16"/>
              </w:rPr>
            </w:pPr>
            <w:r w:rsidRPr="003466D6">
              <w:rPr>
                <w:rFonts w:ascii="Arial" w:hAnsi="Arial" w:cs="Arial"/>
                <w:sz w:val="16"/>
                <w:szCs w:val="16"/>
              </w:rPr>
              <w:t>(27,5)</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spacing w:after="0"/>
              <w:ind w:left="-102" w:right="-102"/>
              <w:jc w:val="center"/>
              <w:rPr>
                <w:rFonts w:ascii="Arial" w:hAnsi="Arial" w:cs="Arial"/>
                <w:sz w:val="16"/>
                <w:szCs w:val="16"/>
              </w:rPr>
            </w:pPr>
            <w:r w:rsidRPr="003466D6">
              <w:rPr>
                <w:rFonts w:ascii="Arial" w:hAnsi="Arial" w:cs="Arial"/>
                <w:sz w:val="16"/>
                <w:szCs w:val="16"/>
              </w:rPr>
              <w:t>892,5</w:t>
            </w:r>
          </w:p>
          <w:p w:rsidR="0019088B" w:rsidRPr="003466D6" w:rsidRDefault="0019088B" w:rsidP="000A5700">
            <w:pPr>
              <w:spacing w:after="0"/>
              <w:ind w:left="-102" w:right="-102"/>
              <w:jc w:val="center"/>
              <w:rPr>
                <w:rFonts w:ascii="Arial" w:hAnsi="Arial" w:cs="Arial"/>
                <w:sz w:val="16"/>
                <w:szCs w:val="16"/>
              </w:rPr>
            </w:pPr>
            <w:r w:rsidRPr="003466D6">
              <w:rPr>
                <w:rFonts w:ascii="Arial" w:hAnsi="Arial" w:cs="Arial"/>
                <w:sz w:val="16"/>
                <w:szCs w:val="16"/>
              </w:rPr>
              <w:t>(927,5)</w:t>
            </w:r>
          </w:p>
          <w:p w:rsidR="0019088B" w:rsidRPr="003466D6" w:rsidRDefault="0019088B" w:rsidP="000A5700">
            <w:pPr>
              <w:spacing w:after="0"/>
              <w:ind w:left="-102" w:right="-102"/>
              <w:jc w:val="center"/>
              <w:rPr>
                <w:rFonts w:ascii="Arial" w:hAnsi="Arial" w:cs="Arial"/>
                <w:color w:val="FF0000"/>
                <w:sz w:val="16"/>
                <w:szCs w:val="16"/>
              </w:rPr>
            </w:pPr>
            <w:r w:rsidRPr="003466D6">
              <w:rPr>
                <w:rFonts w:ascii="Arial" w:hAnsi="Arial" w:cs="Arial"/>
                <w:sz w:val="16"/>
                <w:szCs w:val="16"/>
              </w:rPr>
              <w:t>(962,5)</w:t>
            </w:r>
          </w:p>
        </w:tc>
        <w:tc>
          <w:tcPr>
            <w:tcW w:w="567" w:type="dxa"/>
            <w:tcBorders>
              <w:top w:val="single" w:sz="12" w:space="0" w:color="808080"/>
              <w:left w:val="single" w:sz="12" w:space="0" w:color="808080"/>
              <w:bottom w:val="single" w:sz="12" w:space="0" w:color="808080"/>
              <w:right w:val="single" w:sz="2" w:space="0" w:color="auto"/>
            </w:tcBorders>
          </w:tcPr>
          <w:p w:rsidR="0019088B" w:rsidRPr="003466D6" w:rsidRDefault="000A5700" w:rsidP="000A5700">
            <w:pPr>
              <w:jc w:val="center"/>
              <w:rPr>
                <w:rFonts w:ascii="Arial" w:hAnsi="Arial" w:cs="Arial"/>
                <w:sz w:val="16"/>
                <w:szCs w:val="16"/>
              </w:rPr>
            </w:pPr>
            <w:r>
              <w:rPr>
                <w:rFonts w:ascii="Arial" w:hAnsi="Arial" w:cs="Arial"/>
                <w:sz w:val="16"/>
                <w:szCs w:val="16"/>
              </w:rPr>
              <w:t>28</w:t>
            </w:r>
          </w:p>
          <w:p w:rsidR="0019088B" w:rsidRPr="003466D6" w:rsidRDefault="0019088B" w:rsidP="00632ED1">
            <w:pPr>
              <w:jc w:val="center"/>
              <w:rPr>
                <w:rFonts w:ascii="Arial" w:hAnsi="Arial" w:cs="Arial"/>
                <w:sz w:val="16"/>
                <w:szCs w:val="16"/>
              </w:rPr>
            </w:pPr>
            <w:r w:rsidRPr="003466D6">
              <w:rPr>
                <w:rFonts w:ascii="Arial" w:hAnsi="Arial" w:cs="Arial"/>
                <w:sz w:val="16"/>
                <w:szCs w:val="16"/>
              </w:rPr>
              <w:t>(30)</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ind w:left="-108"/>
              <w:jc w:val="center"/>
              <w:rPr>
                <w:rFonts w:ascii="Arial" w:hAnsi="Arial" w:cs="Arial"/>
                <w:sz w:val="16"/>
                <w:szCs w:val="16"/>
              </w:rPr>
            </w:pPr>
            <w:r w:rsidRPr="003466D6">
              <w:rPr>
                <w:rFonts w:ascii="Arial" w:hAnsi="Arial" w:cs="Arial"/>
                <w:sz w:val="16"/>
                <w:szCs w:val="16"/>
              </w:rPr>
              <w:t>980</w:t>
            </w:r>
          </w:p>
          <w:p w:rsidR="0019088B" w:rsidRPr="003466D6" w:rsidRDefault="0019088B" w:rsidP="003466D6">
            <w:pPr>
              <w:ind w:left="-108" w:right="-108"/>
              <w:jc w:val="center"/>
              <w:rPr>
                <w:rFonts w:ascii="Arial" w:hAnsi="Arial" w:cs="Arial"/>
                <w:sz w:val="16"/>
                <w:szCs w:val="16"/>
              </w:rPr>
            </w:pPr>
            <w:r w:rsidRPr="003466D6">
              <w:rPr>
                <w:rFonts w:ascii="Arial" w:hAnsi="Arial" w:cs="Arial"/>
                <w:sz w:val="16"/>
                <w:szCs w:val="16"/>
              </w:rPr>
              <w:t>(1050)</w:t>
            </w:r>
          </w:p>
        </w:tc>
        <w:tc>
          <w:tcPr>
            <w:tcW w:w="567" w:type="dxa"/>
            <w:tcBorders>
              <w:top w:val="single" w:sz="12" w:space="0" w:color="808080"/>
              <w:left w:val="single" w:sz="12" w:space="0" w:color="808080"/>
              <w:bottom w:val="single" w:sz="12" w:space="0" w:color="808080"/>
              <w:right w:val="single" w:sz="2" w:space="0" w:color="auto"/>
            </w:tcBorders>
          </w:tcPr>
          <w:p w:rsidR="0019088B" w:rsidRPr="003466D6" w:rsidRDefault="0019088B" w:rsidP="000A5700">
            <w:pPr>
              <w:ind w:left="-104"/>
              <w:jc w:val="center"/>
              <w:rPr>
                <w:rFonts w:ascii="Arial" w:hAnsi="Arial" w:cs="Arial"/>
                <w:sz w:val="16"/>
                <w:szCs w:val="16"/>
              </w:rPr>
            </w:pPr>
            <w:r w:rsidRPr="003466D6">
              <w:rPr>
                <w:rFonts w:ascii="Arial" w:hAnsi="Arial" w:cs="Arial"/>
                <w:sz w:val="16"/>
                <w:szCs w:val="16"/>
              </w:rPr>
              <w:t>28,5</w:t>
            </w:r>
          </w:p>
          <w:p w:rsidR="0019088B" w:rsidRPr="003466D6" w:rsidRDefault="0019088B" w:rsidP="003466D6">
            <w:pPr>
              <w:ind w:left="-104"/>
              <w:jc w:val="center"/>
              <w:rPr>
                <w:rFonts w:ascii="Arial" w:hAnsi="Arial" w:cs="Arial"/>
                <w:sz w:val="16"/>
                <w:szCs w:val="16"/>
              </w:rPr>
            </w:pPr>
            <w:r w:rsidRPr="003466D6">
              <w:rPr>
                <w:rFonts w:ascii="Arial" w:hAnsi="Arial" w:cs="Arial"/>
                <w:sz w:val="16"/>
                <w:szCs w:val="16"/>
              </w:rPr>
              <w:t>(30,5)</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ind w:left="-124" w:right="-108"/>
              <w:jc w:val="center"/>
              <w:rPr>
                <w:rFonts w:ascii="Arial" w:hAnsi="Arial" w:cs="Arial"/>
                <w:sz w:val="16"/>
                <w:szCs w:val="16"/>
              </w:rPr>
            </w:pPr>
            <w:r w:rsidRPr="003466D6">
              <w:rPr>
                <w:rFonts w:ascii="Arial" w:hAnsi="Arial" w:cs="Arial"/>
                <w:sz w:val="16"/>
                <w:szCs w:val="16"/>
              </w:rPr>
              <w:t>997,5</w:t>
            </w:r>
          </w:p>
          <w:p w:rsidR="0019088B" w:rsidRPr="003466D6" w:rsidRDefault="0019088B" w:rsidP="003466D6">
            <w:pPr>
              <w:ind w:left="-124" w:right="-108"/>
              <w:jc w:val="center"/>
              <w:rPr>
                <w:rFonts w:ascii="Arial" w:hAnsi="Arial" w:cs="Arial"/>
                <w:sz w:val="16"/>
                <w:szCs w:val="16"/>
              </w:rPr>
            </w:pPr>
            <w:r w:rsidRPr="003466D6">
              <w:rPr>
                <w:rFonts w:ascii="Arial" w:hAnsi="Arial" w:cs="Arial"/>
                <w:sz w:val="16"/>
                <w:szCs w:val="16"/>
              </w:rPr>
              <w:t>(1067,5</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ind w:left="-109"/>
              <w:jc w:val="center"/>
              <w:rPr>
                <w:rFonts w:ascii="Arial" w:hAnsi="Arial" w:cs="Arial"/>
                <w:sz w:val="16"/>
                <w:szCs w:val="16"/>
              </w:rPr>
            </w:pPr>
            <w:r w:rsidRPr="003466D6">
              <w:rPr>
                <w:rFonts w:ascii="Arial" w:hAnsi="Arial" w:cs="Arial"/>
                <w:sz w:val="16"/>
                <w:szCs w:val="16"/>
              </w:rPr>
              <w:t>28,5</w:t>
            </w:r>
          </w:p>
          <w:p w:rsidR="0019088B" w:rsidRPr="003466D6" w:rsidRDefault="0019088B" w:rsidP="003466D6">
            <w:pPr>
              <w:ind w:left="-109"/>
              <w:jc w:val="center"/>
              <w:rPr>
                <w:rFonts w:ascii="Arial" w:hAnsi="Arial" w:cs="Arial"/>
                <w:sz w:val="16"/>
                <w:szCs w:val="16"/>
              </w:rPr>
            </w:pPr>
            <w:r w:rsidRPr="003466D6">
              <w:rPr>
                <w:rFonts w:ascii="Arial" w:hAnsi="Arial" w:cs="Arial"/>
                <w:sz w:val="16"/>
                <w:szCs w:val="16"/>
              </w:rPr>
              <w:t>(30,5)</w:t>
            </w:r>
          </w:p>
        </w:tc>
        <w:tc>
          <w:tcPr>
            <w:tcW w:w="567" w:type="dxa"/>
            <w:tcBorders>
              <w:top w:val="single" w:sz="12" w:space="0" w:color="808080"/>
              <w:left w:val="nil"/>
              <w:bottom w:val="single" w:sz="12" w:space="0" w:color="808080"/>
              <w:right w:val="single" w:sz="12" w:space="0" w:color="808080"/>
            </w:tcBorders>
          </w:tcPr>
          <w:p w:rsidR="0019088B" w:rsidRPr="003466D6" w:rsidRDefault="0019088B" w:rsidP="000A5700">
            <w:pPr>
              <w:ind w:left="-105"/>
              <w:jc w:val="center"/>
              <w:rPr>
                <w:rFonts w:ascii="Arial" w:hAnsi="Arial" w:cs="Arial"/>
                <w:sz w:val="16"/>
                <w:szCs w:val="16"/>
              </w:rPr>
            </w:pPr>
            <w:r w:rsidRPr="003466D6">
              <w:rPr>
                <w:rFonts w:ascii="Arial" w:hAnsi="Arial" w:cs="Arial"/>
                <w:sz w:val="16"/>
                <w:szCs w:val="16"/>
              </w:rPr>
              <w:t>912</w:t>
            </w:r>
          </w:p>
          <w:p w:rsidR="0019088B" w:rsidRPr="003466D6" w:rsidRDefault="0019088B" w:rsidP="003466D6">
            <w:pPr>
              <w:ind w:left="-105"/>
              <w:jc w:val="center"/>
              <w:rPr>
                <w:rFonts w:ascii="Arial" w:hAnsi="Arial" w:cs="Arial"/>
                <w:sz w:val="16"/>
                <w:szCs w:val="16"/>
              </w:rPr>
            </w:pPr>
            <w:r w:rsidRPr="003466D6">
              <w:rPr>
                <w:rFonts w:ascii="Arial" w:hAnsi="Arial" w:cs="Arial"/>
                <w:sz w:val="16"/>
                <w:szCs w:val="16"/>
              </w:rPr>
              <w:t>(976)</w:t>
            </w:r>
          </w:p>
        </w:tc>
      </w:tr>
      <w:tr w:rsidR="0019088B" w:rsidRPr="003466D6" w:rsidTr="000A5700">
        <w:trPr>
          <w:cantSplit/>
          <w:trHeight w:hRule="exact" w:val="227"/>
        </w:trPr>
        <w:tc>
          <w:tcPr>
            <w:tcW w:w="1960" w:type="dxa"/>
            <w:tcBorders>
              <w:top w:val="single" w:sz="12" w:space="0" w:color="808080"/>
              <w:left w:val="single" w:sz="12" w:space="0" w:color="808080"/>
              <w:bottom w:val="nil"/>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Tednov pouka</w:t>
            </w:r>
          </w:p>
        </w:tc>
        <w:tc>
          <w:tcPr>
            <w:tcW w:w="1134" w:type="dxa"/>
            <w:gridSpan w:val="2"/>
            <w:tcBorders>
              <w:top w:val="single" w:sz="1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1134" w:type="dxa"/>
            <w:gridSpan w:val="2"/>
            <w:tcBorders>
              <w:top w:val="single" w:sz="1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1134" w:type="dxa"/>
            <w:gridSpan w:val="2"/>
            <w:tcBorders>
              <w:top w:val="single" w:sz="1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1134" w:type="dxa"/>
            <w:gridSpan w:val="2"/>
            <w:tcBorders>
              <w:top w:val="single" w:sz="12" w:space="0" w:color="808080"/>
              <w:left w:val="nil"/>
              <w:bottom w:val="nil"/>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0A5700">
        <w:trPr>
          <w:cantSplit/>
          <w:trHeight w:hRule="exact" w:val="227"/>
        </w:trPr>
        <w:tc>
          <w:tcPr>
            <w:tcW w:w="1960" w:type="dxa"/>
            <w:tcBorders>
              <w:top w:val="single" w:sz="1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Oddelčna skupnost</w:t>
            </w:r>
          </w:p>
        </w:tc>
        <w:tc>
          <w:tcPr>
            <w:tcW w:w="567" w:type="dxa"/>
            <w:tcBorders>
              <w:top w:val="single" w:sz="1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0,5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17,5</w:t>
            </w:r>
          </w:p>
        </w:tc>
        <w:tc>
          <w:tcPr>
            <w:tcW w:w="567" w:type="dxa"/>
            <w:tcBorders>
              <w:top w:val="single" w:sz="1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0,5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17,5</w:t>
            </w:r>
          </w:p>
        </w:tc>
        <w:tc>
          <w:tcPr>
            <w:tcW w:w="567" w:type="dxa"/>
            <w:tcBorders>
              <w:top w:val="single" w:sz="1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0,5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17,5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0,5</w:t>
            </w:r>
          </w:p>
        </w:tc>
        <w:tc>
          <w:tcPr>
            <w:tcW w:w="567" w:type="dxa"/>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16</w:t>
            </w:r>
          </w:p>
        </w:tc>
      </w:tr>
      <w:tr w:rsidR="003466D6" w:rsidRPr="003466D6" w:rsidTr="000A5700">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Dop</w:t>
            </w:r>
            <w:proofErr w:type="gramStart"/>
            <w:r w:rsidRPr="003466D6">
              <w:rPr>
                <w:rFonts w:ascii="Arial" w:hAnsi="Arial" w:cs="Arial"/>
                <w:sz w:val="16"/>
                <w:szCs w:val="16"/>
              </w:rPr>
              <w:t>.,dod</w:t>
            </w:r>
            <w:proofErr w:type="gramEnd"/>
            <w:r w:rsidRPr="003466D6">
              <w:rPr>
                <w:rFonts w:ascii="Arial" w:hAnsi="Arial" w:cs="Arial"/>
                <w:sz w:val="16"/>
                <w:szCs w:val="16"/>
              </w:rPr>
              <w:t>. pouk</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35</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1</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32</w:t>
            </w:r>
          </w:p>
        </w:tc>
      </w:tr>
      <w:tr w:rsidR="003466D6" w:rsidRPr="003466D6" w:rsidTr="000A5700">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pStyle w:val="Konnaopomba-besedilo"/>
              <w:ind w:right="-108"/>
              <w:rPr>
                <w:rFonts w:ascii="Arial" w:hAnsi="Arial" w:cs="Arial"/>
                <w:sz w:val="16"/>
                <w:szCs w:val="16"/>
                <w:lang w:val="sl-SI" w:eastAsia="sl-SI"/>
              </w:rPr>
            </w:pPr>
            <w:r w:rsidRPr="003466D6">
              <w:rPr>
                <w:rFonts w:ascii="Arial" w:hAnsi="Arial" w:cs="Arial"/>
                <w:sz w:val="16"/>
                <w:szCs w:val="16"/>
                <w:lang w:val="sl-SI" w:eastAsia="sl-SI"/>
              </w:rPr>
              <w:t>Interesne dejavnosti</w:t>
            </w: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2" w:space="0" w:color="auto"/>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2</w:t>
            </w:r>
          </w:p>
        </w:tc>
        <w:tc>
          <w:tcPr>
            <w:tcW w:w="567" w:type="dxa"/>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p>
        </w:tc>
      </w:tr>
      <w:tr w:rsidR="0019088B" w:rsidRPr="003466D6" w:rsidTr="000A5700">
        <w:trPr>
          <w:cantSplit/>
          <w:trHeight w:hRule="exact" w:val="227"/>
        </w:trPr>
        <w:tc>
          <w:tcPr>
            <w:tcW w:w="1960" w:type="dxa"/>
            <w:tcBorders>
              <w:top w:val="single" w:sz="1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Kulturni dnevi</w:t>
            </w:r>
          </w:p>
        </w:tc>
        <w:tc>
          <w:tcPr>
            <w:tcW w:w="1134" w:type="dxa"/>
            <w:gridSpan w:val="2"/>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1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r>
      <w:tr w:rsidR="0019088B" w:rsidRPr="003466D6" w:rsidTr="000A5700">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Naravoslovni dnevi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3 dni</w:t>
            </w:r>
          </w:p>
        </w:tc>
      </w:tr>
      <w:tr w:rsidR="0019088B" w:rsidRPr="003466D6" w:rsidTr="000A5700">
        <w:trPr>
          <w:cantSplit/>
          <w:trHeight w:hRule="exact" w:val="227"/>
        </w:trPr>
        <w:tc>
          <w:tcPr>
            <w:tcW w:w="1960" w:type="dxa"/>
            <w:tcBorders>
              <w:top w:val="single" w:sz="2" w:space="0" w:color="808080"/>
              <w:left w:val="single" w:sz="12" w:space="0" w:color="808080"/>
              <w:bottom w:val="single" w:sz="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Športni dnevi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 dni</w:t>
            </w:r>
          </w:p>
        </w:tc>
        <w:tc>
          <w:tcPr>
            <w:tcW w:w="1134" w:type="dxa"/>
            <w:gridSpan w:val="2"/>
            <w:tcBorders>
              <w:top w:val="single" w:sz="2" w:space="0" w:color="808080"/>
              <w:left w:val="nil"/>
              <w:bottom w:val="single" w:sz="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5 dni</w:t>
            </w:r>
          </w:p>
        </w:tc>
      </w:tr>
      <w:tr w:rsidR="0019088B" w:rsidRPr="003466D6" w:rsidTr="000A5700">
        <w:trPr>
          <w:cantSplit/>
          <w:trHeight w:hRule="exact" w:val="227"/>
        </w:trPr>
        <w:tc>
          <w:tcPr>
            <w:tcW w:w="1960" w:type="dxa"/>
            <w:tcBorders>
              <w:top w:val="single" w:sz="2" w:space="0" w:color="808080"/>
              <w:left w:val="single" w:sz="12" w:space="0" w:color="808080"/>
              <w:bottom w:val="single" w:sz="12" w:space="0" w:color="808080"/>
              <w:right w:val="single" w:sz="12" w:space="0" w:color="808080"/>
            </w:tcBorders>
          </w:tcPr>
          <w:p w:rsidR="0019088B" w:rsidRPr="003466D6" w:rsidRDefault="0019088B" w:rsidP="00632ED1">
            <w:pPr>
              <w:rPr>
                <w:rFonts w:ascii="Arial" w:hAnsi="Arial" w:cs="Arial"/>
                <w:sz w:val="16"/>
                <w:szCs w:val="16"/>
              </w:rPr>
            </w:pPr>
            <w:r w:rsidRPr="003466D6">
              <w:rPr>
                <w:rFonts w:ascii="Arial" w:hAnsi="Arial" w:cs="Arial"/>
                <w:sz w:val="16"/>
                <w:szCs w:val="16"/>
              </w:rPr>
              <w:t>Tehniški dnevi</w:t>
            </w:r>
          </w:p>
        </w:tc>
        <w:tc>
          <w:tcPr>
            <w:tcW w:w="1134" w:type="dxa"/>
            <w:gridSpan w:val="2"/>
            <w:tcBorders>
              <w:top w:val="single" w:sz="2" w:space="0" w:color="808080"/>
              <w:left w:val="nil"/>
              <w:bottom w:val="single" w:sz="1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 dni</w:t>
            </w:r>
          </w:p>
        </w:tc>
        <w:tc>
          <w:tcPr>
            <w:tcW w:w="1134" w:type="dxa"/>
            <w:gridSpan w:val="2"/>
            <w:tcBorders>
              <w:top w:val="single" w:sz="2" w:space="0" w:color="808080"/>
              <w:left w:val="nil"/>
              <w:bottom w:val="single" w:sz="1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 dni</w:t>
            </w:r>
          </w:p>
        </w:tc>
        <w:tc>
          <w:tcPr>
            <w:tcW w:w="1134" w:type="dxa"/>
            <w:gridSpan w:val="2"/>
            <w:tcBorders>
              <w:top w:val="single" w:sz="2" w:space="0" w:color="808080"/>
              <w:left w:val="nil"/>
              <w:bottom w:val="single" w:sz="1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 dni</w:t>
            </w:r>
          </w:p>
        </w:tc>
        <w:tc>
          <w:tcPr>
            <w:tcW w:w="1134" w:type="dxa"/>
            <w:gridSpan w:val="2"/>
            <w:tcBorders>
              <w:top w:val="single" w:sz="2" w:space="0" w:color="808080"/>
              <w:left w:val="nil"/>
              <w:bottom w:val="single" w:sz="12" w:space="0" w:color="808080"/>
              <w:right w:val="single" w:sz="12" w:space="0" w:color="808080"/>
            </w:tcBorders>
          </w:tcPr>
          <w:p w:rsidR="0019088B" w:rsidRPr="003466D6" w:rsidRDefault="0019088B" w:rsidP="00632ED1">
            <w:pPr>
              <w:jc w:val="center"/>
              <w:rPr>
                <w:rFonts w:ascii="Arial" w:hAnsi="Arial" w:cs="Arial"/>
                <w:sz w:val="16"/>
                <w:szCs w:val="16"/>
              </w:rPr>
            </w:pPr>
            <w:r w:rsidRPr="003466D6">
              <w:rPr>
                <w:rFonts w:ascii="Arial" w:hAnsi="Arial" w:cs="Arial"/>
                <w:sz w:val="16"/>
                <w:szCs w:val="16"/>
              </w:rPr>
              <w:t>4 dni</w:t>
            </w:r>
          </w:p>
        </w:tc>
      </w:tr>
    </w:tbl>
    <w:p w:rsidR="0019088B" w:rsidRDefault="0019088B" w:rsidP="00932122">
      <w:pPr>
        <w:pStyle w:val="Konnaopomba-besedilo"/>
        <w:rPr>
          <w:lang w:val="de-DE"/>
        </w:rPr>
      </w:pPr>
    </w:p>
    <w:p w:rsidR="00932122" w:rsidRPr="00A86023" w:rsidRDefault="00932122" w:rsidP="006579AD">
      <w:pPr>
        <w:spacing w:line="240" w:lineRule="auto"/>
        <w:ind w:left="284" w:hanging="284"/>
        <w:jc w:val="both"/>
        <w:rPr>
          <w:rFonts w:ascii="Arial" w:hAnsi="Arial" w:cs="Arial"/>
          <w:sz w:val="20"/>
          <w:szCs w:val="20"/>
          <w:lang w:val="de-DE"/>
        </w:rPr>
      </w:pPr>
      <w:r w:rsidRPr="00A86023">
        <w:rPr>
          <w:sz w:val="24"/>
          <w:szCs w:val="24"/>
          <w:lang w:val="de-DE"/>
        </w:rPr>
        <w:t xml:space="preserve">* </w:t>
      </w:r>
      <w:r w:rsidRPr="00A86023">
        <w:rPr>
          <w:rFonts w:ascii="Arial" w:hAnsi="Arial" w:cs="Arial"/>
          <w:sz w:val="20"/>
          <w:szCs w:val="20"/>
          <w:lang w:val="de-DE"/>
        </w:rPr>
        <w:tab/>
        <w:t>Učenci lahko v 1. razredu izberejo dve uri pouka tedensko neobveznega p</w:t>
      </w:r>
      <w:r w:rsidR="006579AD" w:rsidRPr="00A86023">
        <w:rPr>
          <w:rFonts w:ascii="Arial" w:hAnsi="Arial" w:cs="Arial"/>
          <w:sz w:val="20"/>
          <w:szCs w:val="20"/>
          <w:lang w:val="de-DE"/>
        </w:rPr>
        <w:t>rvega tujega jezika angleščina.</w:t>
      </w:r>
    </w:p>
    <w:p w:rsidR="00932122" w:rsidRDefault="000A5700" w:rsidP="0019088B">
      <w:pPr>
        <w:spacing w:line="240" w:lineRule="auto"/>
        <w:ind w:left="284" w:hanging="284"/>
        <w:jc w:val="both"/>
        <w:rPr>
          <w:rFonts w:ascii="Arial" w:hAnsi="Arial" w:cs="Arial"/>
          <w:sz w:val="20"/>
          <w:szCs w:val="20"/>
          <w:lang w:val="de-DE"/>
        </w:rPr>
      </w:pPr>
      <w:r w:rsidRPr="00A86023">
        <w:rPr>
          <w:sz w:val="24"/>
          <w:szCs w:val="24"/>
          <w:lang w:val="de-DE"/>
        </w:rPr>
        <w:t>*</w:t>
      </w:r>
      <w:r w:rsidR="00932122" w:rsidRPr="00A86023">
        <w:rPr>
          <w:rFonts w:ascii="Arial" w:hAnsi="Arial" w:cs="Arial"/>
          <w:sz w:val="20"/>
          <w:szCs w:val="20"/>
          <w:lang w:val="de-DE"/>
        </w:rPr>
        <w:tab/>
        <w:t>Učenci lahko v 4., 5. in 6. razredu izberejo 1 uro pouka tedensko (drugi tuji jezik 2 uri) neobveznega izbirnega predmeta (lahko izberejo glede na ponudbo šole iz nabora predmetov drugi tuji jezik, umetnost, tehnika in tehnologija, šport, računalništvo).</w:t>
      </w:r>
    </w:p>
    <w:p w:rsidR="00E21D7D" w:rsidRPr="00E21D7D" w:rsidRDefault="00E21D7D" w:rsidP="00E21D7D">
      <w:pPr>
        <w:ind w:left="284" w:hanging="284"/>
        <w:rPr>
          <w:rFonts w:ascii="Arial" w:hAnsi="Arial" w:cs="Arial"/>
          <w:sz w:val="20"/>
          <w:szCs w:val="20"/>
          <w:lang w:val="it-IT"/>
        </w:rPr>
      </w:pPr>
      <w:r w:rsidRPr="00A86023">
        <w:rPr>
          <w:sz w:val="24"/>
          <w:szCs w:val="24"/>
          <w:lang w:val="it-IT"/>
        </w:rPr>
        <w:t>*</w:t>
      </w:r>
      <w:r>
        <w:rPr>
          <w:sz w:val="24"/>
          <w:szCs w:val="24"/>
          <w:lang w:val="it-IT"/>
        </w:rPr>
        <w:tab/>
      </w:r>
      <w:r>
        <w:rPr>
          <w:rFonts w:ascii="Arial" w:hAnsi="Arial" w:cs="Arial"/>
          <w:sz w:val="20"/>
          <w:szCs w:val="20"/>
          <w:lang w:val="it-IT"/>
        </w:rPr>
        <w:t>Učenci lahko v 4., 5. in 6</w:t>
      </w:r>
      <w:r w:rsidRPr="00A86023">
        <w:rPr>
          <w:rFonts w:ascii="Arial" w:hAnsi="Arial" w:cs="Arial"/>
          <w:sz w:val="20"/>
          <w:szCs w:val="20"/>
          <w:lang w:val="it-IT"/>
        </w:rPr>
        <w:t>. razredu izberejo dv</w:t>
      </w:r>
      <w:r>
        <w:rPr>
          <w:rFonts w:ascii="Arial" w:hAnsi="Arial" w:cs="Arial"/>
          <w:sz w:val="20"/>
          <w:szCs w:val="20"/>
          <w:lang w:val="it-IT"/>
        </w:rPr>
        <w:t>e uri pouka tedensko neobvezni drugegi tuji jezik nemščina (ta program financira občina).</w:t>
      </w:r>
    </w:p>
    <w:p w:rsidR="000A5700" w:rsidRDefault="000A5700" w:rsidP="000A5700">
      <w:pPr>
        <w:spacing w:line="240" w:lineRule="auto"/>
        <w:ind w:left="284" w:hanging="284"/>
        <w:jc w:val="both"/>
        <w:rPr>
          <w:rFonts w:ascii="Arial" w:hAnsi="Arial" w:cs="Arial"/>
          <w:sz w:val="20"/>
          <w:szCs w:val="20"/>
          <w:lang w:val="it-IT"/>
        </w:rPr>
      </w:pPr>
      <w:r w:rsidRPr="00A86023">
        <w:rPr>
          <w:sz w:val="24"/>
          <w:szCs w:val="24"/>
          <w:lang w:val="it-IT"/>
        </w:rPr>
        <w:t>*</w:t>
      </w:r>
      <w:r w:rsidR="00932122" w:rsidRPr="00A86023">
        <w:rPr>
          <w:rFonts w:ascii="Arial" w:hAnsi="Arial" w:cs="Arial"/>
          <w:sz w:val="20"/>
          <w:szCs w:val="20"/>
          <w:lang w:val="it-IT"/>
        </w:rPr>
        <w:tab/>
        <w:t>V 5</w:t>
      </w:r>
      <w:r w:rsidR="0080591F" w:rsidRPr="00A86023">
        <w:rPr>
          <w:rFonts w:ascii="Arial" w:hAnsi="Arial" w:cs="Arial"/>
          <w:sz w:val="20"/>
          <w:szCs w:val="20"/>
          <w:lang w:val="it-IT"/>
        </w:rPr>
        <w:t>. razredu je 0,5 ure tedensko</w:t>
      </w:r>
      <w:r w:rsidR="00932122" w:rsidRPr="00A86023">
        <w:rPr>
          <w:rFonts w:ascii="Arial" w:hAnsi="Arial" w:cs="Arial"/>
          <w:sz w:val="20"/>
          <w:szCs w:val="20"/>
          <w:lang w:val="it-IT"/>
        </w:rPr>
        <w:t xml:space="preserve"> namenjeno pripravi na praktični del kolesarskega izpita.</w:t>
      </w:r>
    </w:p>
    <w:p w:rsidR="000A5700" w:rsidRPr="00A86023" w:rsidRDefault="000A5700" w:rsidP="000A5700">
      <w:pPr>
        <w:ind w:left="284" w:hanging="284"/>
        <w:jc w:val="both"/>
        <w:rPr>
          <w:rFonts w:ascii="Arial" w:hAnsi="Arial" w:cs="Arial"/>
          <w:sz w:val="20"/>
          <w:szCs w:val="20"/>
          <w:lang w:val="it-IT"/>
        </w:rPr>
      </w:pPr>
      <w:r w:rsidRPr="00A86023">
        <w:rPr>
          <w:sz w:val="24"/>
          <w:szCs w:val="24"/>
          <w:lang w:val="it-IT"/>
        </w:rPr>
        <w:t>*</w:t>
      </w:r>
      <w:r w:rsidRPr="00A86023">
        <w:rPr>
          <w:sz w:val="24"/>
          <w:szCs w:val="24"/>
          <w:lang w:val="it-IT"/>
        </w:rPr>
        <w:tab/>
      </w:r>
      <w:r w:rsidR="005529CE" w:rsidRPr="00A86023">
        <w:rPr>
          <w:rFonts w:ascii="Arial" w:hAnsi="Arial" w:cs="Arial"/>
          <w:sz w:val="20"/>
          <w:szCs w:val="20"/>
          <w:lang w:val="it-IT"/>
        </w:rPr>
        <w:t>Učenci</w:t>
      </w:r>
      <w:r w:rsidRPr="00A86023">
        <w:rPr>
          <w:rFonts w:ascii="Arial" w:hAnsi="Arial" w:cs="Arial"/>
          <w:sz w:val="20"/>
          <w:szCs w:val="20"/>
          <w:lang w:val="it-IT"/>
        </w:rPr>
        <w:t xml:space="preserve"> v 7., 8. in 9. razredu izberejo 2 uri pouka tedensko obveznih izbirnih predmetov, v soglasju s starši pa lahko tudi 3 ure (nabor predmetov pripravi šola).</w:t>
      </w:r>
    </w:p>
    <w:p w:rsidR="000A5700" w:rsidRPr="00A86023" w:rsidRDefault="000A5700" w:rsidP="000A5700">
      <w:pPr>
        <w:ind w:left="284" w:hanging="284"/>
        <w:rPr>
          <w:rFonts w:ascii="Arial" w:hAnsi="Arial" w:cs="Arial"/>
          <w:sz w:val="20"/>
          <w:szCs w:val="20"/>
          <w:lang w:val="it-IT"/>
        </w:rPr>
      </w:pPr>
      <w:r w:rsidRPr="00A86023">
        <w:rPr>
          <w:rFonts w:ascii="Arial" w:hAnsi="Arial" w:cs="Arial"/>
          <w:sz w:val="20"/>
          <w:szCs w:val="20"/>
          <w:lang w:val="it-IT"/>
        </w:rPr>
        <w:t xml:space="preserve">* </w:t>
      </w:r>
      <w:r w:rsidRPr="00A86023">
        <w:rPr>
          <w:rFonts w:ascii="Arial" w:hAnsi="Arial" w:cs="Arial"/>
          <w:sz w:val="20"/>
          <w:szCs w:val="20"/>
          <w:lang w:val="it-IT"/>
        </w:rPr>
        <w:tab/>
        <w:t>Učenci lahko v 7., 8. in 9. razredu izberejo dve uri pouka tedensko neobveznega drugega tujega jezika (na naši šoli je ta jezik nemščina).</w:t>
      </w:r>
    </w:p>
    <w:p w:rsidR="000A5700" w:rsidRPr="00A86023" w:rsidRDefault="000A5700" w:rsidP="0019088B">
      <w:pPr>
        <w:spacing w:line="240" w:lineRule="auto"/>
        <w:ind w:left="284" w:hanging="284"/>
        <w:jc w:val="both"/>
        <w:rPr>
          <w:rFonts w:ascii="Arial" w:hAnsi="Arial" w:cs="Arial"/>
          <w:sz w:val="20"/>
          <w:szCs w:val="20"/>
          <w:lang w:val="it-IT"/>
        </w:rPr>
      </w:pPr>
    </w:p>
    <w:p w:rsidR="00932122" w:rsidRPr="00A86023" w:rsidRDefault="00932122" w:rsidP="00932122">
      <w:pPr>
        <w:spacing w:after="0" w:line="240" w:lineRule="auto"/>
        <w:jc w:val="both"/>
        <w:rPr>
          <w:rFonts w:ascii="Arial" w:hAnsi="Arial" w:cs="Arial"/>
          <w:b/>
          <w:bCs/>
          <w:color w:val="055F7C"/>
          <w:lang w:val="it-IT"/>
        </w:rPr>
      </w:pPr>
    </w:p>
    <w:p w:rsidR="00932122" w:rsidRPr="00A86023" w:rsidRDefault="00932122" w:rsidP="00932122">
      <w:pPr>
        <w:spacing w:after="0" w:line="240" w:lineRule="auto"/>
        <w:jc w:val="both"/>
        <w:rPr>
          <w:rFonts w:ascii="Arial" w:hAnsi="Arial" w:cs="Arial"/>
          <w:b/>
          <w:bCs/>
          <w:color w:val="055F7C"/>
          <w:lang w:val="it-IT"/>
        </w:rPr>
      </w:pPr>
    </w:p>
    <w:p w:rsidR="00D62720" w:rsidRPr="00A86023" w:rsidRDefault="00D62720">
      <w:pPr>
        <w:widowControl w:val="0"/>
        <w:autoSpaceDE w:val="0"/>
        <w:autoSpaceDN w:val="0"/>
        <w:adjustRightInd w:val="0"/>
        <w:spacing w:after="0" w:line="240" w:lineRule="auto"/>
        <w:rPr>
          <w:rFonts w:ascii="Times New Roman" w:hAnsi="Times New Roman"/>
          <w:sz w:val="24"/>
          <w:szCs w:val="24"/>
          <w:lang w:val="it-IT"/>
        </w:rPr>
      </w:pPr>
    </w:p>
    <w:p w:rsidR="00D62720" w:rsidRPr="00A86023" w:rsidRDefault="00D62720">
      <w:pPr>
        <w:widowControl w:val="0"/>
        <w:autoSpaceDE w:val="0"/>
        <w:autoSpaceDN w:val="0"/>
        <w:adjustRightInd w:val="0"/>
        <w:spacing w:after="0" w:line="240" w:lineRule="auto"/>
        <w:rPr>
          <w:rFonts w:ascii="Times New Roman" w:hAnsi="Times New Roman"/>
          <w:sz w:val="24"/>
          <w:szCs w:val="24"/>
          <w:lang w:val="it-IT"/>
        </w:rPr>
      </w:pPr>
    </w:p>
    <w:p w:rsidR="00932122" w:rsidRPr="00A86023" w:rsidRDefault="00932122">
      <w:pPr>
        <w:widowControl w:val="0"/>
        <w:autoSpaceDE w:val="0"/>
        <w:autoSpaceDN w:val="0"/>
        <w:adjustRightInd w:val="0"/>
        <w:spacing w:after="0" w:line="240" w:lineRule="auto"/>
        <w:rPr>
          <w:rFonts w:ascii="Times New Roman" w:hAnsi="Times New Roman"/>
          <w:sz w:val="24"/>
          <w:szCs w:val="24"/>
          <w:lang w:val="it-IT"/>
        </w:rPr>
      </w:pPr>
    </w:p>
    <w:p w:rsidR="00932122" w:rsidRPr="00A86023" w:rsidRDefault="00932122">
      <w:pPr>
        <w:widowControl w:val="0"/>
        <w:autoSpaceDE w:val="0"/>
        <w:autoSpaceDN w:val="0"/>
        <w:adjustRightInd w:val="0"/>
        <w:spacing w:after="0" w:line="240" w:lineRule="auto"/>
        <w:rPr>
          <w:rFonts w:ascii="Times New Roman" w:hAnsi="Times New Roman"/>
          <w:sz w:val="24"/>
          <w:szCs w:val="24"/>
          <w:lang w:val="it-IT"/>
        </w:rPr>
      </w:pPr>
    </w:p>
    <w:p w:rsidR="006579AD" w:rsidRPr="00A86023" w:rsidRDefault="006579AD">
      <w:pPr>
        <w:widowControl w:val="0"/>
        <w:autoSpaceDE w:val="0"/>
        <w:autoSpaceDN w:val="0"/>
        <w:adjustRightInd w:val="0"/>
        <w:spacing w:after="0" w:line="240" w:lineRule="auto"/>
        <w:rPr>
          <w:rFonts w:ascii="Times New Roman" w:hAnsi="Times New Roman"/>
          <w:sz w:val="24"/>
          <w:szCs w:val="24"/>
          <w:lang w:val="it-IT"/>
        </w:rPr>
      </w:pPr>
    </w:p>
    <w:p w:rsidR="006579AD" w:rsidRPr="00A86023" w:rsidRDefault="006579AD">
      <w:pPr>
        <w:widowControl w:val="0"/>
        <w:autoSpaceDE w:val="0"/>
        <w:autoSpaceDN w:val="0"/>
        <w:adjustRightInd w:val="0"/>
        <w:spacing w:after="0" w:line="240" w:lineRule="auto"/>
        <w:rPr>
          <w:rFonts w:ascii="Times New Roman" w:hAnsi="Times New Roman"/>
          <w:sz w:val="24"/>
          <w:szCs w:val="24"/>
          <w:lang w:val="it-IT"/>
        </w:rPr>
      </w:pPr>
    </w:p>
    <w:p w:rsidR="006579AD" w:rsidRPr="00A86023" w:rsidRDefault="006579AD">
      <w:pPr>
        <w:widowControl w:val="0"/>
        <w:autoSpaceDE w:val="0"/>
        <w:autoSpaceDN w:val="0"/>
        <w:adjustRightInd w:val="0"/>
        <w:spacing w:after="0" w:line="240" w:lineRule="auto"/>
        <w:rPr>
          <w:rFonts w:ascii="Times New Roman" w:hAnsi="Times New Roman"/>
          <w:sz w:val="24"/>
          <w:szCs w:val="24"/>
          <w:lang w:val="it-IT"/>
        </w:rPr>
      </w:pPr>
    </w:p>
    <w:p w:rsidR="00E36DBD" w:rsidRPr="00A86023" w:rsidRDefault="00E36DBD" w:rsidP="00BE5AF4">
      <w:pPr>
        <w:spacing w:after="0" w:line="240" w:lineRule="auto"/>
        <w:jc w:val="both"/>
        <w:rPr>
          <w:rFonts w:ascii="Arial" w:hAnsi="Arial" w:cs="Arial"/>
          <w:bCs/>
          <w:color w:val="FF9225"/>
          <w:sz w:val="26"/>
          <w:szCs w:val="26"/>
          <w:lang w:val="it-IT"/>
        </w:rPr>
      </w:pPr>
    </w:p>
    <w:p w:rsidR="005711C5" w:rsidRPr="00F20261" w:rsidRDefault="005711C5" w:rsidP="00BE5AF4">
      <w:pPr>
        <w:spacing w:after="0" w:line="240" w:lineRule="auto"/>
        <w:jc w:val="both"/>
        <w:rPr>
          <w:rFonts w:ascii="Arial" w:hAnsi="Arial" w:cs="Arial"/>
          <w:bCs/>
          <w:color w:val="FF9225"/>
          <w:sz w:val="26"/>
          <w:szCs w:val="26"/>
          <w:lang w:val="it-IT"/>
        </w:rPr>
      </w:pPr>
    </w:p>
    <w:p w:rsidR="00AD523B" w:rsidRDefault="00577DDF" w:rsidP="00BE5AF4">
      <w:pPr>
        <w:spacing w:after="0" w:line="240" w:lineRule="auto"/>
        <w:jc w:val="both"/>
        <w:rPr>
          <w:rFonts w:ascii="Arial" w:hAnsi="Arial" w:cs="Arial"/>
          <w:bCs/>
          <w:color w:val="FF9225"/>
          <w:sz w:val="26"/>
          <w:szCs w:val="26"/>
        </w:rPr>
      </w:pPr>
      <w:r>
        <w:rPr>
          <w:rFonts w:ascii="Arial" w:hAnsi="Arial" w:cs="Arial"/>
          <w:bCs/>
          <w:color w:val="FF9225"/>
          <w:sz w:val="26"/>
          <w:szCs w:val="26"/>
        </w:rPr>
        <w:t>R</w:t>
      </w:r>
      <w:r w:rsidR="00AD523B" w:rsidRPr="00685B46">
        <w:rPr>
          <w:rFonts w:ascii="Arial" w:hAnsi="Arial" w:cs="Arial"/>
          <w:bCs/>
          <w:color w:val="FF9225"/>
          <w:sz w:val="26"/>
          <w:szCs w:val="26"/>
        </w:rPr>
        <w:t>azredništva, poučevanje posameznih strokovnih vsebin</w:t>
      </w:r>
    </w:p>
    <w:p w:rsidR="00A51DD5" w:rsidRPr="006F3635" w:rsidRDefault="00A51DD5" w:rsidP="00A51DD5">
      <w:pPr>
        <w:spacing w:after="0" w:line="240" w:lineRule="auto"/>
        <w:rPr>
          <w:rFonts w:ascii="Times New Roman" w:hAnsi="Times New Roman"/>
          <w:sz w:val="16"/>
          <w:szCs w:val="16"/>
          <w:lang w:eastAsia="x-none"/>
        </w:rPr>
      </w:pPr>
    </w:p>
    <w:tbl>
      <w:tblPr>
        <w:tblW w:w="6260" w:type="dxa"/>
        <w:tblInd w:w="104"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20" w:firstRow="1" w:lastRow="0" w:firstColumn="0" w:lastColumn="0" w:noHBand="0" w:noVBand="0"/>
      </w:tblPr>
      <w:tblGrid>
        <w:gridCol w:w="1299"/>
        <w:gridCol w:w="1984"/>
        <w:gridCol w:w="2977"/>
      </w:tblGrid>
      <w:tr w:rsidR="00A51DD5" w:rsidRPr="006F3635" w:rsidTr="00BA477A">
        <w:trPr>
          <w:trHeight w:hRule="exact" w:val="284"/>
        </w:trPr>
        <w:tc>
          <w:tcPr>
            <w:tcW w:w="1299" w:type="dxa"/>
            <w:tcBorders>
              <w:top w:val="single" w:sz="12" w:space="0" w:color="C0C0C0"/>
              <w:left w:val="single" w:sz="12" w:space="0" w:color="C0C0C0"/>
              <w:bottom w:val="single" w:sz="12" w:space="0" w:color="C0C0C0"/>
              <w:right w:val="single" w:sz="12" w:space="0" w:color="C0C0C0"/>
            </w:tcBorders>
            <w:shd w:val="pct5" w:color="auto" w:fill="FFFFFF"/>
          </w:tcPr>
          <w:p w:rsidR="00A51DD5" w:rsidRPr="006F3635" w:rsidRDefault="00A51DD5" w:rsidP="00D857B0">
            <w:pPr>
              <w:spacing w:after="0" w:line="240" w:lineRule="auto"/>
              <w:jc w:val="both"/>
              <w:outlineLvl w:val="5"/>
              <w:rPr>
                <w:rFonts w:ascii="Arial" w:hAnsi="Arial" w:cs="Arial"/>
                <w:b/>
                <w:sz w:val="16"/>
                <w:szCs w:val="16"/>
                <w:lang w:eastAsia="sl-SI"/>
              </w:rPr>
            </w:pPr>
            <w:r w:rsidRPr="006F3635">
              <w:rPr>
                <w:rFonts w:ascii="Arial" w:hAnsi="Arial" w:cs="Arial"/>
                <w:b/>
                <w:sz w:val="16"/>
                <w:szCs w:val="16"/>
                <w:lang w:eastAsia="sl-SI"/>
              </w:rPr>
              <w:t>Razred</w:t>
            </w:r>
          </w:p>
        </w:tc>
        <w:tc>
          <w:tcPr>
            <w:tcW w:w="1984" w:type="dxa"/>
            <w:tcBorders>
              <w:top w:val="single" w:sz="12" w:space="0" w:color="C0C0C0"/>
              <w:left w:val="single" w:sz="12" w:space="0" w:color="C0C0C0"/>
              <w:bottom w:val="single" w:sz="12" w:space="0" w:color="C0C0C0"/>
              <w:right w:val="single" w:sz="12" w:space="0" w:color="C0C0C0"/>
            </w:tcBorders>
            <w:shd w:val="pct5" w:color="auto" w:fill="FFFFFF"/>
          </w:tcPr>
          <w:p w:rsidR="00A51DD5" w:rsidRPr="006F3635" w:rsidRDefault="00A51DD5" w:rsidP="00D857B0">
            <w:pPr>
              <w:spacing w:after="0" w:line="240" w:lineRule="auto"/>
              <w:rPr>
                <w:rFonts w:ascii="Arial" w:hAnsi="Arial" w:cs="Arial"/>
                <w:b/>
                <w:sz w:val="16"/>
                <w:szCs w:val="16"/>
                <w:lang w:eastAsia="sl-SI"/>
              </w:rPr>
            </w:pPr>
            <w:r w:rsidRPr="006F3635">
              <w:rPr>
                <w:rFonts w:ascii="Arial" w:hAnsi="Arial" w:cs="Arial"/>
                <w:b/>
                <w:sz w:val="16"/>
                <w:szCs w:val="16"/>
                <w:lang w:eastAsia="sl-SI"/>
              </w:rPr>
              <w:t>Razrednik</w:t>
            </w:r>
          </w:p>
        </w:tc>
        <w:tc>
          <w:tcPr>
            <w:tcW w:w="2977" w:type="dxa"/>
            <w:tcBorders>
              <w:top w:val="single" w:sz="12" w:space="0" w:color="C0C0C0"/>
              <w:left w:val="single" w:sz="12" w:space="0" w:color="C0C0C0"/>
              <w:bottom w:val="single" w:sz="12" w:space="0" w:color="C0C0C0"/>
              <w:right w:val="single" w:sz="12" w:space="0" w:color="C0C0C0"/>
            </w:tcBorders>
            <w:shd w:val="pct5" w:color="auto" w:fill="FFFFFF"/>
          </w:tcPr>
          <w:p w:rsidR="00A51DD5" w:rsidRPr="006F3635" w:rsidRDefault="00A51DD5" w:rsidP="00D857B0">
            <w:pPr>
              <w:spacing w:after="0" w:line="240" w:lineRule="auto"/>
              <w:rPr>
                <w:rFonts w:ascii="Arial" w:hAnsi="Arial" w:cs="Arial"/>
                <w:b/>
                <w:sz w:val="16"/>
                <w:szCs w:val="16"/>
                <w:lang w:eastAsia="sl-SI"/>
              </w:rPr>
            </w:pPr>
            <w:r w:rsidRPr="006F3635">
              <w:rPr>
                <w:rFonts w:ascii="Arial" w:hAnsi="Arial" w:cs="Arial"/>
                <w:b/>
                <w:sz w:val="16"/>
                <w:szCs w:val="16"/>
                <w:lang w:eastAsia="sl-SI"/>
              </w:rPr>
              <w:t>Poučuje še</w:t>
            </w:r>
          </w:p>
        </w:tc>
      </w:tr>
      <w:tr w:rsidR="002A42AD" w:rsidRPr="006F3635" w:rsidTr="00BA477A">
        <w:trPr>
          <w:trHeight w:hRule="exact" w:val="340"/>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rPr>
            </w:pPr>
            <w:r w:rsidRPr="002A42AD">
              <w:rPr>
                <w:rFonts w:ascii="Arial" w:hAnsi="Arial" w:cs="Arial"/>
                <w:sz w:val="16"/>
                <w:szCs w:val="16"/>
              </w:rPr>
              <w:t>1.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rPr>
                <w:rFonts w:ascii="Arial" w:hAnsi="Arial" w:cs="Arial"/>
                <w:sz w:val="16"/>
                <w:szCs w:val="16"/>
              </w:rPr>
            </w:pPr>
            <w:r w:rsidRPr="002A42AD">
              <w:rPr>
                <w:rFonts w:ascii="Arial" w:hAnsi="Arial" w:cs="Arial"/>
                <w:sz w:val="16"/>
                <w:szCs w:val="16"/>
              </w:rPr>
              <w:t>Barbara Puš</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rPr>
                <w:rFonts w:ascii="Arial" w:hAnsi="Arial" w:cs="Arial"/>
                <w:sz w:val="16"/>
                <w:szCs w:val="16"/>
              </w:rPr>
            </w:pPr>
            <w:r w:rsidRPr="002A42AD">
              <w:rPr>
                <w:rFonts w:ascii="Arial" w:hAnsi="Arial" w:cs="Arial"/>
                <w:sz w:val="16"/>
                <w:szCs w:val="16"/>
              </w:rPr>
              <w:t>Milica Vukajlovič (angleščina)</w:t>
            </w:r>
          </w:p>
          <w:p w:rsidR="002A42AD" w:rsidRPr="002A42AD" w:rsidRDefault="002A42AD" w:rsidP="002A42AD">
            <w:pPr>
              <w:rPr>
                <w:rFonts w:ascii="Arial" w:hAnsi="Arial" w:cs="Arial"/>
                <w:sz w:val="16"/>
                <w:szCs w:val="16"/>
              </w:rPr>
            </w:pPr>
          </w:p>
        </w:tc>
      </w:tr>
      <w:tr w:rsidR="002A42AD" w:rsidRPr="006F3635" w:rsidTr="00BA477A">
        <w:trPr>
          <w:trHeight w:hRule="exact" w:val="504"/>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rPr>
            </w:pPr>
            <w:r w:rsidRPr="002A42AD">
              <w:rPr>
                <w:rFonts w:ascii="Arial" w:hAnsi="Arial" w:cs="Arial"/>
                <w:sz w:val="16"/>
                <w:szCs w:val="16"/>
              </w:rPr>
              <w:t>druga učiteljica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rPr>
                <w:rFonts w:ascii="Arial" w:hAnsi="Arial" w:cs="Arial"/>
                <w:sz w:val="16"/>
                <w:szCs w:val="16"/>
              </w:rPr>
            </w:pPr>
            <w:r w:rsidRPr="002A42AD">
              <w:rPr>
                <w:rFonts w:ascii="Arial" w:hAnsi="Arial" w:cs="Arial"/>
                <w:sz w:val="16"/>
                <w:szCs w:val="16"/>
              </w:rPr>
              <w:t>Maja Bricelj/ Tjaša Vil</w:t>
            </w:r>
            <w:r w:rsidR="00C43874">
              <w:rPr>
                <w:rFonts w:ascii="Arial" w:hAnsi="Arial" w:cs="Arial"/>
                <w:sz w:val="16"/>
                <w:szCs w:val="16"/>
              </w:rPr>
              <w:t>m</w:t>
            </w:r>
            <w:r w:rsidRPr="002A42AD">
              <w:rPr>
                <w:rFonts w:ascii="Arial" w:hAnsi="Arial" w:cs="Arial"/>
                <w:sz w:val="16"/>
                <w:szCs w:val="16"/>
              </w:rPr>
              <w:t>an Oven</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rPr>
                <w:rFonts w:ascii="Arial" w:hAnsi="Arial" w:cs="Arial"/>
                <w:sz w:val="16"/>
                <w:szCs w:val="16"/>
              </w:rPr>
            </w:pPr>
          </w:p>
        </w:tc>
      </w:tr>
      <w:tr w:rsidR="002A42AD" w:rsidRPr="006F3635" w:rsidTr="00BA477A">
        <w:trPr>
          <w:trHeight w:hRule="exact" w:val="696"/>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rPr>
            </w:pPr>
            <w:r w:rsidRPr="002A42AD">
              <w:rPr>
                <w:rFonts w:ascii="Arial" w:hAnsi="Arial" w:cs="Arial"/>
                <w:sz w:val="16"/>
                <w:szCs w:val="16"/>
              </w:rPr>
              <w:t xml:space="preserve">OPB 1. razred </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lang w:val="sl-SI"/>
              </w:rPr>
            </w:pPr>
            <w:r w:rsidRPr="002A42AD">
              <w:rPr>
                <w:rFonts w:ascii="Arial" w:hAnsi="Arial" w:cs="Arial"/>
                <w:sz w:val="16"/>
                <w:szCs w:val="16"/>
                <w:lang w:val="sl-SI"/>
              </w:rPr>
              <w:t>Lea Jensterle</w:t>
            </w:r>
          </w:p>
          <w:p w:rsidR="002A42AD" w:rsidRPr="002A42AD" w:rsidRDefault="002A42AD" w:rsidP="002A42AD">
            <w:pPr>
              <w:pStyle w:val="Noga"/>
              <w:ind w:right="-108"/>
              <w:rPr>
                <w:rFonts w:ascii="Arial" w:hAnsi="Arial" w:cs="Arial"/>
                <w:sz w:val="16"/>
                <w:szCs w:val="16"/>
                <w:lang w:val="sl-SI"/>
              </w:rPr>
            </w:pP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rPr>
                <w:rFonts w:ascii="Arial" w:hAnsi="Arial" w:cs="Arial"/>
                <w:sz w:val="16"/>
                <w:szCs w:val="16"/>
              </w:rPr>
            </w:pPr>
          </w:p>
        </w:tc>
      </w:tr>
      <w:tr w:rsidR="002A42AD" w:rsidRPr="006F3635" w:rsidTr="00BA477A">
        <w:trPr>
          <w:trHeight w:hRule="exact" w:val="553"/>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lang w:val="sl-SI"/>
              </w:rPr>
            </w:pPr>
            <w:r w:rsidRPr="002A42AD">
              <w:rPr>
                <w:rFonts w:ascii="Arial" w:hAnsi="Arial" w:cs="Arial"/>
                <w:sz w:val="16"/>
                <w:szCs w:val="16"/>
              </w:rPr>
              <w:t>2.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lang w:val="sl-SI"/>
              </w:rPr>
            </w:pPr>
            <w:r w:rsidRPr="002A42AD">
              <w:rPr>
                <w:rFonts w:ascii="Arial" w:hAnsi="Arial" w:cs="Arial"/>
                <w:sz w:val="16"/>
                <w:szCs w:val="16"/>
                <w:lang w:val="sl-SI"/>
              </w:rPr>
              <w:t>Ana Andolšek</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pStyle w:val="Noga"/>
              <w:rPr>
                <w:rFonts w:ascii="Arial" w:hAnsi="Arial" w:cs="Arial"/>
                <w:sz w:val="16"/>
                <w:szCs w:val="16"/>
                <w:lang w:val="sl-SI"/>
              </w:rPr>
            </w:pPr>
            <w:r w:rsidRPr="002A42AD">
              <w:rPr>
                <w:rFonts w:ascii="Arial" w:hAnsi="Arial" w:cs="Arial"/>
                <w:sz w:val="16"/>
                <w:szCs w:val="16"/>
              </w:rPr>
              <w:t>Milica Vukajlović</w:t>
            </w:r>
            <w:r w:rsidRPr="002A42AD">
              <w:rPr>
                <w:rFonts w:ascii="Arial" w:hAnsi="Arial" w:cs="Arial"/>
                <w:sz w:val="16"/>
                <w:szCs w:val="16"/>
                <w:lang w:val="sl-SI"/>
              </w:rPr>
              <w:t xml:space="preserve">, (angleščina) </w:t>
            </w:r>
          </w:p>
          <w:p w:rsidR="002A42AD" w:rsidRDefault="002A42AD" w:rsidP="002A42AD">
            <w:pPr>
              <w:rPr>
                <w:rFonts w:ascii="Arial" w:hAnsi="Arial" w:cs="Arial"/>
                <w:sz w:val="16"/>
                <w:szCs w:val="16"/>
                <w:lang w:val="it-IT"/>
              </w:rPr>
            </w:pPr>
            <w:r w:rsidRPr="002A42AD">
              <w:rPr>
                <w:rFonts w:ascii="Arial" w:hAnsi="Arial" w:cs="Arial"/>
                <w:sz w:val="16"/>
                <w:szCs w:val="16"/>
                <w:lang w:val="it-IT"/>
              </w:rPr>
              <w:t>Vesna Vozar (šport)</w:t>
            </w:r>
          </w:p>
          <w:p w:rsidR="002A42AD" w:rsidRPr="002A42AD" w:rsidRDefault="002A42AD" w:rsidP="002A42AD">
            <w:pPr>
              <w:spacing w:line="240" w:lineRule="auto"/>
              <w:rPr>
                <w:rFonts w:ascii="Arial" w:hAnsi="Arial" w:cs="Arial"/>
                <w:sz w:val="16"/>
                <w:szCs w:val="16"/>
              </w:rPr>
            </w:pPr>
          </w:p>
        </w:tc>
      </w:tr>
      <w:tr w:rsidR="002A42AD" w:rsidRPr="006F3635" w:rsidTr="005010AB">
        <w:trPr>
          <w:trHeight w:hRule="exact" w:val="703"/>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rPr>
            </w:pPr>
            <w:r w:rsidRPr="002A42AD">
              <w:rPr>
                <w:rFonts w:ascii="Arial" w:hAnsi="Arial" w:cs="Arial"/>
                <w:sz w:val="16"/>
                <w:szCs w:val="16"/>
              </w:rPr>
              <w:t>OPB 2.</w:t>
            </w:r>
            <w:r w:rsidRPr="002A42AD">
              <w:rPr>
                <w:rFonts w:ascii="Arial" w:hAnsi="Arial" w:cs="Arial"/>
                <w:sz w:val="16"/>
                <w:szCs w:val="16"/>
                <w:lang w:val="sl-SI"/>
              </w:rPr>
              <w:t xml:space="preserve"> A</w:t>
            </w:r>
          </w:p>
        </w:tc>
        <w:tc>
          <w:tcPr>
            <w:tcW w:w="1984" w:type="dxa"/>
            <w:tcBorders>
              <w:top w:val="single" w:sz="12" w:space="0" w:color="C0C0C0"/>
              <w:left w:val="nil"/>
              <w:bottom w:val="single" w:sz="12" w:space="0" w:color="C0C0C0"/>
              <w:right w:val="single" w:sz="12" w:space="0" w:color="C0C0C0"/>
            </w:tcBorders>
            <w:shd w:val="clear" w:color="auto" w:fill="FFFFFF"/>
          </w:tcPr>
          <w:p w:rsidR="005010AB" w:rsidRDefault="005010AB" w:rsidP="005010AB">
            <w:pPr>
              <w:pStyle w:val="Noga"/>
              <w:rPr>
                <w:rFonts w:ascii="Arial" w:hAnsi="Arial" w:cs="Arial"/>
                <w:sz w:val="16"/>
                <w:szCs w:val="16"/>
                <w:lang w:val="sl-SI"/>
              </w:rPr>
            </w:pPr>
            <w:r>
              <w:rPr>
                <w:rFonts w:ascii="Arial" w:hAnsi="Arial" w:cs="Arial"/>
                <w:sz w:val="16"/>
                <w:szCs w:val="16"/>
              </w:rPr>
              <w:t>Helena Smolej</w:t>
            </w:r>
            <w:r>
              <w:rPr>
                <w:rFonts w:ascii="Arial" w:hAnsi="Arial" w:cs="Arial"/>
                <w:sz w:val="16"/>
                <w:szCs w:val="16"/>
                <w:lang w:val="sl-SI"/>
              </w:rPr>
              <w:t xml:space="preserve">, </w:t>
            </w:r>
          </w:p>
          <w:p w:rsidR="002A42AD" w:rsidRPr="002A42AD" w:rsidRDefault="00380650" w:rsidP="00380650">
            <w:pPr>
              <w:pStyle w:val="Noga"/>
              <w:rPr>
                <w:rFonts w:ascii="Arial" w:hAnsi="Arial" w:cs="Arial"/>
                <w:sz w:val="16"/>
                <w:szCs w:val="16"/>
                <w:lang w:val="it-IT"/>
              </w:rPr>
            </w:pPr>
            <w:r>
              <w:rPr>
                <w:rFonts w:ascii="Arial" w:hAnsi="Arial" w:cs="Arial"/>
                <w:sz w:val="16"/>
                <w:szCs w:val="16"/>
                <w:lang w:val="sl-SI"/>
              </w:rPr>
              <w:t>Marta Mertelj</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5010AB">
            <w:pPr>
              <w:rPr>
                <w:rFonts w:ascii="Arial" w:hAnsi="Arial" w:cs="Arial"/>
                <w:sz w:val="16"/>
                <w:szCs w:val="16"/>
              </w:rPr>
            </w:pPr>
          </w:p>
        </w:tc>
      </w:tr>
      <w:tr w:rsidR="002A42AD" w:rsidRPr="006F3635" w:rsidTr="00BA477A">
        <w:trPr>
          <w:trHeight w:hRule="exact" w:val="574"/>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lang w:val="sl-SI"/>
              </w:rPr>
            </w:pPr>
            <w:r w:rsidRPr="002A42AD">
              <w:rPr>
                <w:rFonts w:ascii="Arial" w:hAnsi="Arial" w:cs="Arial"/>
                <w:sz w:val="16"/>
                <w:szCs w:val="16"/>
              </w:rPr>
              <w:t>3.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rPr>
                <w:rFonts w:ascii="Arial" w:hAnsi="Arial" w:cs="Arial"/>
                <w:sz w:val="16"/>
                <w:szCs w:val="16"/>
              </w:rPr>
            </w:pPr>
            <w:r w:rsidRPr="002A42AD">
              <w:rPr>
                <w:rFonts w:ascii="Arial" w:hAnsi="Arial" w:cs="Arial"/>
                <w:sz w:val="16"/>
                <w:szCs w:val="16"/>
              </w:rPr>
              <w:t>Alenka Geršak</w:t>
            </w:r>
          </w:p>
        </w:tc>
        <w:tc>
          <w:tcPr>
            <w:tcW w:w="2977" w:type="dxa"/>
            <w:tcBorders>
              <w:top w:val="single" w:sz="12" w:space="0" w:color="C0C0C0"/>
              <w:left w:val="nil"/>
              <w:bottom w:val="single" w:sz="12" w:space="0" w:color="C0C0C0"/>
              <w:right w:val="single" w:sz="12" w:space="0" w:color="C0C0C0"/>
            </w:tcBorders>
            <w:shd w:val="clear" w:color="auto" w:fill="FFFFFF"/>
          </w:tcPr>
          <w:p w:rsidR="00BA477A" w:rsidRPr="002A42AD" w:rsidRDefault="00BA477A" w:rsidP="00BA477A">
            <w:pPr>
              <w:pStyle w:val="Noga"/>
              <w:rPr>
                <w:rFonts w:ascii="Arial" w:hAnsi="Arial" w:cs="Arial"/>
                <w:sz w:val="16"/>
                <w:szCs w:val="16"/>
                <w:lang w:val="sl-SI"/>
              </w:rPr>
            </w:pPr>
            <w:r w:rsidRPr="002A42AD">
              <w:rPr>
                <w:rFonts w:ascii="Arial" w:hAnsi="Arial" w:cs="Arial"/>
                <w:sz w:val="16"/>
                <w:szCs w:val="16"/>
              </w:rPr>
              <w:t>Milica Vukajlović</w:t>
            </w:r>
            <w:r w:rsidRPr="002A42AD">
              <w:rPr>
                <w:rFonts w:ascii="Arial" w:hAnsi="Arial" w:cs="Arial"/>
                <w:sz w:val="16"/>
                <w:szCs w:val="16"/>
                <w:lang w:val="sl-SI"/>
              </w:rPr>
              <w:t xml:space="preserve">, (angleščina) </w:t>
            </w:r>
          </w:p>
          <w:p w:rsidR="00BA477A" w:rsidRDefault="00BA477A" w:rsidP="00BA477A">
            <w:pPr>
              <w:rPr>
                <w:rFonts w:ascii="Arial" w:hAnsi="Arial" w:cs="Arial"/>
                <w:sz w:val="16"/>
                <w:szCs w:val="16"/>
                <w:lang w:val="it-IT"/>
              </w:rPr>
            </w:pPr>
            <w:r w:rsidRPr="002A42AD">
              <w:rPr>
                <w:rFonts w:ascii="Arial" w:hAnsi="Arial" w:cs="Arial"/>
                <w:sz w:val="16"/>
                <w:szCs w:val="16"/>
                <w:lang w:val="it-IT"/>
              </w:rPr>
              <w:t>Vesna Vozar (šport</w:t>
            </w:r>
            <w:r>
              <w:rPr>
                <w:rFonts w:ascii="Arial" w:hAnsi="Arial" w:cs="Arial"/>
                <w:sz w:val="16"/>
                <w:szCs w:val="16"/>
                <w:lang w:val="it-IT"/>
              </w:rPr>
              <w:t>, plavalni tečaj</w:t>
            </w:r>
            <w:r w:rsidRPr="002A42AD">
              <w:rPr>
                <w:rFonts w:ascii="Arial" w:hAnsi="Arial" w:cs="Arial"/>
                <w:sz w:val="16"/>
                <w:szCs w:val="16"/>
                <w:lang w:val="it-IT"/>
              </w:rPr>
              <w:t>)</w:t>
            </w:r>
          </w:p>
          <w:p w:rsidR="002A42AD" w:rsidRPr="002A42AD" w:rsidRDefault="002A42AD" w:rsidP="00BA477A">
            <w:pPr>
              <w:rPr>
                <w:rFonts w:ascii="Arial" w:hAnsi="Arial" w:cs="Arial"/>
                <w:sz w:val="16"/>
                <w:szCs w:val="16"/>
              </w:rPr>
            </w:pPr>
          </w:p>
        </w:tc>
      </w:tr>
      <w:tr w:rsidR="002A42AD" w:rsidRPr="006F3635" w:rsidTr="00380650">
        <w:trPr>
          <w:trHeight w:hRule="exact" w:val="848"/>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rPr>
            </w:pPr>
            <w:r w:rsidRPr="002A42AD">
              <w:rPr>
                <w:rFonts w:ascii="Arial" w:hAnsi="Arial" w:cs="Arial"/>
                <w:sz w:val="16"/>
                <w:szCs w:val="16"/>
              </w:rPr>
              <w:t xml:space="preserve">OPB </w:t>
            </w:r>
            <w:r w:rsidRPr="002A42AD">
              <w:rPr>
                <w:rFonts w:ascii="Arial" w:hAnsi="Arial" w:cs="Arial"/>
                <w:sz w:val="16"/>
                <w:szCs w:val="16"/>
                <w:lang w:val="sl-SI"/>
              </w:rPr>
              <w:t>3. a, 4.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F20261" w:rsidRDefault="00BA477A" w:rsidP="00BA477A">
            <w:pPr>
              <w:pStyle w:val="Noga"/>
              <w:rPr>
                <w:rFonts w:ascii="Arial" w:hAnsi="Arial" w:cs="Arial"/>
                <w:sz w:val="16"/>
                <w:szCs w:val="16"/>
                <w:lang w:val="de-DE"/>
              </w:rPr>
            </w:pPr>
            <w:r w:rsidRPr="00F20261">
              <w:rPr>
                <w:rFonts w:ascii="Arial" w:hAnsi="Arial" w:cs="Arial"/>
                <w:sz w:val="16"/>
                <w:szCs w:val="16"/>
                <w:lang w:val="de-DE"/>
              </w:rPr>
              <w:t>Marta Mertelj</w:t>
            </w:r>
          </w:p>
          <w:p w:rsidR="00BA477A" w:rsidRPr="00F20261" w:rsidRDefault="00BA477A" w:rsidP="00BA477A">
            <w:pPr>
              <w:pStyle w:val="Noga"/>
              <w:rPr>
                <w:rFonts w:ascii="Arial" w:hAnsi="Arial" w:cs="Arial"/>
                <w:sz w:val="16"/>
                <w:szCs w:val="16"/>
                <w:lang w:val="de-DE"/>
              </w:rPr>
            </w:pPr>
            <w:r w:rsidRPr="00F20261">
              <w:rPr>
                <w:rFonts w:ascii="Arial" w:hAnsi="Arial" w:cs="Arial"/>
                <w:sz w:val="16"/>
                <w:szCs w:val="16"/>
                <w:lang w:val="de-DE"/>
              </w:rPr>
              <w:t>Branko Trstenjak</w:t>
            </w:r>
          </w:p>
          <w:p w:rsidR="00BA477A" w:rsidRPr="00F20261" w:rsidRDefault="00BA477A" w:rsidP="00BA477A">
            <w:pPr>
              <w:pStyle w:val="Noga"/>
              <w:rPr>
                <w:rFonts w:ascii="Arial" w:hAnsi="Arial" w:cs="Arial"/>
                <w:sz w:val="16"/>
                <w:szCs w:val="16"/>
                <w:lang w:val="de-DE"/>
              </w:rPr>
            </w:pPr>
            <w:r w:rsidRPr="00F20261">
              <w:rPr>
                <w:rFonts w:ascii="Arial" w:hAnsi="Arial" w:cs="Arial"/>
                <w:sz w:val="16"/>
                <w:szCs w:val="16"/>
                <w:lang w:val="de-DE"/>
              </w:rPr>
              <w:t>Manca Vovk</w:t>
            </w:r>
          </w:p>
          <w:p w:rsidR="00380650" w:rsidRPr="002A42AD" w:rsidRDefault="00380650" w:rsidP="00BA477A">
            <w:pPr>
              <w:pStyle w:val="Noga"/>
              <w:rPr>
                <w:rFonts w:ascii="Arial" w:hAnsi="Arial" w:cs="Arial"/>
                <w:sz w:val="16"/>
                <w:szCs w:val="16"/>
              </w:rPr>
            </w:pPr>
            <w:r>
              <w:rPr>
                <w:rFonts w:ascii="Arial" w:hAnsi="Arial" w:cs="Arial"/>
                <w:sz w:val="16"/>
                <w:szCs w:val="16"/>
              </w:rPr>
              <w:t>Alenka Geršak</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BA477A">
            <w:pPr>
              <w:rPr>
                <w:rFonts w:ascii="Arial" w:hAnsi="Arial" w:cs="Arial"/>
                <w:sz w:val="16"/>
                <w:szCs w:val="16"/>
              </w:rPr>
            </w:pPr>
          </w:p>
        </w:tc>
      </w:tr>
      <w:tr w:rsidR="002A42AD" w:rsidRPr="006F3635" w:rsidTr="00BA477A">
        <w:trPr>
          <w:trHeight w:hRule="exact" w:val="851"/>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lang w:val="sl-SI"/>
              </w:rPr>
            </w:pPr>
            <w:r w:rsidRPr="002A42AD">
              <w:rPr>
                <w:rFonts w:ascii="Arial" w:hAnsi="Arial" w:cs="Arial"/>
                <w:sz w:val="16"/>
                <w:szCs w:val="16"/>
                <w:lang w:val="sl-SI"/>
              </w:rPr>
              <w:t>4.a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rPr>
                <w:rFonts w:ascii="Arial" w:hAnsi="Arial" w:cs="Arial"/>
                <w:sz w:val="16"/>
                <w:szCs w:val="16"/>
              </w:rPr>
            </w:pPr>
            <w:r w:rsidRPr="002A42AD">
              <w:rPr>
                <w:rFonts w:ascii="Arial" w:hAnsi="Arial" w:cs="Arial"/>
                <w:sz w:val="16"/>
                <w:szCs w:val="16"/>
              </w:rPr>
              <w:t>Zdenka Oven</w:t>
            </w:r>
          </w:p>
        </w:tc>
        <w:tc>
          <w:tcPr>
            <w:tcW w:w="2977" w:type="dxa"/>
            <w:tcBorders>
              <w:top w:val="single" w:sz="12" w:space="0" w:color="C0C0C0"/>
              <w:left w:val="nil"/>
              <w:bottom w:val="single" w:sz="12" w:space="0" w:color="C0C0C0"/>
              <w:right w:val="single" w:sz="12" w:space="0" w:color="C0C0C0"/>
            </w:tcBorders>
            <w:shd w:val="clear" w:color="auto" w:fill="FFFFFF"/>
          </w:tcPr>
          <w:p w:rsidR="00BA477A" w:rsidRDefault="00BA477A" w:rsidP="00BA477A">
            <w:pPr>
              <w:pStyle w:val="Noga"/>
              <w:rPr>
                <w:rFonts w:ascii="Arial" w:hAnsi="Arial" w:cs="Arial"/>
                <w:sz w:val="16"/>
                <w:szCs w:val="16"/>
                <w:lang w:val="sl-SI"/>
              </w:rPr>
            </w:pPr>
            <w:r w:rsidRPr="002A42AD">
              <w:rPr>
                <w:rFonts w:ascii="Arial" w:hAnsi="Arial" w:cs="Arial"/>
                <w:sz w:val="16"/>
                <w:szCs w:val="16"/>
              </w:rPr>
              <w:t>Milica Vukajlović</w:t>
            </w:r>
            <w:r w:rsidRPr="002A42AD">
              <w:rPr>
                <w:rFonts w:ascii="Arial" w:hAnsi="Arial" w:cs="Arial"/>
                <w:sz w:val="16"/>
                <w:szCs w:val="16"/>
                <w:lang w:val="sl-SI"/>
              </w:rPr>
              <w:t xml:space="preserve">, (angleščina) </w:t>
            </w:r>
          </w:p>
          <w:p w:rsidR="00BA477A" w:rsidRDefault="00BA477A" w:rsidP="00BA477A">
            <w:pPr>
              <w:pStyle w:val="Noga"/>
              <w:rPr>
                <w:rFonts w:ascii="Arial" w:hAnsi="Arial" w:cs="Arial"/>
                <w:sz w:val="16"/>
                <w:szCs w:val="16"/>
                <w:lang w:val="sl-SI"/>
              </w:rPr>
            </w:pPr>
            <w:r>
              <w:rPr>
                <w:rFonts w:ascii="Arial" w:hAnsi="Arial" w:cs="Arial"/>
                <w:sz w:val="16"/>
                <w:szCs w:val="16"/>
                <w:lang w:val="sl-SI"/>
              </w:rPr>
              <w:t>Lidija Tempfer (nemščina)</w:t>
            </w:r>
          </w:p>
          <w:p w:rsidR="00BA477A" w:rsidRDefault="00BA477A" w:rsidP="00BA477A">
            <w:pPr>
              <w:pStyle w:val="Noga"/>
              <w:rPr>
                <w:rFonts w:ascii="Arial" w:hAnsi="Arial" w:cs="Arial"/>
                <w:sz w:val="16"/>
                <w:szCs w:val="16"/>
                <w:lang w:val="sl-SI"/>
              </w:rPr>
            </w:pPr>
            <w:r>
              <w:rPr>
                <w:rFonts w:ascii="Arial" w:hAnsi="Arial" w:cs="Arial"/>
                <w:sz w:val="16"/>
                <w:szCs w:val="16"/>
                <w:lang w:val="sl-SI"/>
              </w:rPr>
              <w:t>Branko Trstenjak (šport, NIP – šport)</w:t>
            </w:r>
          </w:p>
          <w:p w:rsidR="00BA477A" w:rsidRPr="002A42AD" w:rsidRDefault="00BA477A" w:rsidP="00BA477A">
            <w:pPr>
              <w:pStyle w:val="Noga"/>
              <w:rPr>
                <w:rFonts w:ascii="Arial" w:hAnsi="Arial" w:cs="Arial"/>
                <w:sz w:val="16"/>
                <w:szCs w:val="16"/>
                <w:lang w:val="sl-SI"/>
              </w:rPr>
            </w:pPr>
            <w:r>
              <w:rPr>
                <w:rFonts w:ascii="Arial" w:hAnsi="Arial" w:cs="Arial"/>
                <w:sz w:val="16"/>
                <w:szCs w:val="16"/>
                <w:lang w:val="sl-SI"/>
              </w:rPr>
              <w:t>Marta Mertelj (NIP – umetnost)</w:t>
            </w:r>
          </w:p>
          <w:p w:rsidR="002A42AD" w:rsidRPr="002A42AD" w:rsidRDefault="002A42AD" w:rsidP="00BA477A">
            <w:pPr>
              <w:rPr>
                <w:rFonts w:ascii="Arial" w:hAnsi="Arial" w:cs="Arial"/>
                <w:sz w:val="16"/>
                <w:szCs w:val="16"/>
              </w:rPr>
            </w:pPr>
          </w:p>
        </w:tc>
      </w:tr>
      <w:tr w:rsidR="002A42AD" w:rsidRPr="00F20261" w:rsidTr="00380650">
        <w:trPr>
          <w:trHeight w:hRule="exact" w:val="1284"/>
        </w:trPr>
        <w:tc>
          <w:tcPr>
            <w:tcW w:w="1299" w:type="dxa"/>
            <w:tcBorders>
              <w:top w:val="single" w:sz="12" w:space="0" w:color="C0C0C0"/>
              <w:left w:val="single" w:sz="12" w:space="0" w:color="C0C0C0"/>
              <w:bottom w:val="single" w:sz="12" w:space="0" w:color="C0C0C0"/>
              <w:right w:val="single" w:sz="12" w:space="0" w:color="C0C0C0"/>
            </w:tcBorders>
            <w:shd w:val="clear" w:color="auto" w:fill="FFFFFF"/>
          </w:tcPr>
          <w:p w:rsidR="002A42AD" w:rsidRPr="002A42AD" w:rsidRDefault="002A42AD" w:rsidP="002A42AD">
            <w:pPr>
              <w:pStyle w:val="Noga"/>
              <w:ind w:right="-108"/>
              <w:rPr>
                <w:rFonts w:ascii="Arial" w:hAnsi="Arial" w:cs="Arial"/>
                <w:sz w:val="16"/>
                <w:szCs w:val="16"/>
              </w:rPr>
            </w:pPr>
            <w:r w:rsidRPr="002A42AD">
              <w:rPr>
                <w:rFonts w:ascii="Arial" w:hAnsi="Arial" w:cs="Arial"/>
                <w:sz w:val="16"/>
                <w:szCs w:val="16"/>
              </w:rPr>
              <w:t>5. a</w:t>
            </w:r>
          </w:p>
        </w:tc>
        <w:tc>
          <w:tcPr>
            <w:tcW w:w="1984"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rPr>
                <w:rFonts w:ascii="Arial" w:hAnsi="Arial" w:cs="Arial"/>
                <w:sz w:val="16"/>
                <w:szCs w:val="16"/>
              </w:rPr>
            </w:pPr>
            <w:r w:rsidRPr="002A42AD">
              <w:rPr>
                <w:rFonts w:ascii="Arial" w:hAnsi="Arial" w:cs="Arial"/>
                <w:sz w:val="16"/>
                <w:szCs w:val="16"/>
              </w:rPr>
              <w:t>Aleksandra Kosmač Subotič</w:t>
            </w:r>
          </w:p>
        </w:tc>
        <w:tc>
          <w:tcPr>
            <w:tcW w:w="2977" w:type="dxa"/>
            <w:tcBorders>
              <w:top w:val="single" w:sz="12" w:space="0" w:color="C0C0C0"/>
              <w:left w:val="nil"/>
              <w:bottom w:val="single" w:sz="12" w:space="0" w:color="C0C0C0"/>
              <w:right w:val="single" w:sz="12" w:space="0" w:color="C0C0C0"/>
            </w:tcBorders>
            <w:shd w:val="clear" w:color="auto" w:fill="FFFFFF"/>
          </w:tcPr>
          <w:p w:rsidR="002A42AD" w:rsidRPr="002A42AD" w:rsidRDefault="002A42AD" w:rsidP="002A42AD">
            <w:pPr>
              <w:pStyle w:val="Noga"/>
              <w:rPr>
                <w:rFonts w:ascii="Arial" w:hAnsi="Arial" w:cs="Arial"/>
                <w:sz w:val="16"/>
                <w:szCs w:val="16"/>
                <w:lang w:val="sl-SI"/>
              </w:rPr>
            </w:pPr>
            <w:r w:rsidRPr="002A42AD">
              <w:rPr>
                <w:rFonts w:ascii="Arial" w:hAnsi="Arial" w:cs="Arial"/>
                <w:sz w:val="16"/>
                <w:szCs w:val="16"/>
              </w:rPr>
              <w:t>Milica Vukajlović</w:t>
            </w:r>
            <w:r w:rsidRPr="002A42AD">
              <w:rPr>
                <w:rFonts w:ascii="Arial" w:hAnsi="Arial" w:cs="Arial"/>
                <w:sz w:val="16"/>
                <w:szCs w:val="16"/>
                <w:lang w:val="sl-SI"/>
              </w:rPr>
              <w:t xml:space="preserve">, (angleščina) </w:t>
            </w:r>
          </w:p>
          <w:p w:rsidR="002A42AD" w:rsidRPr="002A42AD" w:rsidRDefault="002A42AD" w:rsidP="002A42AD">
            <w:pPr>
              <w:pStyle w:val="Noga"/>
              <w:rPr>
                <w:rFonts w:ascii="Arial" w:hAnsi="Arial" w:cs="Arial"/>
                <w:sz w:val="16"/>
                <w:szCs w:val="16"/>
                <w:lang w:val="sl-SI"/>
              </w:rPr>
            </w:pPr>
            <w:r w:rsidRPr="002A42AD">
              <w:rPr>
                <w:rFonts w:ascii="Arial" w:hAnsi="Arial" w:cs="Arial"/>
                <w:sz w:val="16"/>
                <w:szCs w:val="16"/>
                <w:lang w:val="sl-SI"/>
              </w:rPr>
              <w:t>Helena Smolej (gospodinjstvo)</w:t>
            </w:r>
          </w:p>
          <w:p w:rsidR="002A42AD" w:rsidRDefault="002A42AD" w:rsidP="002A42AD">
            <w:pPr>
              <w:pStyle w:val="Noga"/>
              <w:rPr>
                <w:rFonts w:ascii="Arial" w:hAnsi="Arial" w:cs="Arial"/>
                <w:sz w:val="16"/>
                <w:szCs w:val="16"/>
                <w:lang w:val="sl-SI"/>
              </w:rPr>
            </w:pPr>
            <w:r w:rsidRPr="002A42AD">
              <w:rPr>
                <w:rFonts w:ascii="Arial" w:hAnsi="Arial" w:cs="Arial"/>
                <w:sz w:val="16"/>
                <w:szCs w:val="16"/>
                <w:lang w:val="sl-SI"/>
              </w:rPr>
              <w:t>Lidija Tempfer (nemščina)</w:t>
            </w:r>
          </w:p>
          <w:p w:rsidR="00BA477A" w:rsidRDefault="00BA477A" w:rsidP="00BA477A">
            <w:pPr>
              <w:pStyle w:val="Noga"/>
              <w:rPr>
                <w:rFonts w:ascii="Arial" w:hAnsi="Arial" w:cs="Arial"/>
                <w:sz w:val="16"/>
                <w:szCs w:val="16"/>
                <w:lang w:val="sl-SI"/>
              </w:rPr>
            </w:pPr>
            <w:r>
              <w:rPr>
                <w:rFonts w:ascii="Arial" w:hAnsi="Arial" w:cs="Arial"/>
                <w:sz w:val="16"/>
                <w:szCs w:val="16"/>
                <w:lang w:val="sl-SI"/>
              </w:rPr>
              <w:t>Branko Trstenjak (šport, NIP – šport)</w:t>
            </w:r>
          </w:p>
          <w:p w:rsidR="00BA477A" w:rsidRPr="002A42AD" w:rsidRDefault="00BA477A" w:rsidP="002A42AD">
            <w:pPr>
              <w:pStyle w:val="Noga"/>
              <w:rPr>
                <w:rFonts w:ascii="Arial" w:hAnsi="Arial" w:cs="Arial"/>
                <w:sz w:val="16"/>
                <w:szCs w:val="16"/>
                <w:lang w:val="sl-SI"/>
              </w:rPr>
            </w:pPr>
            <w:r>
              <w:rPr>
                <w:rFonts w:ascii="Arial" w:hAnsi="Arial" w:cs="Arial"/>
                <w:sz w:val="16"/>
                <w:szCs w:val="16"/>
                <w:lang w:val="sl-SI"/>
              </w:rPr>
              <w:t>Marta Mertelj (NIP – umetnost)</w:t>
            </w:r>
          </w:p>
          <w:p w:rsidR="002A42AD" w:rsidRPr="00BA477A" w:rsidRDefault="002A42AD" w:rsidP="00BA477A">
            <w:pPr>
              <w:rPr>
                <w:rFonts w:ascii="Arial" w:hAnsi="Arial" w:cs="Arial"/>
                <w:sz w:val="16"/>
                <w:szCs w:val="16"/>
                <w:lang w:val="it-IT"/>
              </w:rPr>
            </w:pPr>
            <w:r w:rsidRPr="002A42AD">
              <w:rPr>
                <w:rFonts w:ascii="Arial" w:hAnsi="Arial" w:cs="Arial"/>
                <w:sz w:val="16"/>
                <w:szCs w:val="16"/>
                <w:lang w:val="it-IT"/>
              </w:rPr>
              <w:t>Vesna Vozar (šport)</w:t>
            </w:r>
          </w:p>
        </w:tc>
      </w:tr>
      <w:tr w:rsidR="002A42AD" w:rsidRPr="006F3635" w:rsidTr="005010AB">
        <w:trPr>
          <w:trHeight w:hRule="exact" w:val="1106"/>
        </w:trPr>
        <w:tc>
          <w:tcPr>
            <w:tcW w:w="1299" w:type="dxa"/>
            <w:tcBorders>
              <w:top w:val="single" w:sz="12" w:space="0" w:color="C0C0C0"/>
              <w:left w:val="single" w:sz="12" w:space="0" w:color="C0C0C0"/>
              <w:right w:val="single" w:sz="12" w:space="0" w:color="C0C0C0"/>
            </w:tcBorders>
            <w:shd w:val="clear" w:color="auto" w:fill="FFFFFF"/>
          </w:tcPr>
          <w:p w:rsidR="002A42AD" w:rsidRPr="002A42AD" w:rsidRDefault="002A42AD" w:rsidP="002A42AD">
            <w:pPr>
              <w:pStyle w:val="Noga"/>
              <w:spacing w:after="240"/>
              <w:ind w:right="-108"/>
              <w:rPr>
                <w:rFonts w:ascii="Arial" w:hAnsi="Arial" w:cs="Arial"/>
                <w:sz w:val="16"/>
                <w:szCs w:val="16"/>
                <w:lang w:val="sl-SI"/>
              </w:rPr>
            </w:pPr>
            <w:r w:rsidRPr="002A42AD">
              <w:rPr>
                <w:rFonts w:ascii="Arial" w:hAnsi="Arial" w:cs="Arial"/>
                <w:sz w:val="16"/>
                <w:szCs w:val="16"/>
                <w:lang w:val="sl-SI"/>
              </w:rPr>
              <w:t>OPB 4. a, 5. razred</w:t>
            </w:r>
          </w:p>
        </w:tc>
        <w:tc>
          <w:tcPr>
            <w:tcW w:w="1984" w:type="dxa"/>
            <w:tcBorders>
              <w:top w:val="single" w:sz="12" w:space="0" w:color="C0C0C0"/>
              <w:left w:val="nil"/>
              <w:right w:val="single" w:sz="12" w:space="0" w:color="C0C0C0"/>
            </w:tcBorders>
            <w:shd w:val="clear" w:color="auto" w:fill="FFFFFF"/>
          </w:tcPr>
          <w:p w:rsidR="00BA477A" w:rsidRDefault="00BA477A" w:rsidP="00BA477A">
            <w:pPr>
              <w:pStyle w:val="Noga"/>
              <w:rPr>
                <w:rFonts w:ascii="Arial" w:hAnsi="Arial" w:cs="Arial"/>
                <w:sz w:val="16"/>
                <w:szCs w:val="16"/>
              </w:rPr>
            </w:pPr>
            <w:r>
              <w:rPr>
                <w:rFonts w:ascii="Arial" w:hAnsi="Arial" w:cs="Arial"/>
                <w:sz w:val="16"/>
                <w:szCs w:val="16"/>
              </w:rPr>
              <w:t>Vesna Vozar</w:t>
            </w:r>
          </w:p>
          <w:p w:rsidR="005010AB" w:rsidRDefault="00BA477A" w:rsidP="00BA477A">
            <w:pPr>
              <w:pStyle w:val="Noga"/>
              <w:rPr>
                <w:rFonts w:ascii="Arial" w:hAnsi="Arial" w:cs="Arial"/>
                <w:sz w:val="16"/>
                <w:szCs w:val="16"/>
              </w:rPr>
            </w:pPr>
            <w:r>
              <w:rPr>
                <w:rFonts w:ascii="Arial" w:hAnsi="Arial" w:cs="Arial"/>
                <w:sz w:val="16"/>
                <w:szCs w:val="16"/>
              </w:rPr>
              <w:t xml:space="preserve">Maja Bricelj/Tjaša </w:t>
            </w:r>
            <w:r w:rsidR="005010AB">
              <w:rPr>
                <w:rFonts w:ascii="Arial" w:hAnsi="Arial" w:cs="Arial"/>
                <w:sz w:val="16"/>
                <w:szCs w:val="16"/>
              </w:rPr>
              <w:t>Vil</w:t>
            </w:r>
            <w:r w:rsidR="00C43874">
              <w:rPr>
                <w:rFonts w:ascii="Arial" w:hAnsi="Arial" w:cs="Arial"/>
                <w:sz w:val="16"/>
                <w:szCs w:val="16"/>
              </w:rPr>
              <w:t>m</w:t>
            </w:r>
            <w:r w:rsidR="005010AB">
              <w:rPr>
                <w:rFonts w:ascii="Arial" w:hAnsi="Arial" w:cs="Arial"/>
                <w:sz w:val="16"/>
                <w:szCs w:val="16"/>
              </w:rPr>
              <w:t xml:space="preserve">an </w:t>
            </w:r>
            <w:r>
              <w:rPr>
                <w:rFonts w:ascii="Arial" w:hAnsi="Arial" w:cs="Arial"/>
                <w:sz w:val="16"/>
                <w:szCs w:val="16"/>
              </w:rPr>
              <w:t>Oven</w:t>
            </w:r>
          </w:p>
          <w:p w:rsidR="00380650" w:rsidRDefault="00380650" w:rsidP="00BA477A">
            <w:pPr>
              <w:pStyle w:val="Noga"/>
              <w:rPr>
                <w:rFonts w:ascii="Arial" w:hAnsi="Arial" w:cs="Arial"/>
                <w:sz w:val="16"/>
                <w:szCs w:val="16"/>
              </w:rPr>
            </w:pPr>
            <w:r>
              <w:rPr>
                <w:rFonts w:ascii="Arial" w:hAnsi="Arial" w:cs="Arial"/>
                <w:sz w:val="16"/>
                <w:szCs w:val="16"/>
              </w:rPr>
              <w:t>Ana Andolšek</w:t>
            </w:r>
          </w:p>
          <w:p w:rsidR="00380650" w:rsidRPr="002A42AD" w:rsidRDefault="005010AB" w:rsidP="00BA477A">
            <w:pPr>
              <w:rPr>
                <w:rFonts w:ascii="Arial" w:hAnsi="Arial" w:cs="Arial"/>
                <w:sz w:val="16"/>
                <w:szCs w:val="16"/>
              </w:rPr>
            </w:pPr>
            <w:r>
              <w:rPr>
                <w:rFonts w:ascii="Arial" w:hAnsi="Arial" w:cs="Arial"/>
                <w:sz w:val="16"/>
                <w:szCs w:val="16"/>
              </w:rPr>
              <w:t>Marta Mertelj</w:t>
            </w:r>
          </w:p>
        </w:tc>
        <w:tc>
          <w:tcPr>
            <w:tcW w:w="2977" w:type="dxa"/>
            <w:tcBorders>
              <w:top w:val="single" w:sz="12" w:space="0" w:color="C0C0C0"/>
              <w:left w:val="nil"/>
              <w:right w:val="single" w:sz="12" w:space="0" w:color="C0C0C0"/>
            </w:tcBorders>
            <w:shd w:val="clear" w:color="auto" w:fill="FFFFFF"/>
          </w:tcPr>
          <w:p w:rsidR="002A42AD" w:rsidRPr="002A42AD" w:rsidRDefault="002A42AD" w:rsidP="00BA477A">
            <w:pPr>
              <w:pStyle w:val="Noga"/>
              <w:rPr>
                <w:rFonts w:ascii="Arial" w:hAnsi="Arial" w:cs="Arial"/>
                <w:sz w:val="16"/>
                <w:szCs w:val="16"/>
              </w:rPr>
            </w:pPr>
          </w:p>
        </w:tc>
      </w:tr>
    </w:tbl>
    <w:p w:rsidR="000142EA" w:rsidRDefault="000142EA">
      <w:pPr>
        <w:widowControl w:val="0"/>
        <w:autoSpaceDE w:val="0"/>
        <w:autoSpaceDN w:val="0"/>
        <w:adjustRightInd w:val="0"/>
        <w:spacing w:after="0" w:line="240" w:lineRule="auto"/>
        <w:rPr>
          <w:rFonts w:ascii="Times New Roman" w:hAnsi="Times New Roman"/>
          <w:sz w:val="24"/>
          <w:szCs w:val="24"/>
        </w:rPr>
      </w:pPr>
    </w:p>
    <w:tbl>
      <w:tblPr>
        <w:tblW w:w="6544" w:type="dxa"/>
        <w:tblInd w:w="104"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20" w:firstRow="1" w:lastRow="0" w:firstColumn="0" w:lastColumn="0" w:noHBand="0" w:noVBand="0"/>
      </w:tblPr>
      <w:tblGrid>
        <w:gridCol w:w="2858"/>
        <w:gridCol w:w="1843"/>
        <w:gridCol w:w="1843"/>
      </w:tblGrid>
      <w:tr w:rsidR="006845EB" w:rsidRPr="009D698E" w:rsidTr="0071374F">
        <w:trPr>
          <w:trHeight w:hRule="exact" w:val="284"/>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6845EB" w:rsidRPr="006845EB" w:rsidRDefault="006845EB" w:rsidP="00632ED1">
            <w:pPr>
              <w:pStyle w:val="Noga"/>
              <w:ind w:right="-108"/>
              <w:rPr>
                <w:rFonts w:ascii="Arial" w:hAnsi="Arial" w:cs="Arial"/>
                <w:b/>
                <w:sz w:val="18"/>
                <w:szCs w:val="18"/>
                <w:lang w:val="sl-SI"/>
              </w:rPr>
            </w:pPr>
            <w:r w:rsidRPr="006845EB">
              <w:rPr>
                <w:rFonts w:ascii="Arial" w:hAnsi="Arial" w:cs="Arial"/>
                <w:b/>
                <w:sz w:val="18"/>
                <w:szCs w:val="18"/>
                <w:lang w:val="sl-SI"/>
              </w:rPr>
              <w:t>Razred in matična učilnica</w:t>
            </w:r>
          </w:p>
        </w:tc>
        <w:tc>
          <w:tcPr>
            <w:tcW w:w="1843" w:type="dxa"/>
            <w:tcBorders>
              <w:top w:val="single" w:sz="12" w:space="0" w:color="C0C0C0"/>
              <w:left w:val="nil"/>
              <w:bottom w:val="single" w:sz="12" w:space="0" w:color="C0C0C0"/>
              <w:right w:val="single" w:sz="12" w:space="0" w:color="C0C0C0"/>
            </w:tcBorders>
            <w:shd w:val="clear" w:color="auto" w:fill="FFFFFF"/>
          </w:tcPr>
          <w:p w:rsidR="006845EB" w:rsidRPr="006845EB" w:rsidRDefault="006845EB" w:rsidP="00632ED1">
            <w:pPr>
              <w:rPr>
                <w:rFonts w:ascii="Arial" w:hAnsi="Arial" w:cs="Arial"/>
                <w:b/>
                <w:sz w:val="18"/>
                <w:szCs w:val="18"/>
              </w:rPr>
            </w:pPr>
            <w:r w:rsidRPr="006845EB">
              <w:rPr>
                <w:rFonts w:ascii="Arial" w:hAnsi="Arial" w:cs="Arial"/>
                <w:b/>
                <w:sz w:val="18"/>
                <w:szCs w:val="18"/>
              </w:rPr>
              <w:t>Razrednik</w:t>
            </w:r>
          </w:p>
        </w:tc>
        <w:tc>
          <w:tcPr>
            <w:tcW w:w="1843" w:type="dxa"/>
            <w:tcBorders>
              <w:top w:val="single" w:sz="12" w:space="0" w:color="C0C0C0"/>
              <w:left w:val="nil"/>
              <w:bottom w:val="single" w:sz="12" w:space="0" w:color="C0C0C0"/>
              <w:right w:val="single" w:sz="12" w:space="0" w:color="C0C0C0"/>
            </w:tcBorders>
            <w:shd w:val="clear" w:color="auto" w:fill="FFFFFF"/>
          </w:tcPr>
          <w:p w:rsidR="006845EB" w:rsidRPr="006845EB" w:rsidRDefault="0071374F" w:rsidP="00632ED1">
            <w:pPr>
              <w:rPr>
                <w:rFonts w:ascii="Arial" w:hAnsi="Arial" w:cs="Arial"/>
                <w:b/>
                <w:sz w:val="18"/>
                <w:szCs w:val="18"/>
              </w:rPr>
            </w:pPr>
            <w:r>
              <w:rPr>
                <w:rFonts w:ascii="Arial" w:hAnsi="Arial" w:cs="Arial"/>
                <w:b/>
                <w:sz w:val="18"/>
                <w:szCs w:val="18"/>
              </w:rPr>
              <w:t>Nadomestni raz.</w:t>
            </w:r>
          </w:p>
        </w:tc>
      </w:tr>
      <w:tr w:rsidR="005E0F90" w:rsidRPr="009D698E"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5E0F90" w:rsidRPr="005E0F90" w:rsidRDefault="005E0F90" w:rsidP="005E0F90">
            <w:pPr>
              <w:pStyle w:val="Noga"/>
              <w:ind w:right="-108"/>
              <w:rPr>
                <w:rFonts w:ascii="Arial" w:hAnsi="Arial" w:cs="Arial"/>
                <w:sz w:val="16"/>
                <w:szCs w:val="16"/>
                <w:lang w:val="sl-SI"/>
              </w:rPr>
            </w:pPr>
            <w:r w:rsidRPr="005E0F90">
              <w:rPr>
                <w:rFonts w:ascii="Arial" w:hAnsi="Arial" w:cs="Arial"/>
                <w:sz w:val="16"/>
                <w:szCs w:val="16"/>
                <w:lang w:val="sl-SI"/>
              </w:rPr>
              <w:t>6.a      angleščina RS</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ind w:right="-106"/>
              <w:rPr>
                <w:rFonts w:ascii="Arial" w:hAnsi="Arial" w:cs="Arial"/>
                <w:sz w:val="16"/>
                <w:szCs w:val="16"/>
              </w:rPr>
            </w:pPr>
            <w:r w:rsidRPr="005E0F90">
              <w:rPr>
                <w:rFonts w:ascii="Arial" w:hAnsi="Arial" w:cs="Arial"/>
                <w:sz w:val="16"/>
                <w:szCs w:val="16"/>
              </w:rPr>
              <w:t>Milica Vukajlović</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rPr>
                <w:rFonts w:ascii="Arial" w:hAnsi="Arial" w:cs="Arial"/>
                <w:sz w:val="16"/>
                <w:szCs w:val="16"/>
              </w:rPr>
            </w:pPr>
            <w:r w:rsidRPr="005E0F90">
              <w:rPr>
                <w:rFonts w:ascii="Arial" w:hAnsi="Arial" w:cs="Arial"/>
                <w:sz w:val="16"/>
                <w:szCs w:val="16"/>
              </w:rPr>
              <w:t>Ana Marija Podboršek</w:t>
            </w:r>
          </w:p>
        </w:tc>
      </w:tr>
      <w:tr w:rsidR="005E0F90" w:rsidRPr="009D698E"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5E0F90" w:rsidRPr="005E0F90" w:rsidRDefault="005E0F90" w:rsidP="005E0F90">
            <w:pPr>
              <w:pStyle w:val="Noga"/>
              <w:ind w:right="-108"/>
              <w:rPr>
                <w:rFonts w:ascii="Arial" w:hAnsi="Arial" w:cs="Arial"/>
                <w:sz w:val="16"/>
                <w:szCs w:val="16"/>
                <w:lang w:val="sl-SI"/>
              </w:rPr>
            </w:pPr>
            <w:r w:rsidRPr="005E0F90">
              <w:rPr>
                <w:rFonts w:ascii="Arial" w:hAnsi="Arial" w:cs="Arial"/>
                <w:sz w:val="16"/>
                <w:szCs w:val="16"/>
                <w:lang w:val="sl-SI"/>
              </w:rPr>
              <w:t>7.a      nemščina</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ind w:right="-106"/>
              <w:rPr>
                <w:rFonts w:ascii="Arial" w:hAnsi="Arial" w:cs="Arial"/>
                <w:sz w:val="16"/>
                <w:szCs w:val="16"/>
              </w:rPr>
            </w:pPr>
            <w:r w:rsidRPr="005E0F90">
              <w:rPr>
                <w:rFonts w:ascii="Arial" w:hAnsi="Arial" w:cs="Arial"/>
                <w:sz w:val="16"/>
                <w:szCs w:val="16"/>
              </w:rPr>
              <w:t>Lidija Tempfer</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rPr>
                <w:rFonts w:ascii="Arial" w:hAnsi="Arial" w:cs="Arial"/>
                <w:sz w:val="16"/>
                <w:szCs w:val="16"/>
              </w:rPr>
            </w:pPr>
            <w:r w:rsidRPr="005E0F90">
              <w:rPr>
                <w:rFonts w:ascii="Arial" w:hAnsi="Arial" w:cs="Arial"/>
                <w:sz w:val="16"/>
                <w:szCs w:val="16"/>
              </w:rPr>
              <w:t>Marta Mertelj</w:t>
            </w:r>
          </w:p>
        </w:tc>
      </w:tr>
      <w:tr w:rsidR="005E0F90" w:rsidRPr="00FB09E7"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5E0F90" w:rsidRPr="005E0F90" w:rsidRDefault="005E0F90" w:rsidP="005E0F90">
            <w:pPr>
              <w:pStyle w:val="Noga"/>
              <w:ind w:right="-108"/>
              <w:rPr>
                <w:rFonts w:ascii="Arial" w:hAnsi="Arial" w:cs="Arial"/>
                <w:sz w:val="16"/>
                <w:szCs w:val="16"/>
                <w:lang w:val="sl-SI"/>
              </w:rPr>
            </w:pPr>
            <w:r w:rsidRPr="005E0F90">
              <w:rPr>
                <w:rFonts w:ascii="Arial" w:hAnsi="Arial" w:cs="Arial"/>
                <w:sz w:val="16"/>
                <w:szCs w:val="16"/>
                <w:lang w:val="sl-SI"/>
              </w:rPr>
              <w:t>7.b      zgodovina/geografija</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ind w:right="-106"/>
              <w:rPr>
                <w:rFonts w:ascii="Arial" w:hAnsi="Arial" w:cs="Arial"/>
                <w:sz w:val="16"/>
                <w:szCs w:val="16"/>
              </w:rPr>
            </w:pPr>
            <w:r w:rsidRPr="005E0F90">
              <w:rPr>
                <w:rFonts w:ascii="Arial" w:hAnsi="Arial" w:cs="Arial"/>
                <w:sz w:val="16"/>
                <w:szCs w:val="16"/>
              </w:rPr>
              <w:t>Petra Berčič Oman</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rPr>
                <w:rFonts w:ascii="Arial" w:hAnsi="Arial" w:cs="Arial"/>
                <w:sz w:val="16"/>
                <w:szCs w:val="16"/>
              </w:rPr>
            </w:pPr>
            <w:r w:rsidRPr="005E0F90">
              <w:rPr>
                <w:rFonts w:ascii="Arial" w:hAnsi="Arial" w:cs="Arial"/>
                <w:sz w:val="16"/>
                <w:szCs w:val="16"/>
              </w:rPr>
              <w:t>Helena Smolej</w:t>
            </w:r>
          </w:p>
        </w:tc>
      </w:tr>
      <w:tr w:rsidR="005E0F90" w:rsidRPr="00FB09E7"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5E0F90" w:rsidRPr="005E0F90" w:rsidRDefault="005E0F90" w:rsidP="005E0F90">
            <w:pPr>
              <w:pStyle w:val="Noga"/>
              <w:ind w:right="-108"/>
              <w:rPr>
                <w:rFonts w:ascii="Arial" w:hAnsi="Arial" w:cs="Arial"/>
                <w:sz w:val="16"/>
                <w:szCs w:val="16"/>
                <w:lang w:val="sl-SI"/>
              </w:rPr>
            </w:pPr>
            <w:r w:rsidRPr="005E0F90">
              <w:rPr>
                <w:rFonts w:ascii="Arial" w:hAnsi="Arial" w:cs="Arial"/>
                <w:sz w:val="16"/>
                <w:szCs w:val="16"/>
                <w:lang w:val="sl-SI"/>
              </w:rPr>
              <w:t xml:space="preserve">8.a      </w:t>
            </w:r>
            <w:r w:rsidR="00F62836">
              <w:rPr>
                <w:rFonts w:ascii="Arial" w:hAnsi="Arial" w:cs="Arial"/>
                <w:sz w:val="16"/>
                <w:szCs w:val="16"/>
                <w:lang w:val="sl-SI"/>
              </w:rPr>
              <w:t>matematika</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ind w:right="-106"/>
              <w:rPr>
                <w:rFonts w:ascii="Arial" w:hAnsi="Arial" w:cs="Arial"/>
                <w:sz w:val="16"/>
                <w:szCs w:val="16"/>
              </w:rPr>
            </w:pPr>
            <w:r w:rsidRPr="005E0F90">
              <w:rPr>
                <w:rFonts w:ascii="Arial" w:hAnsi="Arial" w:cs="Arial"/>
                <w:sz w:val="16"/>
                <w:szCs w:val="16"/>
              </w:rPr>
              <w:t>Vesna Vozar</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rPr>
                <w:rFonts w:ascii="Arial" w:hAnsi="Arial" w:cs="Arial"/>
                <w:sz w:val="16"/>
                <w:szCs w:val="16"/>
              </w:rPr>
            </w:pPr>
            <w:r w:rsidRPr="005E0F90">
              <w:rPr>
                <w:rFonts w:ascii="Arial" w:hAnsi="Arial" w:cs="Arial"/>
                <w:sz w:val="16"/>
                <w:szCs w:val="16"/>
              </w:rPr>
              <w:t>Branko Trstenjak</w:t>
            </w:r>
          </w:p>
        </w:tc>
      </w:tr>
      <w:tr w:rsidR="005E0F90" w:rsidRPr="00FB09E7" w:rsidTr="00F94492">
        <w:trPr>
          <w:trHeight w:hRule="exact" w:val="255"/>
        </w:trPr>
        <w:tc>
          <w:tcPr>
            <w:tcW w:w="2858" w:type="dxa"/>
            <w:tcBorders>
              <w:top w:val="single" w:sz="12" w:space="0" w:color="C0C0C0"/>
              <w:left w:val="single" w:sz="12" w:space="0" w:color="C0C0C0"/>
              <w:bottom w:val="single" w:sz="12" w:space="0" w:color="C0C0C0"/>
              <w:right w:val="single" w:sz="12" w:space="0" w:color="C0C0C0"/>
            </w:tcBorders>
            <w:shd w:val="clear" w:color="auto" w:fill="FFFFFF"/>
          </w:tcPr>
          <w:p w:rsidR="005E0F90" w:rsidRPr="005E0F90" w:rsidRDefault="005E0F90" w:rsidP="005E0F90">
            <w:pPr>
              <w:pStyle w:val="Noga"/>
              <w:ind w:right="-108"/>
              <w:rPr>
                <w:rFonts w:ascii="Arial" w:hAnsi="Arial" w:cs="Arial"/>
                <w:sz w:val="16"/>
                <w:szCs w:val="16"/>
                <w:lang w:val="sl-SI"/>
              </w:rPr>
            </w:pPr>
            <w:r w:rsidRPr="005E0F90">
              <w:rPr>
                <w:rFonts w:ascii="Arial" w:hAnsi="Arial" w:cs="Arial"/>
                <w:sz w:val="16"/>
                <w:szCs w:val="16"/>
                <w:lang w:val="sl-SI"/>
              </w:rPr>
              <w:t xml:space="preserve">9.a      </w:t>
            </w:r>
            <w:r w:rsidR="00F62836" w:rsidRPr="005E0F90">
              <w:rPr>
                <w:rFonts w:ascii="Arial" w:hAnsi="Arial" w:cs="Arial"/>
                <w:sz w:val="16"/>
                <w:szCs w:val="16"/>
                <w:lang w:val="sl-SI"/>
              </w:rPr>
              <w:t>biologija, kemija</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ind w:right="-106"/>
              <w:rPr>
                <w:rFonts w:ascii="Arial" w:hAnsi="Arial" w:cs="Arial"/>
                <w:sz w:val="16"/>
                <w:szCs w:val="16"/>
              </w:rPr>
            </w:pPr>
            <w:r w:rsidRPr="005E0F90">
              <w:rPr>
                <w:rFonts w:ascii="Arial" w:hAnsi="Arial" w:cs="Arial"/>
                <w:sz w:val="16"/>
                <w:szCs w:val="16"/>
              </w:rPr>
              <w:t>Marija Jakelj</w:t>
            </w:r>
          </w:p>
        </w:tc>
        <w:tc>
          <w:tcPr>
            <w:tcW w:w="1843" w:type="dxa"/>
            <w:tcBorders>
              <w:top w:val="single" w:sz="12" w:space="0" w:color="C0C0C0"/>
              <w:left w:val="nil"/>
              <w:bottom w:val="single" w:sz="12" w:space="0" w:color="C0C0C0"/>
              <w:right w:val="single" w:sz="12" w:space="0" w:color="C0C0C0"/>
            </w:tcBorders>
            <w:shd w:val="clear" w:color="auto" w:fill="FFFFFF"/>
          </w:tcPr>
          <w:p w:rsidR="005E0F90" w:rsidRPr="005E0F90" w:rsidRDefault="005E0F90" w:rsidP="005E0F90">
            <w:pPr>
              <w:rPr>
                <w:rFonts w:ascii="Arial" w:hAnsi="Arial" w:cs="Arial"/>
                <w:sz w:val="16"/>
                <w:szCs w:val="16"/>
              </w:rPr>
            </w:pPr>
            <w:r w:rsidRPr="005E0F90">
              <w:rPr>
                <w:rFonts w:ascii="Arial" w:hAnsi="Arial" w:cs="Arial"/>
                <w:sz w:val="16"/>
                <w:szCs w:val="16"/>
              </w:rPr>
              <w:t>Tina Kralj</w:t>
            </w:r>
          </w:p>
        </w:tc>
      </w:tr>
    </w:tbl>
    <w:p w:rsidR="005E0F90" w:rsidRDefault="005E0F90">
      <w:pPr>
        <w:widowControl w:val="0"/>
        <w:autoSpaceDE w:val="0"/>
        <w:autoSpaceDN w:val="0"/>
        <w:adjustRightInd w:val="0"/>
        <w:spacing w:after="0" w:line="240" w:lineRule="auto"/>
        <w:rPr>
          <w:rFonts w:ascii="Times New Roman" w:hAnsi="Times New Roman"/>
          <w:sz w:val="24"/>
          <w:szCs w:val="24"/>
        </w:rPr>
      </w:pPr>
    </w:p>
    <w:p w:rsidR="00F264D3" w:rsidRDefault="005211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Spremljevalca</w:t>
      </w:r>
      <w:r w:rsidR="006D05CA">
        <w:rPr>
          <w:rFonts w:ascii="Times New Roman" w:hAnsi="Times New Roman"/>
          <w:sz w:val="24"/>
          <w:szCs w:val="24"/>
        </w:rPr>
        <w:t xml:space="preserve"> otrok</w:t>
      </w:r>
      <w:r w:rsidR="002C1E78">
        <w:rPr>
          <w:rFonts w:ascii="Times New Roman" w:hAnsi="Times New Roman"/>
          <w:sz w:val="24"/>
          <w:szCs w:val="24"/>
        </w:rPr>
        <w:t xml:space="preserve">: </w:t>
      </w:r>
      <w:r w:rsidR="006D05CA">
        <w:rPr>
          <w:rFonts w:ascii="Times New Roman" w:hAnsi="Times New Roman"/>
          <w:sz w:val="24"/>
          <w:szCs w:val="24"/>
        </w:rPr>
        <w:t>Miha Merc</w:t>
      </w:r>
      <w:r w:rsidR="002C1E78">
        <w:rPr>
          <w:rFonts w:ascii="Times New Roman" w:hAnsi="Times New Roman"/>
          <w:sz w:val="24"/>
          <w:szCs w:val="24"/>
        </w:rPr>
        <w:t>, Mitja Rupnik</w:t>
      </w:r>
    </w:p>
    <w:p w:rsidR="0071374F" w:rsidRDefault="0071374F">
      <w:pPr>
        <w:widowControl w:val="0"/>
        <w:autoSpaceDE w:val="0"/>
        <w:autoSpaceDN w:val="0"/>
        <w:adjustRightInd w:val="0"/>
        <w:spacing w:after="0" w:line="240" w:lineRule="auto"/>
        <w:rPr>
          <w:rFonts w:ascii="Times New Roman" w:hAnsi="Times New Roman"/>
          <w:sz w:val="24"/>
          <w:szCs w:val="24"/>
        </w:rPr>
      </w:pPr>
    </w:p>
    <w:p w:rsidR="006845EB" w:rsidRPr="00F94492" w:rsidRDefault="006845EB" w:rsidP="006845EB">
      <w:pPr>
        <w:pStyle w:val="Konnaopomba-besedilo"/>
        <w:rPr>
          <w:color w:val="FF9225"/>
          <w:sz w:val="28"/>
          <w:szCs w:val="28"/>
          <w:lang w:val="sl-SI"/>
        </w:rPr>
      </w:pPr>
      <w:r w:rsidRPr="00685B46">
        <w:rPr>
          <w:color w:val="FF9225"/>
          <w:sz w:val="28"/>
          <w:szCs w:val="28"/>
          <w:lang w:val="sl-SI"/>
        </w:rPr>
        <w:t>Poučevanje</w:t>
      </w:r>
      <w:r w:rsidR="00F94492">
        <w:rPr>
          <w:color w:val="FF9225"/>
          <w:sz w:val="28"/>
          <w:szCs w:val="28"/>
          <w:lang w:val="sl-SI"/>
        </w:rPr>
        <w:t xml:space="preserve"> predmetov na predmetni stopnji</w:t>
      </w:r>
    </w:p>
    <w:tbl>
      <w:tblPr>
        <w:tblW w:w="6540" w:type="dxa"/>
        <w:tblInd w:w="108" w:type="dxa"/>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2854"/>
        <w:gridCol w:w="3686"/>
      </w:tblGrid>
      <w:tr w:rsidR="006845EB" w:rsidRPr="00682ABB" w:rsidTr="00F264D3">
        <w:trPr>
          <w:trHeight w:hRule="exact" w:val="340"/>
        </w:trPr>
        <w:tc>
          <w:tcPr>
            <w:tcW w:w="2854" w:type="dxa"/>
            <w:tcBorders>
              <w:top w:val="single" w:sz="12" w:space="0" w:color="C0C0C0"/>
              <w:left w:val="single" w:sz="12" w:space="0" w:color="C0C0C0"/>
              <w:bottom w:val="single" w:sz="12" w:space="0" w:color="C0C0C0"/>
              <w:right w:val="single" w:sz="12" w:space="0" w:color="C0C0C0"/>
            </w:tcBorders>
            <w:shd w:val="pct5" w:color="000000" w:fill="FFFFFF"/>
          </w:tcPr>
          <w:p w:rsidR="006845EB" w:rsidRPr="006845EB" w:rsidRDefault="006845EB" w:rsidP="006845EB">
            <w:pPr>
              <w:rPr>
                <w:rFonts w:ascii="Arial" w:hAnsi="Arial" w:cs="Arial"/>
                <w:b/>
                <w:sz w:val="18"/>
                <w:szCs w:val="18"/>
              </w:rPr>
            </w:pPr>
            <w:r>
              <w:rPr>
                <w:rFonts w:ascii="Arial" w:hAnsi="Arial" w:cs="Arial"/>
                <w:b/>
                <w:sz w:val="18"/>
                <w:szCs w:val="18"/>
              </w:rPr>
              <w:t>Učitelj</w:t>
            </w:r>
          </w:p>
        </w:tc>
        <w:tc>
          <w:tcPr>
            <w:tcW w:w="3686" w:type="dxa"/>
            <w:tcBorders>
              <w:top w:val="single" w:sz="12" w:space="0" w:color="C0C0C0"/>
              <w:left w:val="single" w:sz="12" w:space="0" w:color="C0C0C0"/>
              <w:bottom w:val="single" w:sz="12" w:space="0" w:color="C0C0C0"/>
              <w:right w:val="single" w:sz="12" w:space="0" w:color="C0C0C0"/>
            </w:tcBorders>
            <w:shd w:val="pct5" w:color="000000" w:fill="FFFFFF"/>
          </w:tcPr>
          <w:p w:rsidR="006845EB" w:rsidRPr="006845EB" w:rsidRDefault="006845EB" w:rsidP="00632ED1">
            <w:pPr>
              <w:rPr>
                <w:rFonts w:ascii="Arial" w:hAnsi="Arial" w:cs="Arial"/>
                <w:b/>
                <w:sz w:val="18"/>
                <w:szCs w:val="18"/>
              </w:rPr>
            </w:pPr>
            <w:r w:rsidRPr="006845EB">
              <w:rPr>
                <w:rFonts w:ascii="Arial" w:hAnsi="Arial" w:cs="Arial"/>
                <w:b/>
                <w:sz w:val="18"/>
                <w:szCs w:val="18"/>
              </w:rPr>
              <w:t>Predmet</w:t>
            </w:r>
          </w:p>
          <w:p w:rsidR="006845EB" w:rsidRPr="006845EB" w:rsidRDefault="006845EB" w:rsidP="00632ED1">
            <w:pPr>
              <w:rPr>
                <w:rFonts w:ascii="Arial" w:hAnsi="Arial" w:cs="Arial"/>
                <w:b/>
                <w:sz w:val="18"/>
                <w:szCs w:val="18"/>
              </w:rPr>
            </w:pP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ind w:right="-108"/>
              <w:rPr>
                <w:rFonts w:ascii="Arial" w:hAnsi="Arial" w:cs="Arial"/>
                <w:sz w:val="18"/>
                <w:szCs w:val="18"/>
                <w:lang w:val="sl-SI"/>
              </w:rPr>
            </w:pPr>
            <w:r w:rsidRPr="00A51DD5">
              <w:rPr>
                <w:rFonts w:ascii="Arial" w:hAnsi="Arial" w:cs="Arial"/>
                <w:sz w:val="18"/>
                <w:szCs w:val="18"/>
                <w:lang w:val="sl-SI"/>
              </w:rPr>
              <w:t>Katarina Kejžar</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rPr>
              <w:t>SLJ</w:t>
            </w:r>
            <w:r w:rsidR="001B4775">
              <w:rPr>
                <w:rFonts w:ascii="Arial" w:hAnsi="Arial" w:cs="Arial"/>
                <w:sz w:val="18"/>
                <w:szCs w:val="18"/>
              </w:rPr>
              <w:t>, RET</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5E0F90" w:rsidP="00A51DD5">
            <w:pPr>
              <w:pStyle w:val="Noga"/>
              <w:ind w:right="-108"/>
              <w:rPr>
                <w:rFonts w:ascii="Arial" w:hAnsi="Arial" w:cs="Arial"/>
                <w:sz w:val="18"/>
                <w:szCs w:val="18"/>
                <w:lang w:val="sl-SI"/>
              </w:rPr>
            </w:pPr>
            <w:r>
              <w:rPr>
                <w:rFonts w:ascii="Arial" w:hAnsi="Arial" w:cs="Arial"/>
                <w:sz w:val="18"/>
                <w:szCs w:val="18"/>
                <w:lang w:val="sl-SI"/>
              </w:rPr>
              <w:t>Milica Vukajlović</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rPr>
              <w:t>SLJ</w:t>
            </w:r>
          </w:p>
        </w:tc>
      </w:tr>
      <w:tr w:rsidR="00A84FCC"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84FCC" w:rsidRPr="00A51DD5" w:rsidRDefault="00810442" w:rsidP="00A51DD5">
            <w:pPr>
              <w:pStyle w:val="Noga"/>
              <w:ind w:right="-108"/>
              <w:rPr>
                <w:rFonts w:ascii="Arial" w:hAnsi="Arial" w:cs="Arial"/>
                <w:sz w:val="18"/>
                <w:szCs w:val="18"/>
                <w:lang w:val="sl-SI"/>
              </w:rPr>
            </w:pPr>
            <w:r>
              <w:rPr>
                <w:rFonts w:ascii="Arial" w:hAnsi="Arial" w:cs="Arial"/>
                <w:sz w:val="18"/>
                <w:szCs w:val="18"/>
                <w:lang w:val="sl-SI"/>
              </w:rPr>
              <w:t>Lea Jensterle</w:t>
            </w:r>
          </w:p>
        </w:tc>
        <w:tc>
          <w:tcPr>
            <w:tcW w:w="3686" w:type="dxa"/>
            <w:tcBorders>
              <w:top w:val="single" w:sz="12" w:space="0" w:color="C0C0C0"/>
              <w:left w:val="nil"/>
              <w:bottom w:val="single" w:sz="12" w:space="0" w:color="C0C0C0"/>
              <w:right w:val="single" w:sz="12" w:space="0" w:color="C0C0C0"/>
            </w:tcBorders>
            <w:shd w:val="clear" w:color="auto" w:fill="FFFFFF"/>
          </w:tcPr>
          <w:p w:rsidR="00A84FCC" w:rsidRPr="00A51DD5" w:rsidRDefault="00810442" w:rsidP="00A51DD5">
            <w:pPr>
              <w:pStyle w:val="Noga"/>
              <w:rPr>
                <w:rFonts w:ascii="Arial" w:hAnsi="Arial" w:cs="Arial"/>
                <w:sz w:val="18"/>
                <w:szCs w:val="18"/>
              </w:rPr>
            </w:pPr>
            <w:r>
              <w:rPr>
                <w:rFonts w:ascii="Arial" w:hAnsi="Arial" w:cs="Arial"/>
                <w:sz w:val="18"/>
                <w:szCs w:val="18"/>
              </w:rPr>
              <w:t>SLJ</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rPr>
            </w:pPr>
            <w:r w:rsidRPr="00A51DD5">
              <w:rPr>
                <w:rFonts w:ascii="Arial" w:hAnsi="Arial" w:cs="Arial"/>
                <w:sz w:val="18"/>
                <w:szCs w:val="18"/>
              </w:rPr>
              <w:t>Maruša Bergel</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rPr>
                <w:rFonts w:ascii="Arial" w:hAnsi="Arial" w:cs="Arial"/>
                <w:sz w:val="18"/>
                <w:szCs w:val="18"/>
              </w:rPr>
            </w:pPr>
            <w:r w:rsidRPr="00A51DD5">
              <w:rPr>
                <w:rFonts w:ascii="Arial" w:hAnsi="Arial" w:cs="Arial"/>
                <w:sz w:val="18"/>
                <w:szCs w:val="18"/>
              </w:rPr>
              <w:t>MAT, FIZ, RAČ, UBE</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Ana Marija Podboršek</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1B4775" w:rsidP="00A51DD5">
            <w:pPr>
              <w:rPr>
                <w:rFonts w:ascii="Arial" w:hAnsi="Arial" w:cs="Arial"/>
                <w:sz w:val="18"/>
                <w:szCs w:val="18"/>
              </w:rPr>
            </w:pPr>
            <w:r>
              <w:rPr>
                <w:rFonts w:ascii="Arial" w:hAnsi="Arial" w:cs="Arial"/>
                <w:sz w:val="18"/>
                <w:szCs w:val="18"/>
              </w:rPr>
              <w:t>MAT, FIZ</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rPr>
            </w:pPr>
            <w:r w:rsidRPr="00A51DD5">
              <w:rPr>
                <w:rFonts w:ascii="Arial" w:hAnsi="Arial" w:cs="Arial"/>
                <w:sz w:val="18"/>
                <w:szCs w:val="18"/>
              </w:rPr>
              <w:t>Irena Radman</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rPr>
                <w:rFonts w:ascii="Arial" w:hAnsi="Arial" w:cs="Arial"/>
                <w:sz w:val="18"/>
                <w:szCs w:val="18"/>
              </w:rPr>
            </w:pPr>
            <w:r w:rsidRPr="00A51DD5">
              <w:rPr>
                <w:rFonts w:ascii="Arial" w:hAnsi="Arial" w:cs="Arial"/>
                <w:sz w:val="18"/>
                <w:szCs w:val="18"/>
              </w:rPr>
              <w:t>TJA</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Helena Smolej</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rPr>
                <w:rFonts w:ascii="Arial" w:hAnsi="Arial" w:cs="Arial"/>
                <w:sz w:val="18"/>
                <w:szCs w:val="18"/>
              </w:rPr>
            </w:pPr>
            <w:r w:rsidRPr="00A51DD5">
              <w:rPr>
                <w:rFonts w:ascii="Arial" w:hAnsi="Arial" w:cs="Arial"/>
                <w:sz w:val="18"/>
                <w:szCs w:val="18"/>
              </w:rPr>
              <w:t xml:space="preserve">GOS, TIT                </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Marta Mertelj</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rPr>
                <w:rFonts w:ascii="Arial" w:hAnsi="Arial" w:cs="Arial"/>
                <w:sz w:val="18"/>
                <w:szCs w:val="18"/>
              </w:rPr>
            </w:pPr>
            <w:r w:rsidRPr="00A51DD5">
              <w:rPr>
                <w:rFonts w:ascii="Arial" w:hAnsi="Arial" w:cs="Arial"/>
                <w:sz w:val="18"/>
                <w:szCs w:val="18"/>
              </w:rPr>
              <w:t>LUM, LS1, NIP - UME</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810442" w:rsidP="00A51DD5">
            <w:pPr>
              <w:pStyle w:val="Noga"/>
              <w:rPr>
                <w:rFonts w:ascii="Arial" w:hAnsi="Arial" w:cs="Arial"/>
                <w:sz w:val="18"/>
                <w:szCs w:val="18"/>
                <w:lang w:val="sl-SI"/>
              </w:rPr>
            </w:pPr>
            <w:r>
              <w:rPr>
                <w:rFonts w:ascii="Arial" w:hAnsi="Arial" w:cs="Arial"/>
                <w:sz w:val="18"/>
                <w:szCs w:val="18"/>
                <w:lang w:val="sl-SI"/>
              </w:rPr>
              <w:t>Monika Glücks Donko</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rPr>
              <w:t>GUM</w:t>
            </w:r>
            <w:r w:rsidRPr="00A51DD5">
              <w:rPr>
                <w:rFonts w:ascii="Arial" w:hAnsi="Arial" w:cs="Arial"/>
                <w:sz w:val="18"/>
                <w:szCs w:val="18"/>
                <w:lang w:val="sl-SI"/>
              </w:rPr>
              <w:t>, PZ</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Petra Berčič</w:t>
            </w:r>
            <w:r w:rsidR="00810442">
              <w:rPr>
                <w:rFonts w:ascii="Arial" w:hAnsi="Arial" w:cs="Arial"/>
                <w:sz w:val="18"/>
                <w:szCs w:val="18"/>
                <w:lang w:val="sl-SI"/>
              </w:rPr>
              <w:t xml:space="preserve"> Oman</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16EF1" w:rsidP="00A51DD5">
            <w:pPr>
              <w:pStyle w:val="Noga"/>
              <w:rPr>
                <w:rFonts w:ascii="Arial" w:hAnsi="Arial" w:cs="Arial"/>
                <w:sz w:val="18"/>
                <w:szCs w:val="18"/>
                <w:lang w:val="sl-SI"/>
              </w:rPr>
            </w:pPr>
            <w:r>
              <w:rPr>
                <w:rFonts w:ascii="Arial" w:hAnsi="Arial" w:cs="Arial"/>
                <w:sz w:val="18"/>
                <w:szCs w:val="18"/>
              </w:rPr>
              <w:t>GEO, ZGO, DKE</w:t>
            </w:r>
            <w:r w:rsidR="001B4775">
              <w:rPr>
                <w:rFonts w:ascii="Arial" w:hAnsi="Arial" w:cs="Arial"/>
                <w:sz w:val="18"/>
                <w:szCs w:val="18"/>
              </w:rPr>
              <w:t>, RDK</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Marija Jakelj</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rPr>
              <w:t>BIO, KEM, NAR, POK</w:t>
            </w:r>
            <w:r w:rsidR="001B4775">
              <w:rPr>
                <w:rFonts w:ascii="Arial" w:hAnsi="Arial" w:cs="Arial"/>
                <w:sz w:val="18"/>
                <w:szCs w:val="18"/>
                <w:lang w:val="sl-SI"/>
              </w:rPr>
              <w:t>, ONO</w:t>
            </w:r>
          </w:p>
        </w:tc>
      </w:tr>
      <w:tr w:rsidR="00A51DD5" w:rsidRPr="00F20261"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Lidija Tempfer</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it-IT"/>
              </w:rPr>
            </w:pPr>
            <w:r w:rsidRPr="00A51DD5">
              <w:rPr>
                <w:rFonts w:ascii="Arial" w:hAnsi="Arial" w:cs="Arial"/>
                <w:sz w:val="18"/>
                <w:szCs w:val="18"/>
                <w:lang w:val="it-IT"/>
              </w:rPr>
              <w:t>NEM, NI1, NI2, NI3, NIP - NEM</w:t>
            </w:r>
          </w:p>
        </w:tc>
      </w:tr>
      <w:tr w:rsidR="00A51DD5" w:rsidRPr="00F20261"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Branko Trstenjak</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 xml:space="preserve">ŠPO, IŠN, ŠZZ, </w:t>
            </w:r>
            <w:r w:rsidR="00A16EF1">
              <w:rPr>
                <w:rFonts w:ascii="Arial" w:hAnsi="Arial" w:cs="Arial"/>
                <w:sz w:val="18"/>
                <w:szCs w:val="18"/>
                <w:lang w:val="sl-SI"/>
              </w:rPr>
              <w:t xml:space="preserve">ŠZS, </w:t>
            </w:r>
            <w:r w:rsidRPr="00A51DD5">
              <w:rPr>
                <w:rFonts w:ascii="Arial" w:hAnsi="Arial" w:cs="Arial"/>
                <w:sz w:val="18"/>
                <w:szCs w:val="18"/>
                <w:lang w:val="sl-SI"/>
              </w:rPr>
              <w:t>NIP - ŠPO</w:t>
            </w:r>
          </w:p>
        </w:tc>
      </w:tr>
      <w:tr w:rsidR="00A51DD5"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lang w:val="sl-SI"/>
              </w:rPr>
            </w:pPr>
            <w:r w:rsidRPr="00A51DD5">
              <w:rPr>
                <w:rFonts w:ascii="Arial" w:hAnsi="Arial" w:cs="Arial"/>
                <w:sz w:val="18"/>
                <w:szCs w:val="18"/>
                <w:lang w:val="sl-SI"/>
              </w:rPr>
              <w:t>Vesna Vozar</w:t>
            </w:r>
          </w:p>
        </w:tc>
        <w:tc>
          <w:tcPr>
            <w:tcW w:w="3686" w:type="dxa"/>
            <w:tcBorders>
              <w:top w:val="single" w:sz="12" w:space="0" w:color="C0C0C0"/>
              <w:left w:val="nil"/>
              <w:bottom w:val="single" w:sz="12" w:space="0" w:color="C0C0C0"/>
              <w:right w:val="single" w:sz="12" w:space="0" w:color="C0C0C0"/>
            </w:tcBorders>
            <w:shd w:val="clear" w:color="auto" w:fill="FFFFFF"/>
          </w:tcPr>
          <w:p w:rsidR="00A51DD5" w:rsidRPr="00A51DD5" w:rsidRDefault="00A51DD5" w:rsidP="00A51DD5">
            <w:pPr>
              <w:pStyle w:val="Noga"/>
              <w:rPr>
                <w:rFonts w:ascii="Arial" w:hAnsi="Arial" w:cs="Arial"/>
                <w:sz w:val="18"/>
                <w:szCs w:val="18"/>
              </w:rPr>
            </w:pPr>
            <w:r w:rsidRPr="00A51DD5">
              <w:rPr>
                <w:rFonts w:ascii="Arial" w:hAnsi="Arial" w:cs="Arial"/>
                <w:sz w:val="18"/>
                <w:szCs w:val="18"/>
              </w:rPr>
              <w:t>ŠPO</w:t>
            </w:r>
          </w:p>
        </w:tc>
      </w:tr>
    </w:tbl>
    <w:p w:rsidR="00932122" w:rsidRPr="00A86023" w:rsidRDefault="00932122">
      <w:pPr>
        <w:widowControl w:val="0"/>
        <w:autoSpaceDE w:val="0"/>
        <w:autoSpaceDN w:val="0"/>
        <w:adjustRightInd w:val="0"/>
        <w:spacing w:after="0" w:line="240" w:lineRule="auto"/>
        <w:rPr>
          <w:rFonts w:ascii="Times New Roman" w:hAnsi="Times New Roman"/>
          <w:sz w:val="24"/>
          <w:szCs w:val="24"/>
          <w:lang w:val="sl-SI"/>
        </w:rPr>
      </w:pPr>
    </w:p>
    <w:p w:rsidR="00F94492" w:rsidRPr="00F94492" w:rsidRDefault="00F94492" w:rsidP="00F94492">
      <w:pPr>
        <w:pStyle w:val="Konnaopomba-besedilo"/>
        <w:rPr>
          <w:color w:val="FF9225"/>
          <w:sz w:val="28"/>
          <w:szCs w:val="28"/>
          <w:lang w:val="sl-SI"/>
        </w:rPr>
      </w:pPr>
      <w:r>
        <w:rPr>
          <w:color w:val="FF9225"/>
          <w:sz w:val="28"/>
          <w:szCs w:val="28"/>
          <w:lang w:val="sl-SI"/>
        </w:rPr>
        <w:t>Svetovalni delavci</w:t>
      </w:r>
    </w:p>
    <w:tbl>
      <w:tblPr>
        <w:tblW w:w="6540" w:type="dxa"/>
        <w:tblInd w:w="108" w:type="dxa"/>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2854"/>
        <w:gridCol w:w="3686"/>
      </w:tblGrid>
      <w:tr w:rsidR="00F94492" w:rsidRPr="00682ABB" w:rsidTr="007251C2">
        <w:trPr>
          <w:trHeight w:hRule="exact" w:val="340"/>
        </w:trPr>
        <w:tc>
          <w:tcPr>
            <w:tcW w:w="2854" w:type="dxa"/>
            <w:tcBorders>
              <w:top w:val="single" w:sz="12" w:space="0" w:color="C0C0C0"/>
              <w:left w:val="single" w:sz="12" w:space="0" w:color="C0C0C0"/>
              <w:bottom w:val="single" w:sz="12" w:space="0" w:color="C0C0C0"/>
              <w:right w:val="single" w:sz="12" w:space="0" w:color="C0C0C0"/>
            </w:tcBorders>
            <w:shd w:val="pct5" w:color="000000" w:fill="FFFFFF"/>
          </w:tcPr>
          <w:p w:rsidR="00F94492" w:rsidRPr="006845EB" w:rsidRDefault="00D007B1" w:rsidP="007251C2">
            <w:pPr>
              <w:rPr>
                <w:rFonts w:ascii="Arial" w:hAnsi="Arial" w:cs="Arial"/>
                <w:b/>
                <w:sz w:val="18"/>
                <w:szCs w:val="18"/>
              </w:rPr>
            </w:pPr>
            <w:r>
              <w:rPr>
                <w:rFonts w:ascii="Arial" w:hAnsi="Arial" w:cs="Arial"/>
                <w:b/>
                <w:sz w:val="18"/>
                <w:szCs w:val="18"/>
              </w:rPr>
              <w:t>Svetovalni delavec</w:t>
            </w:r>
          </w:p>
        </w:tc>
        <w:tc>
          <w:tcPr>
            <w:tcW w:w="3686" w:type="dxa"/>
            <w:tcBorders>
              <w:top w:val="single" w:sz="12" w:space="0" w:color="C0C0C0"/>
              <w:left w:val="single" w:sz="12" w:space="0" w:color="C0C0C0"/>
              <w:bottom w:val="single" w:sz="12" w:space="0" w:color="C0C0C0"/>
              <w:right w:val="single" w:sz="12" w:space="0" w:color="C0C0C0"/>
            </w:tcBorders>
            <w:shd w:val="pct5" w:color="000000" w:fill="FFFFFF"/>
          </w:tcPr>
          <w:p w:rsidR="00F94492" w:rsidRPr="006845EB" w:rsidRDefault="00D007B1" w:rsidP="007251C2">
            <w:pPr>
              <w:rPr>
                <w:rFonts w:ascii="Arial" w:hAnsi="Arial" w:cs="Arial"/>
                <w:b/>
                <w:sz w:val="18"/>
                <w:szCs w:val="18"/>
              </w:rPr>
            </w:pPr>
            <w:r>
              <w:rPr>
                <w:rFonts w:ascii="Arial" w:hAnsi="Arial" w:cs="Arial"/>
                <w:b/>
                <w:sz w:val="18"/>
                <w:szCs w:val="18"/>
              </w:rPr>
              <w:t>Strokovno delo</w:t>
            </w:r>
          </w:p>
          <w:p w:rsidR="00F94492" w:rsidRPr="006845EB" w:rsidRDefault="00F94492" w:rsidP="007251C2">
            <w:pPr>
              <w:rPr>
                <w:rFonts w:ascii="Arial" w:hAnsi="Arial" w:cs="Arial"/>
                <w:b/>
                <w:sz w:val="18"/>
                <w:szCs w:val="18"/>
              </w:rPr>
            </w:pPr>
          </w:p>
        </w:tc>
      </w:tr>
      <w:tr w:rsidR="00F94492"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F94492" w:rsidRPr="00F94492" w:rsidRDefault="00F94492" w:rsidP="007251C2">
            <w:pPr>
              <w:pStyle w:val="Noga"/>
              <w:ind w:right="-108"/>
              <w:rPr>
                <w:rFonts w:ascii="Arial" w:hAnsi="Arial" w:cs="Arial"/>
                <w:sz w:val="18"/>
                <w:szCs w:val="18"/>
                <w:lang w:val="sl-SI"/>
              </w:rPr>
            </w:pPr>
            <w:r w:rsidRPr="00F94492">
              <w:rPr>
                <w:rFonts w:ascii="Arial" w:hAnsi="Arial" w:cs="Arial"/>
                <w:sz w:val="18"/>
                <w:szCs w:val="18"/>
                <w:lang w:val="sl-SI"/>
              </w:rPr>
              <w:t>Tina Kralj</w:t>
            </w:r>
          </w:p>
        </w:tc>
        <w:tc>
          <w:tcPr>
            <w:tcW w:w="3686" w:type="dxa"/>
            <w:tcBorders>
              <w:top w:val="single" w:sz="12" w:space="0" w:color="C0C0C0"/>
              <w:left w:val="nil"/>
              <w:bottom w:val="single" w:sz="12" w:space="0" w:color="C0C0C0"/>
              <w:right w:val="single" w:sz="12" w:space="0" w:color="C0C0C0"/>
            </w:tcBorders>
            <w:shd w:val="clear" w:color="auto" w:fill="FFFFFF"/>
          </w:tcPr>
          <w:p w:rsidR="00F94492" w:rsidRPr="00F94492" w:rsidRDefault="00F94492" w:rsidP="007251C2">
            <w:pPr>
              <w:pStyle w:val="Noga"/>
              <w:rPr>
                <w:rFonts w:ascii="Arial" w:hAnsi="Arial" w:cs="Arial"/>
                <w:sz w:val="18"/>
                <w:szCs w:val="18"/>
                <w:lang w:val="sl-SI"/>
              </w:rPr>
            </w:pPr>
            <w:r>
              <w:rPr>
                <w:rFonts w:ascii="Arial" w:hAnsi="Arial" w:cs="Arial"/>
                <w:sz w:val="18"/>
                <w:szCs w:val="18"/>
              </w:rPr>
              <w:t>Socialna delavka, socialna pedagoginja</w:t>
            </w:r>
          </w:p>
        </w:tc>
      </w:tr>
      <w:tr w:rsidR="00F94492" w:rsidRPr="00F20261"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F94492" w:rsidRPr="00F94492" w:rsidRDefault="00F94492" w:rsidP="007251C2">
            <w:pPr>
              <w:pStyle w:val="Noga"/>
              <w:ind w:right="-108"/>
              <w:rPr>
                <w:rFonts w:ascii="Arial" w:hAnsi="Arial" w:cs="Arial"/>
                <w:sz w:val="18"/>
                <w:szCs w:val="18"/>
                <w:lang w:val="sl-SI"/>
              </w:rPr>
            </w:pPr>
            <w:r w:rsidRPr="00F94492">
              <w:rPr>
                <w:rFonts w:ascii="Arial" w:hAnsi="Arial" w:cs="Arial"/>
                <w:sz w:val="18"/>
                <w:szCs w:val="18"/>
                <w:lang w:val="sl-SI"/>
              </w:rPr>
              <w:t>Cvetka Pavlovčič</w:t>
            </w:r>
          </w:p>
        </w:tc>
        <w:tc>
          <w:tcPr>
            <w:tcW w:w="3686" w:type="dxa"/>
            <w:tcBorders>
              <w:top w:val="single" w:sz="12" w:space="0" w:color="C0C0C0"/>
              <w:left w:val="nil"/>
              <w:bottom w:val="single" w:sz="12" w:space="0" w:color="C0C0C0"/>
              <w:right w:val="single" w:sz="12" w:space="0" w:color="C0C0C0"/>
            </w:tcBorders>
            <w:shd w:val="clear" w:color="auto" w:fill="FFFFFF"/>
          </w:tcPr>
          <w:p w:rsidR="00F94492" w:rsidRPr="00F94492" w:rsidRDefault="00F94492" w:rsidP="007251C2">
            <w:pPr>
              <w:pStyle w:val="Noga"/>
              <w:rPr>
                <w:rFonts w:ascii="Arial" w:hAnsi="Arial" w:cs="Arial"/>
                <w:sz w:val="18"/>
                <w:szCs w:val="18"/>
                <w:lang w:val="sl-SI"/>
              </w:rPr>
            </w:pPr>
            <w:r w:rsidRPr="00A86023">
              <w:rPr>
                <w:rFonts w:ascii="Arial" w:hAnsi="Arial" w:cs="Arial"/>
                <w:sz w:val="18"/>
                <w:szCs w:val="18"/>
                <w:lang w:val="sl-SI"/>
              </w:rPr>
              <w:t>Mag. Inkluzivne pedagogike, dipl. vzg.</w:t>
            </w:r>
          </w:p>
        </w:tc>
      </w:tr>
      <w:tr w:rsidR="00F94492"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F94492" w:rsidRPr="00F94492" w:rsidRDefault="00F94492" w:rsidP="007251C2">
            <w:pPr>
              <w:pStyle w:val="Noga"/>
              <w:rPr>
                <w:rFonts w:ascii="Arial" w:hAnsi="Arial" w:cs="Arial"/>
                <w:sz w:val="18"/>
                <w:szCs w:val="18"/>
              </w:rPr>
            </w:pPr>
            <w:r w:rsidRPr="00F94492">
              <w:rPr>
                <w:rFonts w:ascii="Arial" w:hAnsi="Arial" w:cs="Arial"/>
                <w:sz w:val="18"/>
                <w:szCs w:val="18"/>
              </w:rPr>
              <w:t>Manca Vovk</w:t>
            </w:r>
          </w:p>
        </w:tc>
        <w:tc>
          <w:tcPr>
            <w:tcW w:w="3686" w:type="dxa"/>
            <w:tcBorders>
              <w:top w:val="single" w:sz="12" w:space="0" w:color="C0C0C0"/>
              <w:left w:val="nil"/>
              <w:bottom w:val="single" w:sz="12" w:space="0" w:color="C0C0C0"/>
              <w:right w:val="single" w:sz="12" w:space="0" w:color="C0C0C0"/>
            </w:tcBorders>
            <w:shd w:val="clear" w:color="auto" w:fill="FFFFFF"/>
          </w:tcPr>
          <w:p w:rsidR="00F94492" w:rsidRPr="00F94492" w:rsidRDefault="00F94492" w:rsidP="007251C2">
            <w:pPr>
              <w:rPr>
                <w:rFonts w:ascii="Arial" w:hAnsi="Arial" w:cs="Arial"/>
                <w:sz w:val="18"/>
                <w:szCs w:val="18"/>
              </w:rPr>
            </w:pPr>
            <w:r>
              <w:rPr>
                <w:rFonts w:ascii="Arial" w:hAnsi="Arial" w:cs="Arial"/>
                <w:sz w:val="18"/>
                <w:szCs w:val="18"/>
              </w:rPr>
              <w:t>Pedagoginja</w:t>
            </w:r>
          </w:p>
        </w:tc>
      </w:tr>
      <w:tr w:rsidR="00F94492" w:rsidRPr="00682ABB" w:rsidTr="00F94492">
        <w:trPr>
          <w:trHeight w:hRule="exact" w:val="255"/>
        </w:trPr>
        <w:tc>
          <w:tcPr>
            <w:tcW w:w="2854" w:type="dxa"/>
            <w:tcBorders>
              <w:top w:val="single" w:sz="12" w:space="0" w:color="C0C0C0"/>
              <w:left w:val="single" w:sz="12" w:space="0" w:color="C0C0C0"/>
              <w:bottom w:val="single" w:sz="12" w:space="0" w:color="C0C0C0"/>
              <w:right w:val="single" w:sz="12" w:space="0" w:color="C0C0C0"/>
            </w:tcBorders>
            <w:shd w:val="clear" w:color="auto" w:fill="FFFFFF"/>
          </w:tcPr>
          <w:p w:rsidR="00F94492" w:rsidRPr="00F94492" w:rsidRDefault="00A51DD5" w:rsidP="007251C2">
            <w:pPr>
              <w:pStyle w:val="Noga"/>
              <w:rPr>
                <w:rFonts w:ascii="Arial" w:hAnsi="Arial" w:cs="Arial"/>
                <w:sz w:val="18"/>
                <w:szCs w:val="18"/>
                <w:lang w:val="sl-SI"/>
              </w:rPr>
            </w:pPr>
            <w:r>
              <w:rPr>
                <w:rFonts w:ascii="Arial" w:hAnsi="Arial" w:cs="Arial"/>
                <w:sz w:val="18"/>
                <w:szCs w:val="18"/>
                <w:lang w:val="sl-SI"/>
              </w:rPr>
              <w:lastRenderedPageBreak/>
              <w:t>Martina Vrabec</w:t>
            </w:r>
          </w:p>
        </w:tc>
        <w:tc>
          <w:tcPr>
            <w:tcW w:w="3686" w:type="dxa"/>
            <w:tcBorders>
              <w:top w:val="single" w:sz="12" w:space="0" w:color="C0C0C0"/>
              <w:left w:val="nil"/>
              <w:bottom w:val="single" w:sz="12" w:space="0" w:color="C0C0C0"/>
              <w:right w:val="single" w:sz="12" w:space="0" w:color="C0C0C0"/>
            </w:tcBorders>
            <w:shd w:val="clear" w:color="auto" w:fill="FFFFFF"/>
          </w:tcPr>
          <w:p w:rsidR="00F94492" w:rsidRPr="00F94492" w:rsidRDefault="00F94492" w:rsidP="007251C2">
            <w:pPr>
              <w:rPr>
                <w:rFonts w:ascii="Arial" w:hAnsi="Arial" w:cs="Arial"/>
                <w:sz w:val="18"/>
                <w:szCs w:val="18"/>
              </w:rPr>
            </w:pPr>
            <w:r>
              <w:rPr>
                <w:rFonts w:ascii="Arial" w:hAnsi="Arial" w:cs="Arial"/>
                <w:sz w:val="18"/>
                <w:szCs w:val="18"/>
              </w:rPr>
              <w:t>Specialna pedagoginja</w:t>
            </w:r>
          </w:p>
        </w:tc>
      </w:tr>
    </w:tbl>
    <w:p w:rsidR="00FF1324" w:rsidRPr="00685B46" w:rsidRDefault="00FF1324" w:rsidP="0071374F">
      <w:pPr>
        <w:rPr>
          <w:rFonts w:ascii="Arial" w:hAnsi="Arial" w:cs="Arial"/>
          <w:color w:val="FF9225"/>
          <w:sz w:val="28"/>
          <w:szCs w:val="28"/>
          <w:lang w:val="nl-NL"/>
        </w:rPr>
      </w:pPr>
      <w:r w:rsidRPr="00685B46">
        <w:rPr>
          <w:rFonts w:ascii="Arial" w:hAnsi="Arial" w:cs="Arial"/>
          <w:color w:val="FF9225"/>
          <w:sz w:val="28"/>
          <w:szCs w:val="28"/>
          <w:lang w:val="nl-NL"/>
        </w:rPr>
        <w:t>OBVEZNI IN NEOBVEZNI IZBIRNI PREDMETI</w:t>
      </w:r>
      <w:r w:rsidR="006E55D7">
        <w:rPr>
          <w:rFonts w:ascii="Arial" w:hAnsi="Arial" w:cs="Arial"/>
          <w:color w:val="FF9225"/>
          <w:sz w:val="28"/>
          <w:szCs w:val="28"/>
          <w:lang w:val="nl-NL"/>
        </w:rPr>
        <w:t xml:space="preserve"> IN NEOBVEZNI PRVI IN DRUGI TUJI JEZIK</w:t>
      </w:r>
    </w:p>
    <w:p w:rsidR="00FF1324" w:rsidRPr="00FF1324" w:rsidRDefault="00FF1324" w:rsidP="00FF1324">
      <w:pPr>
        <w:rPr>
          <w:rFonts w:ascii="Arial" w:hAnsi="Arial" w:cs="Arial"/>
          <w:b/>
          <w:sz w:val="20"/>
          <w:szCs w:val="20"/>
          <w:lang w:val="nl-NL"/>
        </w:rPr>
      </w:pPr>
      <w:r w:rsidRPr="00FF1324">
        <w:rPr>
          <w:rFonts w:ascii="Arial" w:hAnsi="Arial" w:cs="Arial"/>
          <w:b/>
          <w:sz w:val="20"/>
          <w:szCs w:val="20"/>
          <w:lang w:val="nl-NL"/>
        </w:rPr>
        <w:t>Obvezni izbirni predmeti</w:t>
      </w:r>
    </w:p>
    <w:p w:rsidR="00FF1324" w:rsidRPr="00FF1324" w:rsidRDefault="00FF1324" w:rsidP="00FF1324">
      <w:pPr>
        <w:pStyle w:val="Telobesedila3"/>
        <w:ind w:right="-11"/>
        <w:jc w:val="both"/>
        <w:rPr>
          <w:rFonts w:ascii="Arial" w:hAnsi="Arial" w:cs="Arial"/>
          <w:sz w:val="20"/>
          <w:szCs w:val="20"/>
        </w:rPr>
      </w:pPr>
      <w:r w:rsidRPr="00FF1324">
        <w:rPr>
          <w:rFonts w:ascii="Arial" w:hAnsi="Arial" w:cs="Arial"/>
          <w:sz w:val="20"/>
          <w:szCs w:val="20"/>
        </w:rPr>
        <w:t>Izbirne predmete v 7., 8. in 9. razredu izberejo učenci iz ponudbe šole za eno, dve ali tri leta. Učenec izbere dve uri pouka izbirnih predmetov, lahko pa tudi tri ure, če s tem soglašajo njegovi starši. Učenec lahko izbira izbirne predmete ne glede na naravoslovni ali družboslovni sklop.</w:t>
      </w:r>
    </w:p>
    <w:p w:rsidR="00FF1324" w:rsidRDefault="00FF1324" w:rsidP="002474A6">
      <w:pPr>
        <w:pStyle w:val="Telobesedila3"/>
        <w:ind w:right="-11"/>
        <w:jc w:val="both"/>
        <w:rPr>
          <w:rFonts w:ascii="Arial" w:hAnsi="Arial" w:cs="Arial"/>
          <w:sz w:val="20"/>
          <w:szCs w:val="20"/>
        </w:rPr>
      </w:pPr>
      <w:r w:rsidRPr="00FF1324">
        <w:rPr>
          <w:rFonts w:ascii="Arial" w:hAnsi="Arial" w:cs="Arial"/>
          <w:sz w:val="20"/>
          <w:szCs w:val="20"/>
        </w:rPr>
        <w:t>Učenec, ki obiskuje glasbeno šolo z javno veljavnim programom, je na predlog staršev  (v celoti ali deloma) oproščen sodelovanja pri izbirnih predmetih. Izbirni predmeti so na urniku eno uro tedensko (izjema je jezik, ki je dve uri tedensko), so obvezna sestavina učenčevega predmetnika in se ocenjujejo.</w:t>
      </w:r>
    </w:p>
    <w:p w:rsidR="00A51DD5" w:rsidRPr="006C7C40" w:rsidRDefault="00A51DD5" w:rsidP="00A51DD5">
      <w:pPr>
        <w:pStyle w:val="Telobesedila3"/>
        <w:ind w:right="-11"/>
        <w:jc w:val="both"/>
        <w:rPr>
          <w:rFonts w:ascii="Arial" w:hAnsi="Arial" w:cs="Arial"/>
        </w:rPr>
      </w:pPr>
    </w:p>
    <w:tbl>
      <w:tblPr>
        <w:tblW w:w="678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3529"/>
        <w:gridCol w:w="2126"/>
        <w:gridCol w:w="1134"/>
      </w:tblGrid>
      <w:tr w:rsidR="00A51DD5" w:rsidRPr="000F1F04" w:rsidTr="005E0F90">
        <w:trPr>
          <w:trHeight w:hRule="exact" w:val="340"/>
        </w:trPr>
        <w:tc>
          <w:tcPr>
            <w:tcW w:w="3529" w:type="dxa"/>
            <w:shd w:val="clear" w:color="auto" w:fill="F3F3F3"/>
          </w:tcPr>
          <w:p w:rsidR="00A51DD5" w:rsidRPr="006F3635" w:rsidRDefault="00A51DD5" w:rsidP="00D857B0">
            <w:pPr>
              <w:pBdr>
                <w:top w:val="single" w:sz="12" w:space="1" w:color="FFFFFF"/>
                <w:between w:val="single" w:sz="12" w:space="1" w:color="FFFFFF"/>
              </w:pBdr>
              <w:jc w:val="center"/>
              <w:rPr>
                <w:rFonts w:ascii="Arial" w:hAnsi="Arial" w:cs="Arial"/>
                <w:b/>
                <w:sz w:val="18"/>
                <w:szCs w:val="18"/>
                <w:lang w:val="nl-NL"/>
              </w:rPr>
            </w:pPr>
            <w:r w:rsidRPr="006F3635">
              <w:rPr>
                <w:rFonts w:ascii="Arial" w:hAnsi="Arial" w:cs="Arial"/>
                <w:b/>
                <w:sz w:val="18"/>
                <w:szCs w:val="18"/>
                <w:lang w:val="nl-NL"/>
              </w:rPr>
              <w:t>Predmet</w:t>
            </w:r>
          </w:p>
        </w:tc>
        <w:tc>
          <w:tcPr>
            <w:tcW w:w="2126" w:type="dxa"/>
            <w:shd w:val="clear" w:color="auto" w:fill="F3F3F3"/>
          </w:tcPr>
          <w:p w:rsidR="00A51DD5" w:rsidRPr="006F3635" w:rsidRDefault="00A51DD5" w:rsidP="00D857B0">
            <w:pPr>
              <w:pBdr>
                <w:top w:val="single" w:sz="12" w:space="1" w:color="FFFFFF"/>
                <w:between w:val="single" w:sz="12" w:space="1" w:color="FFFFFF"/>
              </w:pBdr>
              <w:jc w:val="center"/>
              <w:rPr>
                <w:rFonts w:ascii="Arial" w:hAnsi="Arial" w:cs="Arial"/>
                <w:b/>
                <w:sz w:val="18"/>
                <w:szCs w:val="18"/>
                <w:lang w:val="nl-NL"/>
              </w:rPr>
            </w:pPr>
            <w:r w:rsidRPr="006F3635">
              <w:rPr>
                <w:rFonts w:ascii="Arial" w:hAnsi="Arial" w:cs="Arial"/>
                <w:b/>
                <w:sz w:val="18"/>
                <w:szCs w:val="18"/>
                <w:lang w:val="nl-NL"/>
              </w:rPr>
              <w:t>Učitelj</w:t>
            </w:r>
          </w:p>
        </w:tc>
        <w:tc>
          <w:tcPr>
            <w:tcW w:w="1134" w:type="dxa"/>
            <w:shd w:val="clear" w:color="auto" w:fill="F3F3F3"/>
          </w:tcPr>
          <w:p w:rsidR="00A51DD5" w:rsidRPr="006F3635" w:rsidRDefault="00A51DD5" w:rsidP="00D857B0">
            <w:pPr>
              <w:pBdr>
                <w:top w:val="single" w:sz="12" w:space="1" w:color="FFFFFF"/>
                <w:between w:val="single" w:sz="12" w:space="1" w:color="FFFFFF"/>
              </w:pBdr>
              <w:jc w:val="center"/>
              <w:rPr>
                <w:rFonts w:ascii="Arial" w:hAnsi="Arial" w:cs="Arial"/>
                <w:b/>
                <w:sz w:val="18"/>
                <w:szCs w:val="18"/>
                <w:lang w:val="nl-NL"/>
              </w:rPr>
            </w:pPr>
            <w:r w:rsidRPr="006F3635">
              <w:rPr>
                <w:rFonts w:ascii="Arial" w:hAnsi="Arial" w:cs="Arial"/>
                <w:b/>
                <w:sz w:val="18"/>
                <w:szCs w:val="18"/>
                <w:lang w:val="nl-NL"/>
              </w:rPr>
              <w:t>Št. skupin</w:t>
            </w:r>
          </w:p>
        </w:tc>
      </w:tr>
      <w:tr w:rsidR="00A51DD5" w:rsidRPr="00A41F2B" w:rsidTr="005E0F90">
        <w:trPr>
          <w:trHeight w:hRule="exact" w:val="340"/>
        </w:trPr>
        <w:tc>
          <w:tcPr>
            <w:tcW w:w="3529" w:type="dxa"/>
            <w:shd w:val="clear" w:color="auto" w:fill="auto"/>
          </w:tcPr>
          <w:p w:rsidR="00A51DD5" w:rsidRPr="008A02FA" w:rsidRDefault="00A51DD5" w:rsidP="00D857B0">
            <w:pPr>
              <w:ind w:left="22" w:right="-109"/>
              <w:rPr>
                <w:rFonts w:ascii="Arial" w:hAnsi="Arial" w:cs="Arial"/>
                <w:sz w:val="18"/>
                <w:szCs w:val="18"/>
              </w:rPr>
            </w:pPr>
            <w:r w:rsidRPr="008A02FA">
              <w:rPr>
                <w:rFonts w:ascii="Arial" w:hAnsi="Arial" w:cs="Arial"/>
                <w:sz w:val="18"/>
                <w:szCs w:val="18"/>
              </w:rPr>
              <w:t>IZBRANI ŠPORT NOGOMET</w:t>
            </w:r>
          </w:p>
        </w:tc>
        <w:tc>
          <w:tcPr>
            <w:tcW w:w="2126" w:type="dxa"/>
            <w:shd w:val="clear" w:color="auto" w:fill="auto"/>
          </w:tcPr>
          <w:p w:rsidR="00A51DD5" w:rsidRPr="008A02FA" w:rsidRDefault="00A51DD5" w:rsidP="00D857B0">
            <w:pPr>
              <w:jc w:val="center"/>
              <w:rPr>
                <w:rFonts w:ascii="Arial" w:hAnsi="Arial" w:cs="Arial"/>
                <w:sz w:val="18"/>
                <w:szCs w:val="18"/>
              </w:rPr>
            </w:pPr>
            <w:r w:rsidRPr="008A02FA">
              <w:rPr>
                <w:rFonts w:ascii="Arial" w:hAnsi="Arial" w:cs="Arial"/>
                <w:sz w:val="18"/>
                <w:szCs w:val="18"/>
              </w:rPr>
              <w:t>Branko Trstenjak</w:t>
            </w:r>
          </w:p>
        </w:tc>
        <w:tc>
          <w:tcPr>
            <w:tcW w:w="1134" w:type="dxa"/>
            <w:shd w:val="clear" w:color="auto" w:fill="auto"/>
          </w:tcPr>
          <w:p w:rsidR="00A51DD5" w:rsidRPr="008A02FA" w:rsidRDefault="00A51DD5" w:rsidP="00D857B0">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A51DD5" w:rsidRPr="00A41F2B" w:rsidTr="005E0F90">
        <w:trPr>
          <w:trHeight w:hRule="exact" w:val="340"/>
        </w:trPr>
        <w:tc>
          <w:tcPr>
            <w:tcW w:w="3529" w:type="dxa"/>
            <w:shd w:val="clear" w:color="auto" w:fill="auto"/>
          </w:tcPr>
          <w:p w:rsidR="00A51DD5" w:rsidRPr="008A02FA" w:rsidRDefault="00A51DD5" w:rsidP="00D857B0">
            <w:pPr>
              <w:tabs>
                <w:tab w:val="left" w:pos="1701"/>
                <w:tab w:val="left" w:pos="1843"/>
                <w:tab w:val="left" w:pos="2268"/>
                <w:tab w:val="left" w:pos="3828"/>
                <w:tab w:val="left" w:pos="3969"/>
              </w:tabs>
              <w:ind w:left="22" w:right="-105"/>
              <w:rPr>
                <w:rFonts w:ascii="Arial" w:hAnsi="Arial" w:cs="Arial"/>
                <w:sz w:val="18"/>
                <w:szCs w:val="18"/>
              </w:rPr>
            </w:pPr>
            <w:r w:rsidRPr="008A02FA">
              <w:rPr>
                <w:rFonts w:ascii="Arial" w:hAnsi="Arial" w:cs="Arial"/>
                <w:sz w:val="18"/>
                <w:szCs w:val="18"/>
              </w:rPr>
              <w:t>ŠPORT ZA ZDRAVJE</w:t>
            </w:r>
          </w:p>
        </w:tc>
        <w:tc>
          <w:tcPr>
            <w:tcW w:w="2126" w:type="dxa"/>
            <w:shd w:val="clear" w:color="auto" w:fill="auto"/>
          </w:tcPr>
          <w:p w:rsidR="00A51DD5" w:rsidRPr="008A02FA" w:rsidRDefault="00A51DD5" w:rsidP="00D857B0">
            <w:pPr>
              <w:tabs>
                <w:tab w:val="left" w:pos="1701"/>
                <w:tab w:val="left" w:pos="1843"/>
                <w:tab w:val="left" w:pos="2268"/>
                <w:tab w:val="left" w:pos="3828"/>
                <w:tab w:val="left" w:pos="3969"/>
              </w:tabs>
              <w:jc w:val="center"/>
              <w:rPr>
                <w:rFonts w:ascii="Arial" w:hAnsi="Arial" w:cs="Arial"/>
                <w:sz w:val="18"/>
                <w:szCs w:val="18"/>
              </w:rPr>
            </w:pPr>
            <w:r w:rsidRPr="008A02FA">
              <w:rPr>
                <w:rFonts w:ascii="Arial" w:hAnsi="Arial" w:cs="Arial"/>
                <w:sz w:val="18"/>
                <w:szCs w:val="18"/>
              </w:rPr>
              <w:t>Branko Trstenjak</w:t>
            </w:r>
          </w:p>
        </w:tc>
        <w:tc>
          <w:tcPr>
            <w:tcW w:w="1134" w:type="dxa"/>
            <w:shd w:val="clear" w:color="auto" w:fill="auto"/>
          </w:tcPr>
          <w:p w:rsidR="00A51DD5" w:rsidRPr="008A02FA" w:rsidRDefault="00A51DD5" w:rsidP="00D857B0">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8A02FA" w:rsidP="008A02FA">
            <w:pPr>
              <w:tabs>
                <w:tab w:val="left" w:pos="1701"/>
                <w:tab w:val="left" w:pos="1843"/>
                <w:tab w:val="left" w:pos="2268"/>
                <w:tab w:val="left" w:pos="3828"/>
                <w:tab w:val="left" w:pos="3969"/>
              </w:tabs>
              <w:ind w:left="22" w:right="-105"/>
              <w:rPr>
                <w:rFonts w:ascii="Arial" w:hAnsi="Arial" w:cs="Arial"/>
                <w:sz w:val="18"/>
                <w:szCs w:val="18"/>
              </w:rPr>
            </w:pPr>
            <w:r w:rsidRPr="008A02FA">
              <w:rPr>
                <w:rFonts w:ascii="Arial" w:hAnsi="Arial" w:cs="Arial"/>
                <w:sz w:val="18"/>
                <w:szCs w:val="18"/>
              </w:rPr>
              <w:t>ŠPORT ZA SPROSTITEV</w:t>
            </w:r>
          </w:p>
        </w:tc>
        <w:tc>
          <w:tcPr>
            <w:tcW w:w="2126" w:type="dxa"/>
            <w:shd w:val="clear" w:color="auto" w:fill="auto"/>
          </w:tcPr>
          <w:p w:rsidR="008A02FA" w:rsidRPr="008A02FA" w:rsidRDefault="008A02FA" w:rsidP="008A02FA">
            <w:pPr>
              <w:tabs>
                <w:tab w:val="left" w:pos="1701"/>
                <w:tab w:val="left" w:pos="1843"/>
                <w:tab w:val="left" w:pos="2268"/>
                <w:tab w:val="left" w:pos="3828"/>
                <w:tab w:val="left" w:pos="3969"/>
              </w:tabs>
              <w:jc w:val="center"/>
              <w:rPr>
                <w:rFonts w:ascii="Arial" w:hAnsi="Arial" w:cs="Arial"/>
                <w:sz w:val="18"/>
                <w:szCs w:val="18"/>
              </w:rPr>
            </w:pPr>
            <w:r w:rsidRPr="008A02FA">
              <w:rPr>
                <w:rFonts w:ascii="Arial" w:hAnsi="Arial" w:cs="Arial"/>
                <w:sz w:val="18"/>
                <w:szCs w:val="18"/>
              </w:rPr>
              <w:t>Branko Trstenjak</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8A02FA" w:rsidP="008A02FA">
            <w:pPr>
              <w:tabs>
                <w:tab w:val="left" w:pos="1701"/>
                <w:tab w:val="left" w:pos="1843"/>
                <w:tab w:val="left" w:pos="2268"/>
                <w:tab w:val="left" w:pos="3828"/>
                <w:tab w:val="left" w:pos="3969"/>
              </w:tabs>
              <w:ind w:left="22"/>
              <w:rPr>
                <w:rFonts w:ascii="Arial" w:hAnsi="Arial" w:cs="Arial"/>
                <w:sz w:val="18"/>
                <w:szCs w:val="18"/>
              </w:rPr>
            </w:pPr>
            <w:r w:rsidRPr="008A02FA">
              <w:rPr>
                <w:rFonts w:ascii="Arial" w:hAnsi="Arial" w:cs="Arial"/>
                <w:sz w:val="18"/>
                <w:szCs w:val="18"/>
              </w:rPr>
              <w:t xml:space="preserve">NEMŠČINA  </w:t>
            </w:r>
            <w:proofErr w:type="gramStart"/>
            <w:r w:rsidRPr="008A02FA">
              <w:rPr>
                <w:rFonts w:ascii="Arial" w:hAnsi="Arial" w:cs="Arial"/>
                <w:sz w:val="18"/>
                <w:szCs w:val="18"/>
              </w:rPr>
              <w:t>1  (</w:t>
            </w:r>
            <w:proofErr w:type="gramEnd"/>
            <w:r w:rsidRPr="008A02FA">
              <w:rPr>
                <w:rFonts w:ascii="Arial" w:hAnsi="Arial" w:cs="Arial"/>
                <w:sz w:val="18"/>
                <w:szCs w:val="18"/>
              </w:rPr>
              <w:t>7. r.)</w:t>
            </w:r>
          </w:p>
        </w:tc>
        <w:tc>
          <w:tcPr>
            <w:tcW w:w="2126" w:type="dxa"/>
            <w:shd w:val="clear" w:color="auto" w:fill="auto"/>
          </w:tcPr>
          <w:p w:rsidR="008A02FA" w:rsidRPr="008A02FA" w:rsidRDefault="008A02FA" w:rsidP="008A02FA">
            <w:pPr>
              <w:tabs>
                <w:tab w:val="left" w:pos="1701"/>
                <w:tab w:val="left" w:pos="1843"/>
                <w:tab w:val="left" w:pos="2268"/>
                <w:tab w:val="left" w:pos="3828"/>
                <w:tab w:val="left" w:pos="3969"/>
              </w:tabs>
              <w:jc w:val="center"/>
              <w:rPr>
                <w:rFonts w:ascii="Arial" w:hAnsi="Arial" w:cs="Arial"/>
                <w:sz w:val="18"/>
                <w:szCs w:val="18"/>
              </w:rPr>
            </w:pPr>
            <w:r w:rsidRPr="008A02FA">
              <w:rPr>
                <w:rFonts w:ascii="Arial" w:hAnsi="Arial" w:cs="Arial"/>
                <w:sz w:val="18"/>
                <w:szCs w:val="18"/>
              </w:rPr>
              <w:t>Lidija Tempfer</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8A02FA" w:rsidP="008A02FA">
            <w:pPr>
              <w:tabs>
                <w:tab w:val="left" w:pos="1701"/>
                <w:tab w:val="left" w:pos="1843"/>
                <w:tab w:val="left" w:pos="2268"/>
                <w:tab w:val="left" w:pos="3828"/>
                <w:tab w:val="left" w:pos="3969"/>
              </w:tabs>
              <w:ind w:left="22"/>
              <w:rPr>
                <w:rFonts w:ascii="Arial" w:hAnsi="Arial" w:cs="Arial"/>
                <w:sz w:val="18"/>
                <w:szCs w:val="18"/>
              </w:rPr>
            </w:pPr>
            <w:r w:rsidRPr="008A02FA">
              <w:rPr>
                <w:rFonts w:ascii="Arial" w:hAnsi="Arial" w:cs="Arial"/>
                <w:sz w:val="18"/>
                <w:szCs w:val="18"/>
              </w:rPr>
              <w:t xml:space="preserve">NEMŠČINA  </w:t>
            </w:r>
            <w:proofErr w:type="gramStart"/>
            <w:r w:rsidRPr="008A02FA">
              <w:rPr>
                <w:rFonts w:ascii="Arial" w:hAnsi="Arial" w:cs="Arial"/>
                <w:sz w:val="18"/>
                <w:szCs w:val="18"/>
              </w:rPr>
              <w:t>2  (</w:t>
            </w:r>
            <w:proofErr w:type="gramEnd"/>
            <w:r w:rsidRPr="008A02FA">
              <w:rPr>
                <w:rFonts w:ascii="Arial" w:hAnsi="Arial" w:cs="Arial"/>
                <w:sz w:val="18"/>
                <w:szCs w:val="18"/>
              </w:rPr>
              <w:t>8. r.)</w:t>
            </w:r>
          </w:p>
        </w:tc>
        <w:tc>
          <w:tcPr>
            <w:tcW w:w="2126" w:type="dxa"/>
            <w:shd w:val="clear" w:color="auto" w:fill="auto"/>
          </w:tcPr>
          <w:p w:rsidR="008A02FA" w:rsidRPr="008A02FA" w:rsidRDefault="008A02FA" w:rsidP="008A02FA">
            <w:pPr>
              <w:tabs>
                <w:tab w:val="left" w:pos="1701"/>
                <w:tab w:val="left" w:pos="1843"/>
                <w:tab w:val="left" w:pos="2268"/>
                <w:tab w:val="left" w:pos="3828"/>
                <w:tab w:val="left" w:pos="3969"/>
              </w:tabs>
              <w:jc w:val="center"/>
              <w:rPr>
                <w:rFonts w:ascii="Arial" w:hAnsi="Arial" w:cs="Arial"/>
                <w:sz w:val="18"/>
                <w:szCs w:val="18"/>
              </w:rPr>
            </w:pPr>
            <w:r w:rsidRPr="008A02FA">
              <w:rPr>
                <w:rFonts w:ascii="Arial" w:hAnsi="Arial" w:cs="Arial"/>
                <w:sz w:val="18"/>
                <w:szCs w:val="18"/>
              </w:rPr>
              <w:t>Lidija Tempfer</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8A02FA" w:rsidP="008A02FA">
            <w:pPr>
              <w:tabs>
                <w:tab w:val="left" w:pos="1701"/>
                <w:tab w:val="left" w:pos="1843"/>
                <w:tab w:val="left" w:pos="2268"/>
                <w:tab w:val="left" w:pos="3828"/>
                <w:tab w:val="left" w:pos="3969"/>
              </w:tabs>
              <w:ind w:left="22"/>
              <w:rPr>
                <w:rFonts w:ascii="Arial" w:hAnsi="Arial" w:cs="Arial"/>
                <w:sz w:val="18"/>
                <w:szCs w:val="18"/>
              </w:rPr>
            </w:pPr>
            <w:r w:rsidRPr="008A02FA">
              <w:rPr>
                <w:rFonts w:ascii="Arial" w:hAnsi="Arial" w:cs="Arial"/>
                <w:sz w:val="18"/>
                <w:szCs w:val="18"/>
              </w:rPr>
              <w:t xml:space="preserve">NEMŠČINA  </w:t>
            </w:r>
            <w:proofErr w:type="gramStart"/>
            <w:r w:rsidRPr="008A02FA">
              <w:rPr>
                <w:rFonts w:ascii="Arial" w:hAnsi="Arial" w:cs="Arial"/>
                <w:sz w:val="18"/>
                <w:szCs w:val="18"/>
              </w:rPr>
              <w:t>3  (</w:t>
            </w:r>
            <w:proofErr w:type="gramEnd"/>
            <w:r w:rsidRPr="008A02FA">
              <w:rPr>
                <w:rFonts w:ascii="Arial" w:hAnsi="Arial" w:cs="Arial"/>
                <w:sz w:val="18"/>
                <w:szCs w:val="18"/>
              </w:rPr>
              <w:t>9. r.)</w:t>
            </w:r>
          </w:p>
        </w:tc>
        <w:tc>
          <w:tcPr>
            <w:tcW w:w="2126" w:type="dxa"/>
            <w:shd w:val="clear" w:color="auto" w:fill="auto"/>
          </w:tcPr>
          <w:p w:rsidR="008A02FA" w:rsidRPr="008A02FA" w:rsidRDefault="008A02FA" w:rsidP="008A02FA">
            <w:pPr>
              <w:tabs>
                <w:tab w:val="left" w:pos="1701"/>
                <w:tab w:val="left" w:pos="1843"/>
                <w:tab w:val="left" w:pos="2268"/>
                <w:tab w:val="left" w:pos="3828"/>
                <w:tab w:val="left" w:pos="3969"/>
              </w:tabs>
              <w:jc w:val="center"/>
              <w:rPr>
                <w:rFonts w:ascii="Arial" w:hAnsi="Arial" w:cs="Arial"/>
                <w:sz w:val="18"/>
                <w:szCs w:val="18"/>
              </w:rPr>
            </w:pPr>
            <w:r w:rsidRPr="008A02FA">
              <w:rPr>
                <w:rFonts w:ascii="Arial" w:hAnsi="Arial" w:cs="Arial"/>
                <w:sz w:val="18"/>
                <w:szCs w:val="18"/>
              </w:rPr>
              <w:t>Lidija Tempfer</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8A02FA" w:rsidP="008A02FA">
            <w:pPr>
              <w:tabs>
                <w:tab w:val="left" w:pos="1701"/>
                <w:tab w:val="left" w:pos="1843"/>
                <w:tab w:val="left" w:pos="2268"/>
                <w:tab w:val="left" w:pos="3828"/>
                <w:tab w:val="left" w:pos="3969"/>
              </w:tabs>
              <w:ind w:left="22"/>
              <w:rPr>
                <w:rFonts w:ascii="Arial" w:hAnsi="Arial" w:cs="Arial"/>
                <w:sz w:val="18"/>
                <w:szCs w:val="18"/>
                <w:highlight w:val="yellow"/>
              </w:rPr>
            </w:pPr>
            <w:r w:rsidRPr="008A02FA">
              <w:rPr>
                <w:rFonts w:ascii="Arial" w:hAnsi="Arial" w:cs="Arial"/>
                <w:sz w:val="18"/>
                <w:szCs w:val="18"/>
              </w:rPr>
              <w:t>POSKUSI V KEMIJI</w:t>
            </w:r>
          </w:p>
        </w:tc>
        <w:tc>
          <w:tcPr>
            <w:tcW w:w="2126" w:type="dxa"/>
            <w:shd w:val="clear" w:color="auto" w:fill="auto"/>
          </w:tcPr>
          <w:p w:rsidR="008A02FA" w:rsidRPr="008A02FA" w:rsidRDefault="008A02FA" w:rsidP="008A02FA">
            <w:pPr>
              <w:tabs>
                <w:tab w:val="left" w:pos="1701"/>
                <w:tab w:val="left" w:pos="1843"/>
                <w:tab w:val="left" w:pos="2268"/>
                <w:tab w:val="left" w:pos="3828"/>
                <w:tab w:val="left" w:pos="3969"/>
              </w:tabs>
              <w:jc w:val="center"/>
              <w:rPr>
                <w:rFonts w:ascii="Arial" w:hAnsi="Arial" w:cs="Arial"/>
                <w:sz w:val="18"/>
                <w:szCs w:val="18"/>
              </w:rPr>
            </w:pPr>
            <w:r w:rsidRPr="008A02FA">
              <w:rPr>
                <w:rFonts w:ascii="Arial" w:hAnsi="Arial" w:cs="Arial"/>
                <w:sz w:val="18"/>
                <w:szCs w:val="18"/>
              </w:rPr>
              <w:t xml:space="preserve">Marija Jakelj </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F20261" w:rsidRDefault="00F500DF" w:rsidP="00F500DF">
            <w:pPr>
              <w:tabs>
                <w:tab w:val="left" w:pos="1701"/>
                <w:tab w:val="left" w:pos="1843"/>
                <w:tab w:val="left" w:pos="2268"/>
                <w:tab w:val="left" w:pos="3828"/>
                <w:tab w:val="left" w:pos="3969"/>
              </w:tabs>
              <w:ind w:left="22" w:right="-109"/>
              <w:rPr>
                <w:rFonts w:ascii="Arial" w:hAnsi="Arial" w:cs="Arial"/>
                <w:sz w:val="18"/>
                <w:szCs w:val="18"/>
                <w:highlight w:val="yellow"/>
                <w:lang w:val="de-DE"/>
              </w:rPr>
            </w:pPr>
            <w:r w:rsidRPr="00F20261">
              <w:rPr>
                <w:rFonts w:ascii="Arial" w:hAnsi="Arial" w:cs="Arial"/>
                <w:sz w:val="18"/>
                <w:szCs w:val="18"/>
                <w:lang w:val="de-DE"/>
              </w:rPr>
              <w:t>ORGANIZMI V NARAVNEM IN UME. O.</w:t>
            </w:r>
          </w:p>
        </w:tc>
        <w:tc>
          <w:tcPr>
            <w:tcW w:w="2126" w:type="dxa"/>
            <w:shd w:val="clear" w:color="auto" w:fill="auto"/>
          </w:tcPr>
          <w:p w:rsidR="008A02FA" w:rsidRPr="008A02FA" w:rsidRDefault="008A02FA" w:rsidP="008A02FA">
            <w:pPr>
              <w:tabs>
                <w:tab w:val="left" w:pos="1701"/>
                <w:tab w:val="left" w:pos="1843"/>
                <w:tab w:val="left" w:pos="2268"/>
                <w:tab w:val="left" w:pos="3828"/>
                <w:tab w:val="left" w:pos="3969"/>
              </w:tabs>
              <w:jc w:val="center"/>
              <w:rPr>
                <w:rFonts w:ascii="Arial" w:hAnsi="Arial" w:cs="Arial"/>
                <w:sz w:val="18"/>
                <w:szCs w:val="18"/>
              </w:rPr>
            </w:pPr>
            <w:r w:rsidRPr="008A02FA">
              <w:rPr>
                <w:rFonts w:ascii="Arial" w:hAnsi="Arial" w:cs="Arial"/>
                <w:sz w:val="18"/>
                <w:szCs w:val="18"/>
              </w:rPr>
              <w:t xml:space="preserve">Marija Jakelj </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8A02FA" w:rsidP="008A02FA">
            <w:pPr>
              <w:ind w:left="22"/>
              <w:rPr>
                <w:rFonts w:ascii="Arial" w:hAnsi="Arial" w:cs="Arial"/>
                <w:sz w:val="18"/>
                <w:szCs w:val="18"/>
                <w:highlight w:val="yellow"/>
              </w:rPr>
            </w:pPr>
            <w:r w:rsidRPr="008A02FA">
              <w:rPr>
                <w:rFonts w:ascii="Arial" w:hAnsi="Arial" w:cs="Arial"/>
                <w:sz w:val="18"/>
                <w:szCs w:val="18"/>
              </w:rPr>
              <w:t>UREJANJE BESEDIL</w:t>
            </w:r>
          </w:p>
        </w:tc>
        <w:tc>
          <w:tcPr>
            <w:tcW w:w="2126" w:type="dxa"/>
            <w:shd w:val="clear" w:color="auto" w:fill="auto"/>
          </w:tcPr>
          <w:p w:rsidR="008A02FA" w:rsidRPr="008A02FA" w:rsidRDefault="008A02FA" w:rsidP="008A02FA">
            <w:pPr>
              <w:jc w:val="center"/>
              <w:rPr>
                <w:rFonts w:ascii="Arial" w:hAnsi="Arial" w:cs="Arial"/>
                <w:sz w:val="18"/>
                <w:szCs w:val="18"/>
              </w:rPr>
            </w:pPr>
            <w:r w:rsidRPr="008A02FA">
              <w:rPr>
                <w:rFonts w:ascii="Arial" w:hAnsi="Arial" w:cs="Arial"/>
                <w:sz w:val="18"/>
                <w:szCs w:val="18"/>
              </w:rPr>
              <w:t>Maruša Bergel</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F500DF" w:rsidP="008A02FA">
            <w:pPr>
              <w:ind w:left="22"/>
              <w:rPr>
                <w:rFonts w:ascii="Arial" w:hAnsi="Arial" w:cs="Arial"/>
                <w:sz w:val="18"/>
                <w:szCs w:val="18"/>
                <w:highlight w:val="yellow"/>
              </w:rPr>
            </w:pPr>
            <w:r>
              <w:rPr>
                <w:rFonts w:ascii="Arial" w:hAnsi="Arial" w:cs="Arial"/>
                <w:sz w:val="18"/>
                <w:szCs w:val="18"/>
              </w:rPr>
              <w:t>RETORIKA</w:t>
            </w:r>
          </w:p>
        </w:tc>
        <w:tc>
          <w:tcPr>
            <w:tcW w:w="2126" w:type="dxa"/>
            <w:shd w:val="clear" w:color="auto" w:fill="auto"/>
          </w:tcPr>
          <w:p w:rsidR="008A02FA" w:rsidRPr="008A02FA" w:rsidRDefault="00F500DF" w:rsidP="008A02FA">
            <w:pPr>
              <w:jc w:val="center"/>
              <w:rPr>
                <w:rFonts w:ascii="Arial" w:hAnsi="Arial" w:cs="Arial"/>
                <w:sz w:val="18"/>
                <w:szCs w:val="18"/>
              </w:rPr>
            </w:pPr>
            <w:r>
              <w:rPr>
                <w:rFonts w:ascii="Arial" w:hAnsi="Arial" w:cs="Arial"/>
                <w:sz w:val="18"/>
                <w:szCs w:val="18"/>
              </w:rPr>
              <w:t>Katarina Kejžar</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8A02FA" w:rsidP="008A02FA">
            <w:pPr>
              <w:rPr>
                <w:rFonts w:ascii="Arial" w:hAnsi="Arial" w:cs="Arial"/>
                <w:sz w:val="18"/>
                <w:szCs w:val="18"/>
              </w:rPr>
            </w:pPr>
            <w:r w:rsidRPr="008A02FA">
              <w:rPr>
                <w:rFonts w:ascii="Arial" w:hAnsi="Arial" w:cs="Arial"/>
                <w:sz w:val="18"/>
                <w:szCs w:val="18"/>
              </w:rPr>
              <w:t>LIKOVNO SNOVANJE</w:t>
            </w:r>
          </w:p>
        </w:tc>
        <w:tc>
          <w:tcPr>
            <w:tcW w:w="2126" w:type="dxa"/>
            <w:shd w:val="clear" w:color="auto" w:fill="auto"/>
          </w:tcPr>
          <w:p w:rsidR="008A02FA" w:rsidRPr="008A02FA" w:rsidRDefault="008A02FA" w:rsidP="008A02FA">
            <w:pPr>
              <w:jc w:val="center"/>
              <w:rPr>
                <w:rFonts w:ascii="Arial" w:hAnsi="Arial" w:cs="Arial"/>
                <w:sz w:val="18"/>
                <w:szCs w:val="18"/>
              </w:rPr>
            </w:pPr>
            <w:r w:rsidRPr="008A02FA">
              <w:rPr>
                <w:rFonts w:ascii="Arial" w:hAnsi="Arial" w:cs="Arial"/>
                <w:sz w:val="18"/>
                <w:szCs w:val="18"/>
              </w:rPr>
              <w:t>Marta Mertelj</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r w:rsidR="008A02FA" w:rsidRPr="00A41F2B" w:rsidTr="005E0F90">
        <w:trPr>
          <w:trHeight w:hRule="exact" w:val="340"/>
        </w:trPr>
        <w:tc>
          <w:tcPr>
            <w:tcW w:w="3529" w:type="dxa"/>
            <w:shd w:val="clear" w:color="auto" w:fill="auto"/>
          </w:tcPr>
          <w:p w:rsidR="008A02FA" w:rsidRPr="008A02FA" w:rsidRDefault="00F500DF" w:rsidP="008A02FA">
            <w:pPr>
              <w:ind w:left="22"/>
              <w:rPr>
                <w:rFonts w:ascii="Arial" w:hAnsi="Arial" w:cs="Arial"/>
                <w:sz w:val="18"/>
                <w:szCs w:val="18"/>
              </w:rPr>
            </w:pPr>
            <w:r>
              <w:rPr>
                <w:rFonts w:ascii="Arial" w:hAnsi="Arial" w:cs="Arial"/>
                <w:sz w:val="18"/>
                <w:szCs w:val="18"/>
              </w:rPr>
              <w:t>RAZISKOVANJE DOMAČEGA KRAJA</w:t>
            </w:r>
          </w:p>
        </w:tc>
        <w:tc>
          <w:tcPr>
            <w:tcW w:w="2126" w:type="dxa"/>
            <w:shd w:val="clear" w:color="auto" w:fill="auto"/>
          </w:tcPr>
          <w:p w:rsidR="008A02FA" w:rsidRPr="008A02FA" w:rsidRDefault="00F500DF" w:rsidP="008A02FA">
            <w:pPr>
              <w:jc w:val="center"/>
              <w:rPr>
                <w:rFonts w:ascii="Arial" w:hAnsi="Arial" w:cs="Arial"/>
                <w:sz w:val="18"/>
                <w:szCs w:val="18"/>
              </w:rPr>
            </w:pPr>
            <w:r>
              <w:rPr>
                <w:rFonts w:ascii="Arial" w:hAnsi="Arial" w:cs="Arial"/>
                <w:sz w:val="18"/>
                <w:szCs w:val="18"/>
              </w:rPr>
              <w:t>Petra Berčič Oman</w:t>
            </w:r>
          </w:p>
        </w:tc>
        <w:tc>
          <w:tcPr>
            <w:tcW w:w="1134" w:type="dxa"/>
            <w:shd w:val="clear" w:color="auto" w:fill="auto"/>
          </w:tcPr>
          <w:p w:rsidR="008A02FA" w:rsidRPr="008A02FA" w:rsidRDefault="008A02FA" w:rsidP="008A02FA">
            <w:pPr>
              <w:pBdr>
                <w:top w:val="single" w:sz="12" w:space="1" w:color="FFFFFF"/>
                <w:between w:val="single" w:sz="12" w:space="1" w:color="FFFFFF"/>
              </w:pBdr>
              <w:jc w:val="center"/>
              <w:rPr>
                <w:rFonts w:ascii="Arial" w:hAnsi="Arial" w:cs="Arial"/>
                <w:sz w:val="18"/>
                <w:szCs w:val="18"/>
                <w:lang w:val="nl-NL"/>
              </w:rPr>
            </w:pPr>
            <w:r w:rsidRPr="008A02FA">
              <w:rPr>
                <w:rFonts w:ascii="Arial" w:hAnsi="Arial" w:cs="Arial"/>
                <w:sz w:val="18"/>
                <w:szCs w:val="18"/>
                <w:lang w:val="nl-NL"/>
              </w:rPr>
              <w:t>1</w:t>
            </w:r>
          </w:p>
        </w:tc>
      </w:tr>
    </w:tbl>
    <w:p w:rsidR="00A51DD5" w:rsidRPr="003404D4" w:rsidRDefault="00A51DD5" w:rsidP="00A51DD5">
      <w:pPr>
        <w:pStyle w:val="Telobesedila3"/>
        <w:ind w:right="398"/>
        <w:jc w:val="both"/>
      </w:pPr>
    </w:p>
    <w:p w:rsidR="00F500DF" w:rsidRDefault="00F500DF" w:rsidP="00FF1324">
      <w:pPr>
        <w:pStyle w:val="Telobesedila3"/>
        <w:ind w:right="398"/>
        <w:jc w:val="both"/>
        <w:rPr>
          <w:rFonts w:ascii="Arial" w:hAnsi="Arial" w:cs="Arial"/>
          <w:b/>
          <w:sz w:val="20"/>
          <w:szCs w:val="20"/>
        </w:rPr>
      </w:pPr>
    </w:p>
    <w:p w:rsidR="00FF1324" w:rsidRPr="00FF1324" w:rsidRDefault="00FF1324" w:rsidP="00FF1324">
      <w:pPr>
        <w:pStyle w:val="Telobesedila3"/>
        <w:ind w:right="398"/>
        <w:jc w:val="both"/>
        <w:rPr>
          <w:rFonts w:ascii="Arial" w:hAnsi="Arial" w:cs="Arial"/>
          <w:b/>
          <w:sz w:val="20"/>
          <w:szCs w:val="20"/>
        </w:rPr>
      </w:pPr>
      <w:r w:rsidRPr="00FF1324">
        <w:rPr>
          <w:rFonts w:ascii="Arial" w:hAnsi="Arial" w:cs="Arial"/>
          <w:b/>
          <w:sz w:val="20"/>
          <w:szCs w:val="20"/>
        </w:rPr>
        <w:t>Neobvezni izbirni predmeti</w:t>
      </w:r>
      <w:r w:rsidR="006E55D7">
        <w:rPr>
          <w:rFonts w:ascii="Arial" w:hAnsi="Arial" w:cs="Arial"/>
          <w:b/>
          <w:sz w:val="20"/>
          <w:szCs w:val="20"/>
        </w:rPr>
        <w:t xml:space="preserve"> in neobvezni prvi in drugi tuji jezik</w:t>
      </w:r>
    </w:p>
    <w:p w:rsidR="002E2170" w:rsidRDefault="006E55D7" w:rsidP="00FF1324">
      <w:pPr>
        <w:pStyle w:val="Telobesedila3"/>
        <w:ind w:right="-11"/>
        <w:jc w:val="both"/>
        <w:rPr>
          <w:rFonts w:ascii="Arial" w:hAnsi="Arial" w:cs="Arial"/>
          <w:sz w:val="20"/>
          <w:szCs w:val="20"/>
        </w:rPr>
      </w:pPr>
      <w:r>
        <w:rPr>
          <w:rFonts w:ascii="Arial" w:hAnsi="Arial" w:cs="Arial"/>
          <w:sz w:val="20"/>
          <w:szCs w:val="20"/>
        </w:rPr>
        <w:t xml:space="preserve">V prvem razredu lahko učenec izbere neobvezni prvi tuji jezik angleščino. </w:t>
      </w:r>
      <w:r w:rsidR="00FF1324" w:rsidRPr="00FF1324">
        <w:rPr>
          <w:rFonts w:ascii="Arial" w:hAnsi="Arial" w:cs="Arial"/>
          <w:sz w:val="20"/>
          <w:szCs w:val="20"/>
        </w:rPr>
        <w:t>V četrtem, petem i</w:t>
      </w:r>
      <w:r>
        <w:rPr>
          <w:rFonts w:ascii="Arial" w:hAnsi="Arial" w:cs="Arial"/>
          <w:sz w:val="20"/>
          <w:szCs w:val="20"/>
        </w:rPr>
        <w:t>n šestem razredu lahko</w:t>
      </w:r>
      <w:r w:rsidR="00FF1324" w:rsidRPr="00FF1324">
        <w:rPr>
          <w:rFonts w:ascii="Arial" w:hAnsi="Arial" w:cs="Arial"/>
          <w:sz w:val="20"/>
          <w:szCs w:val="20"/>
        </w:rPr>
        <w:t xml:space="preserve"> izbere tudi neobvezni izbirni predmet. Šola lahko ponudi predmete</w:t>
      </w:r>
      <w:r w:rsidR="0028513A">
        <w:rPr>
          <w:rFonts w:ascii="Arial" w:hAnsi="Arial" w:cs="Arial"/>
          <w:sz w:val="20"/>
          <w:szCs w:val="20"/>
        </w:rPr>
        <w:t>:</w:t>
      </w:r>
      <w:r w:rsidR="00FF1324" w:rsidRPr="00FF1324">
        <w:rPr>
          <w:rFonts w:ascii="Arial" w:hAnsi="Arial" w:cs="Arial"/>
          <w:sz w:val="20"/>
          <w:szCs w:val="20"/>
        </w:rPr>
        <w:t xml:space="preserve"> drugi tuj jezik, umetnost, tehniko in tehnologijo, računalništvo in šport. Učenec pa lahko izbere le enega od ponujenih predmetov. </w:t>
      </w:r>
      <w:r w:rsidRPr="00FF1324">
        <w:rPr>
          <w:rFonts w:ascii="Arial" w:hAnsi="Arial" w:cs="Arial"/>
          <w:sz w:val="20"/>
          <w:szCs w:val="20"/>
        </w:rPr>
        <w:t xml:space="preserve">V </w:t>
      </w:r>
      <w:r>
        <w:rPr>
          <w:rFonts w:ascii="Arial" w:hAnsi="Arial" w:cs="Arial"/>
          <w:sz w:val="20"/>
          <w:szCs w:val="20"/>
        </w:rPr>
        <w:t xml:space="preserve"> </w:t>
      </w:r>
      <w:r w:rsidRPr="00FF1324">
        <w:rPr>
          <w:rFonts w:ascii="Arial" w:hAnsi="Arial" w:cs="Arial"/>
          <w:sz w:val="20"/>
          <w:szCs w:val="20"/>
        </w:rPr>
        <w:t>sedme</w:t>
      </w:r>
      <w:r>
        <w:rPr>
          <w:rFonts w:ascii="Arial" w:hAnsi="Arial" w:cs="Arial"/>
          <w:sz w:val="20"/>
          <w:szCs w:val="20"/>
        </w:rPr>
        <w:t xml:space="preserve">m, osmem in devetem razredu šola ponudi neobvezni </w:t>
      </w:r>
      <w:r w:rsidR="0028513A">
        <w:rPr>
          <w:rFonts w:ascii="Arial" w:hAnsi="Arial" w:cs="Arial"/>
          <w:sz w:val="20"/>
          <w:szCs w:val="20"/>
        </w:rPr>
        <w:t>drugi tuj</w:t>
      </w:r>
      <w:r w:rsidR="00CE6DE4">
        <w:rPr>
          <w:rFonts w:ascii="Arial" w:hAnsi="Arial" w:cs="Arial"/>
          <w:sz w:val="20"/>
          <w:szCs w:val="20"/>
        </w:rPr>
        <w:t>i</w:t>
      </w:r>
      <w:r w:rsidR="0028513A">
        <w:rPr>
          <w:rFonts w:ascii="Arial" w:hAnsi="Arial" w:cs="Arial"/>
          <w:sz w:val="20"/>
          <w:szCs w:val="20"/>
        </w:rPr>
        <w:t xml:space="preserve"> </w:t>
      </w:r>
      <w:r w:rsidR="00FF1324" w:rsidRPr="00FF1324">
        <w:rPr>
          <w:rFonts w:ascii="Arial" w:hAnsi="Arial" w:cs="Arial"/>
          <w:sz w:val="20"/>
          <w:szCs w:val="20"/>
        </w:rPr>
        <w:t xml:space="preserve">jezik nemščino. </w:t>
      </w:r>
      <w:r w:rsidR="00973098">
        <w:rPr>
          <w:rFonts w:ascii="Arial" w:hAnsi="Arial" w:cs="Arial"/>
          <w:sz w:val="20"/>
          <w:szCs w:val="20"/>
        </w:rPr>
        <w:t>Na naši šoli pa ponujamo tudi neobvezni drugi tuji jezik nemščino</w:t>
      </w:r>
      <w:r w:rsidR="002E2170">
        <w:rPr>
          <w:rFonts w:ascii="Arial" w:hAnsi="Arial" w:cs="Arial"/>
          <w:sz w:val="20"/>
          <w:szCs w:val="20"/>
        </w:rPr>
        <w:t xml:space="preserve"> v 4., 5. in 6. razredu (financira občina).</w:t>
      </w:r>
    </w:p>
    <w:p w:rsidR="00A51DD5" w:rsidRPr="00A51DD5" w:rsidRDefault="00A51DD5" w:rsidP="00FF1324">
      <w:pPr>
        <w:pStyle w:val="Telobesedila3"/>
        <w:ind w:right="-11"/>
        <w:jc w:val="both"/>
        <w:rPr>
          <w:rFonts w:ascii="Arial" w:hAnsi="Arial" w:cs="Arial"/>
        </w:rPr>
      </w:pPr>
    </w:p>
    <w:tbl>
      <w:tblPr>
        <w:tblW w:w="6789"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2679"/>
        <w:gridCol w:w="2126"/>
        <w:gridCol w:w="1984"/>
      </w:tblGrid>
      <w:tr w:rsidR="00FF1324" w:rsidRPr="00BC05D5" w:rsidTr="00FF1324">
        <w:tc>
          <w:tcPr>
            <w:tcW w:w="2679" w:type="dxa"/>
            <w:shd w:val="clear" w:color="auto" w:fill="F3F3F3"/>
          </w:tcPr>
          <w:p w:rsidR="00FF1324" w:rsidRPr="00FF1324" w:rsidRDefault="00FF1324" w:rsidP="00FF1324">
            <w:pPr>
              <w:pBdr>
                <w:top w:val="single" w:sz="12" w:space="1" w:color="FFFFFF"/>
                <w:between w:val="single" w:sz="12" w:space="1" w:color="FFFFFF"/>
              </w:pBdr>
              <w:spacing w:after="0" w:line="240" w:lineRule="auto"/>
              <w:jc w:val="center"/>
              <w:rPr>
                <w:rFonts w:ascii="Arial" w:hAnsi="Arial" w:cs="Arial"/>
                <w:b/>
                <w:sz w:val="20"/>
                <w:szCs w:val="20"/>
                <w:lang w:val="nl-NL"/>
              </w:rPr>
            </w:pPr>
            <w:r w:rsidRPr="00FF1324">
              <w:rPr>
                <w:rFonts w:ascii="Arial" w:hAnsi="Arial" w:cs="Arial"/>
                <w:b/>
                <w:sz w:val="20"/>
                <w:szCs w:val="20"/>
                <w:lang w:val="nl-NL"/>
              </w:rPr>
              <w:t>Predmet</w:t>
            </w:r>
          </w:p>
        </w:tc>
        <w:tc>
          <w:tcPr>
            <w:tcW w:w="2126" w:type="dxa"/>
            <w:shd w:val="clear" w:color="auto" w:fill="F3F3F3"/>
          </w:tcPr>
          <w:p w:rsidR="00FF1324" w:rsidRPr="00FF1324" w:rsidRDefault="00FF1324" w:rsidP="00FF1324">
            <w:pPr>
              <w:pBdr>
                <w:top w:val="single" w:sz="12" w:space="1" w:color="FFFFFF"/>
                <w:between w:val="single" w:sz="12" w:space="1" w:color="FFFFFF"/>
              </w:pBdr>
              <w:spacing w:after="0" w:line="240" w:lineRule="auto"/>
              <w:jc w:val="center"/>
              <w:rPr>
                <w:rFonts w:ascii="Arial" w:hAnsi="Arial" w:cs="Arial"/>
                <w:b/>
                <w:sz w:val="20"/>
                <w:szCs w:val="20"/>
                <w:lang w:val="nl-NL"/>
              </w:rPr>
            </w:pPr>
            <w:r w:rsidRPr="00FF1324">
              <w:rPr>
                <w:rFonts w:ascii="Arial" w:hAnsi="Arial" w:cs="Arial"/>
                <w:b/>
                <w:sz w:val="20"/>
                <w:szCs w:val="20"/>
                <w:lang w:val="nl-NL"/>
              </w:rPr>
              <w:t>Učitelj</w:t>
            </w:r>
          </w:p>
        </w:tc>
        <w:tc>
          <w:tcPr>
            <w:tcW w:w="1984" w:type="dxa"/>
            <w:shd w:val="clear" w:color="auto" w:fill="F3F3F3"/>
          </w:tcPr>
          <w:p w:rsidR="00FF1324" w:rsidRPr="00FF1324" w:rsidRDefault="00FF1324" w:rsidP="00FF1324">
            <w:pPr>
              <w:pBdr>
                <w:top w:val="single" w:sz="12" w:space="1" w:color="FFFFFF"/>
                <w:between w:val="single" w:sz="12" w:space="1" w:color="FFFFFF"/>
              </w:pBdr>
              <w:spacing w:after="0" w:line="240" w:lineRule="auto"/>
              <w:jc w:val="center"/>
              <w:rPr>
                <w:rFonts w:ascii="Arial" w:hAnsi="Arial" w:cs="Arial"/>
                <w:b/>
                <w:sz w:val="20"/>
                <w:szCs w:val="20"/>
                <w:lang w:val="nl-NL"/>
              </w:rPr>
            </w:pPr>
            <w:r w:rsidRPr="00FF1324">
              <w:rPr>
                <w:rFonts w:ascii="Arial" w:hAnsi="Arial" w:cs="Arial"/>
                <w:b/>
                <w:sz w:val="20"/>
                <w:szCs w:val="20"/>
                <w:lang w:val="nl-NL"/>
              </w:rPr>
              <w:t>Št. skupin</w:t>
            </w:r>
          </w:p>
        </w:tc>
      </w:tr>
      <w:tr w:rsidR="00FF1324" w:rsidRPr="00BC05D5" w:rsidTr="00FF1324">
        <w:tc>
          <w:tcPr>
            <w:tcW w:w="2679" w:type="dxa"/>
            <w:shd w:val="clear" w:color="auto" w:fill="auto"/>
          </w:tcPr>
          <w:p w:rsidR="00FF1324" w:rsidRPr="00FF1324" w:rsidRDefault="00FF1324" w:rsidP="00FF132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Angleščina 1. razred</w:t>
            </w:r>
          </w:p>
        </w:tc>
        <w:tc>
          <w:tcPr>
            <w:tcW w:w="2126" w:type="dxa"/>
            <w:shd w:val="clear" w:color="auto" w:fill="auto"/>
          </w:tcPr>
          <w:p w:rsidR="00FF1324" w:rsidRPr="00FF1324" w:rsidRDefault="00FF1324" w:rsidP="00FF132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Milica Vukajlović</w:t>
            </w:r>
          </w:p>
        </w:tc>
        <w:tc>
          <w:tcPr>
            <w:tcW w:w="1984" w:type="dxa"/>
            <w:shd w:val="clear" w:color="auto" w:fill="auto"/>
          </w:tcPr>
          <w:p w:rsidR="00FF1324" w:rsidRPr="00FF1324" w:rsidRDefault="00CE6DE4" w:rsidP="00FF1324">
            <w:pPr>
              <w:pBdr>
                <w:top w:val="single" w:sz="12" w:space="1" w:color="FFFFFF"/>
                <w:between w:val="single" w:sz="12" w:space="1" w:color="FFFFFF"/>
              </w:pBdr>
              <w:spacing w:after="0" w:line="240" w:lineRule="auto"/>
              <w:jc w:val="center"/>
              <w:rPr>
                <w:rFonts w:ascii="Arial" w:hAnsi="Arial" w:cs="Arial"/>
                <w:sz w:val="20"/>
                <w:szCs w:val="20"/>
                <w:lang w:val="nl-NL"/>
              </w:rPr>
            </w:pPr>
            <w:r>
              <w:rPr>
                <w:rFonts w:ascii="Arial" w:hAnsi="Arial" w:cs="Arial"/>
                <w:sz w:val="20"/>
                <w:szCs w:val="20"/>
                <w:lang w:val="nl-NL"/>
              </w:rPr>
              <w:t>1</w:t>
            </w:r>
          </w:p>
        </w:tc>
      </w:tr>
      <w:tr w:rsidR="00FF1324" w:rsidRPr="00BC05D5" w:rsidTr="00FF1324">
        <w:tc>
          <w:tcPr>
            <w:tcW w:w="2679" w:type="dxa"/>
            <w:shd w:val="clear" w:color="auto" w:fill="auto"/>
          </w:tcPr>
          <w:p w:rsidR="00FF1324" w:rsidRPr="00FF1324" w:rsidRDefault="00FF1324" w:rsidP="00FF132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Umetnost 4. – 6. razred</w:t>
            </w:r>
          </w:p>
        </w:tc>
        <w:tc>
          <w:tcPr>
            <w:tcW w:w="2126" w:type="dxa"/>
            <w:shd w:val="clear" w:color="auto" w:fill="auto"/>
          </w:tcPr>
          <w:p w:rsidR="00FF1324" w:rsidRPr="00FF1324" w:rsidRDefault="00FF1324" w:rsidP="00FF132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Marta Mertelj</w:t>
            </w:r>
          </w:p>
        </w:tc>
        <w:tc>
          <w:tcPr>
            <w:tcW w:w="1984" w:type="dxa"/>
            <w:shd w:val="clear" w:color="auto" w:fill="auto"/>
          </w:tcPr>
          <w:p w:rsidR="00FF1324" w:rsidRPr="00FF1324" w:rsidRDefault="00FF1324" w:rsidP="00FF1324">
            <w:pPr>
              <w:pBdr>
                <w:top w:val="single" w:sz="12" w:space="1" w:color="FFFFFF"/>
                <w:between w:val="single" w:sz="12" w:space="1" w:color="FFFFFF"/>
              </w:pBdr>
              <w:spacing w:after="0" w:line="240" w:lineRule="auto"/>
              <w:jc w:val="center"/>
              <w:rPr>
                <w:rFonts w:ascii="Arial" w:hAnsi="Arial" w:cs="Arial"/>
                <w:sz w:val="20"/>
                <w:szCs w:val="20"/>
                <w:lang w:val="nl-NL"/>
              </w:rPr>
            </w:pPr>
            <w:r w:rsidRPr="00FF1324">
              <w:rPr>
                <w:rFonts w:ascii="Arial" w:hAnsi="Arial" w:cs="Arial"/>
                <w:sz w:val="20"/>
                <w:szCs w:val="20"/>
                <w:lang w:val="nl-NL"/>
              </w:rPr>
              <w:t>1</w:t>
            </w:r>
          </w:p>
        </w:tc>
      </w:tr>
      <w:tr w:rsidR="00CE6DE4" w:rsidRPr="00BC05D5" w:rsidTr="00FF1324">
        <w:tc>
          <w:tcPr>
            <w:tcW w:w="2679" w:type="dxa"/>
            <w:shd w:val="clear" w:color="auto" w:fill="auto"/>
          </w:tcPr>
          <w:p w:rsidR="00CE6DE4" w:rsidRPr="00FF1324" w:rsidRDefault="00CE6DE4" w:rsidP="00CE6DE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Šport</w:t>
            </w:r>
            <w:r w:rsidR="00153947">
              <w:rPr>
                <w:rFonts w:ascii="Arial" w:hAnsi="Arial" w:cs="Arial"/>
                <w:sz w:val="20"/>
                <w:szCs w:val="20"/>
                <w:lang w:val="nl-NL"/>
              </w:rPr>
              <w:t xml:space="preserve"> 4. – 6. razred</w:t>
            </w:r>
          </w:p>
        </w:tc>
        <w:tc>
          <w:tcPr>
            <w:tcW w:w="2126" w:type="dxa"/>
            <w:shd w:val="clear" w:color="auto" w:fill="auto"/>
          </w:tcPr>
          <w:p w:rsidR="00CE6DE4" w:rsidRPr="00FF1324" w:rsidRDefault="00CE6DE4" w:rsidP="00CE6DE4">
            <w:pPr>
              <w:pBdr>
                <w:top w:val="single" w:sz="12" w:space="1" w:color="FFFFFF"/>
                <w:between w:val="single" w:sz="12" w:space="1" w:color="FFFFFF"/>
              </w:pBdr>
              <w:spacing w:after="0" w:line="240" w:lineRule="auto"/>
              <w:rPr>
                <w:rFonts w:ascii="Arial" w:hAnsi="Arial" w:cs="Arial"/>
                <w:sz w:val="20"/>
                <w:szCs w:val="20"/>
                <w:lang w:val="nl-NL"/>
              </w:rPr>
            </w:pPr>
            <w:r>
              <w:rPr>
                <w:rFonts w:ascii="Arial" w:hAnsi="Arial" w:cs="Arial"/>
                <w:sz w:val="20"/>
                <w:szCs w:val="20"/>
                <w:lang w:val="nl-NL"/>
              </w:rPr>
              <w:t>Brane Trstenjak</w:t>
            </w:r>
          </w:p>
        </w:tc>
        <w:tc>
          <w:tcPr>
            <w:tcW w:w="1984" w:type="dxa"/>
            <w:shd w:val="clear" w:color="auto" w:fill="auto"/>
          </w:tcPr>
          <w:p w:rsidR="00CE6DE4" w:rsidRPr="00FF1324" w:rsidRDefault="00153947" w:rsidP="00CE6DE4">
            <w:pPr>
              <w:pBdr>
                <w:top w:val="single" w:sz="12" w:space="1" w:color="FFFFFF"/>
                <w:between w:val="single" w:sz="12" w:space="1" w:color="FFFFFF"/>
              </w:pBdr>
              <w:spacing w:after="0" w:line="240" w:lineRule="auto"/>
              <w:jc w:val="center"/>
              <w:rPr>
                <w:rFonts w:ascii="Arial" w:hAnsi="Arial" w:cs="Arial"/>
                <w:sz w:val="20"/>
                <w:szCs w:val="20"/>
                <w:lang w:val="nl-NL"/>
              </w:rPr>
            </w:pPr>
            <w:r>
              <w:rPr>
                <w:rFonts w:ascii="Arial" w:hAnsi="Arial" w:cs="Arial"/>
                <w:sz w:val="20"/>
                <w:szCs w:val="20"/>
                <w:lang w:val="nl-NL"/>
              </w:rPr>
              <w:t>2</w:t>
            </w:r>
          </w:p>
        </w:tc>
      </w:tr>
      <w:tr w:rsidR="00CE6DE4" w:rsidRPr="00BC05D5" w:rsidTr="00FF1324">
        <w:tc>
          <w:tcPr>
            <w:tcW w:w="2679" w:type="dxa"/>
            <w:shd w:val="clear" w:color="auto" w:fill="auto"/>
          </w:tcPr>
          <w:p w:rsidR="00CE6DE4" w:rsidRPr="00FF1324" w:rsidRDefault="00CE6DE4" w:rsidP="00CE6DE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Nemščina 7. - 9. razred</w:t>
            </w:r>
          </w:p>
        </w:tc>
        <w:tc>
          <w:tcPr>
            <w:tcW w:w="2126" w:type="dxa"/>
            <w:shd w:val="clear" w:color="auto" w:fill="auto"/>
          </w:tcPr>
          <w:p w:rsidR="00CE6DE4" w:rsidRPr="00FF1324" w:rsidRDefault="00CE6DE4" w:rsidP="00CE6DE4">
            <w:pPr>
              <w:pBdr>
                <w:top w:val="single" w:sz="12" w:space="1" w:color="FFFFFF"/>
                <w:between w:val="single" w:sz="12" w:space="1" w:color="FFFFFF"/>
              </w:pBdr>
              <w:spacing w:after="0" w:line="240" w:lineRule="auto"/>
              <w:rPr>
                <w:rFonts w:ascii="Arial" w:hAnsi="Arial" w:cs="Arial"/>
                <w:sz w:val="20"/>
                <w:szCs w:val="20"/>
                <w:lang w:val="nl-NL"/>
              </w:rPr>
            </w:pPr>
            <w:r w:rsidRPr="00FF1324">
              <w:rPr>
                <w:rFonts w:ascii="Arial" w:hAnsi="Arial" w:cs="Arial"/>
                <w:sz w:val="20"/>
                <w:szCs w:val="20"/>
                <w:lang w:val="nl-NL"/>
              </w:rPr>
              <w:t>Lidija Tempfer</w:t>
            </w:r>
          </w:p>
        </w:tc>
        <w:tc>
          <w:tcPr>
            <w:tcW w:w="1984" w:type="dxa"/>
            <w:shd w:val="clear" w:color="auto" w:fill="auto"/>
          </w:tcPr>
          <w:p w:rsidR="00CE6DE4" w:rsidRPr="00FF1324" w:rsidRDefault="00CE6DE4" w:rsidP="00CE6DE4">
            <w:pPr>
              <w:pBdr>
                <w:top w:val="single" w:sz="12" w:space="1" w:color="FFFFFF"/>
                <w:between w:val="single" w:sz="12" w:space="1" w:color="FFFFFF"/>
              </w:pBdr>
              <w:spacing w:after="0" w:line="240" w:lineRule="auto"/>
              <w:jc w:val="center"/>
              <w:rPr>
                <w:rFonts w:ascii="Arial" w:hAnsi="Arial" w:cs="Arial"/>
                <w:sz w:val="20"/>
                <w:szCs w:val="20"/>
                <w:lang w:val="nl-NL"/>
              </w:rPr>
            </w:pPr>
            <w:r w:rsidRPr="00FF1324">
              <w:rPr>
                <w:rFonts w:ascii="Arial" w:hAnsi="Arial" w:cs="Arial"/>
                <w:sz w:val="20"/>
                <w:szCs w:val="20"/>
                <w:lang w:val="nl-NL"/>
              </w:rPr>
              <w:t>1</w:t>
            </w:r>
          </w:p>
        </w:tc>
      </w:tr>
    </w:tbl>
    <w:p w:rsidR="00932122" w:rsidRDefault="00932122">
      <w:pPr>
        <w:widowControl w:val="0"/>
        <w:autoSpaceDE w:val="0"/>
        <w:autoSpaceDN w:val="0"/>
        <w:adjustRightInd w:val="0"/>
        <w:spacing w:after="0" w:line="240" w:lineRule="auto"/>
        <w:rPr>
          <w:rFonts w:ascii="Times New Roman" w:hAnsi="Times New Roman"/>
          <w:sz w:val="24"/>
          <w:szCs w:val="24"/>
        </w:rPr>
      </w:pPr>
    </w:p>
    <w:p w:rsidR="00A51DD5" w:rsidRPr="00A51DD5" w:rsidRDefault="00A51DD5" w:rsidP="00A51DD5">
      <w:pPr>
        <w:ind w:left="462" w:hanging="462"/>
        <w:rPr>
          <w:rFonts w:ascii="Arial" w:hAnsi="Arial" w:cs="Arial"/>
          <w:color w:val="FF9225"/>
          <w:sz w:val="28"/>
          <w:szCs w:val="28"/>
          <w:lang w:val="nl-NL"/>
        </w:rPr>
      </w:pPr>
      <w:r>
        <w:rPr>
          <w:rFonts w:ascii="Arial" w:hAnsi="Arial" w:cs="Arial"/>
          <w:color w:val="FF9225"/>
          <w:sz w:val="28"/>
          <w:szCs w:val="28"/>
          <w:lang w:val="nl-NL"/>
        </w:rPr>
        <w:t xml:space="preserve">UČNE SKUPINE </w:t>
      </w:r>
    </w:p>
    <w:p w:rsidR="00A51DD5" w:rsidRPr="00A51DD5" w:rsidRDefault="00FF1324" w:rsidP="00A51DD5">
      <w:pPr>
        <w:spacing w:line="240" w:lineRule="auto"/>
        <w:ind w:right="477"/>
        <w:jc w:val="both"/>
        <w:rPr>
          <w:rFonts w:ascii="Arial" w:hAnsi="Arial" w:cs="Arial"/>
          <w:noProof/>
          <w:spacing w:val="-2"/>
          <w:sz w:val="20"/>
          <w:szCs w:val="20"/>
          <w:lang w:val="es-ES"/>
        </w:rPr>
      </w:pPr>
      <w:r w:rsidRPr="00A51DD5">
        <w:rPr>
          <w:rFonts w:ascii="Arial" w:hAnsi="Arial" w:cs="Arial"/>
          <w:noProof/>
          <w:spacing w:val="-2"/>
          <w:sz w:val="20"/>
          <w:szCs w:val="20"/>
          <w:lang w:val="es-ES"/>
        </w:rPr>
        <w:t>Učenci enega ali dveh oddelkov posameznega razreda se delijo v skupine v skladu z</w:t>
      </w:r>
      <w:r w:rsidR="00604CF9">
        <w:rPr>
          <w:rFonts w:ascii="Arial" w:hAnsi="Arial" w:cs="Arial"/>
          <w:noProof/>
          <w:spacing w:val="-2"/>
          <w:sz w:val="20"/>
          <w:szCs w:val="20"/>
          <w:lang w:val="es-ES"/>
        </w:rPr>
        <w:t xml:space="preserve"> normativi.</w:t>
      </w:r>
      <w:r w:rsidRPr="00A51DD5">
        <w:rPr>
          <w:rFonts w:ascii="Arial" w:hAnsi="Arial" w:cs="Arial"/>
          <w:noProof/>
          <w:spacing w:val="-2"/>
          <w:sz w:val="20"/>
          <w:szCs w:val="20"/>
          <w:lang w:val="es-ES"/>
        </w:rPr>
        <w:t xml:space="preserve"> </w:t>
      </w:r>
      <w:r w:rsidR="00A51DD5" w:rsidRPr="00A51DD5">
        <w:rPr>
          <w:rFonts w:ascii="Arial" w:hAnsi="Arial" w:cs="Arial"/>
          <w:noProof/>
          <w:spacing w:val="-2"/>
          <w:sz w:val="20"/>
          <w:szCs w:val="20"/>
          <w:lang w:val="es-ES"/>
        </w:rPr>
        <w:t>Predlog za razporeditev učencev v učne skupine pripravijo učitelji posameznih predmetov. Pri učnih skupinah učitelji oblikujejo iz enega ali dveh razredov dve homogeni skupini.</w:t>
      </w:r>
    </w:p>
    <w:p w:rsidR="00A51DD5" w:rsidRPr="00F20261" w:rsidRDefault="00A51DD5" w:rsidP="00A51DD5">
      <w:pPr>
        <w:spacing w:line="240" w:lineRule="auto"/>
        <w:ind w:right="477"/>
        <w:jc w:val="both"/>
        <w:rPr>
          <w:rFonts w:ascii="Arial" w:hAnsi="Arial" w:cs="Arial"/>
          <w:sz w:val="20"/>
          <w:szCs w:val="20"/>
          <w:lang w:val="es-ES"/>
        </w:rPr>
      </w:pPr>
      <w:r w:rsidRPr="00F20261">
        <w:rPr>
          <w:rFonts w:ascii="Arial" w:hAnsi="Arial" w:cs="Arial"/>
          <w:sz w:val="20"/>
          <w:szCs w:val="20"/>
          <w:lang w:val="es-ES"/>
        </w:rPr>
        <w:t>Delo v učnih skupinah bo potekalo v 5., 6. in 7. razredu, pri pouku slovenščine, matematike in angleščine, v obsegu ¼ ur. Od aprila bo delo pri ¼ ur potekalo t</w:t>
      </w:r>
      <w:r w:rsidR="00604CF9" w:rsidRPr="00F20261">
        <w:rPr>
          <w:rFonts w:ascii="Arial" w:hAnsi="Arial" w:cs="Arial"/>
          <w:sz w:val="20"/>
          <w:szCs w:val="20"/>
          <w:lang w:val="es-ES"/>
        </w:rPr>
        <w:t>udi v 4. razredu</w:t>
      </w:r>
      <w:r w:rsidRPr="00F20261">
        <w:rPr>
          <w:rFonts w:ascii="Arial" w:hAnsi="Arial" w:cs="Arial"/>
          <w:sz w:val="20"/>
          <w:szCs w:val="20"/>
          <w:lang w:val="es-ES"/>
        </w:rPr>
        <w:t>. V 8. in 9. razredu, pri pouku slovenščine, matematike in angleščine, pa je delitev na učne skupine pri vseh urah.</w:t>
      </w:r>
    </w:p>
    <w:p w:rsidR="00604CF9" w:rsidRDefault="00D568DE" w:rsidP="00A51DD5">
      <w:pPr>
        <w:spacing w:line="240" w:lineRule="auto"/>
        <w:ind w:right="477"/>
        <w:jc w:val="both"/>
        <w:rPr>
          <w:rFonts w:ascii="Arial" w:hAnsi="Arial" w:cs="Arial"/>
          <w:sz w:val="20"/>
          <w:szCs w:val="20"/>
        </w:rPr>
      </w:pPr>
      <w:r w:rsidRPr="00F20261">
        <w:rPr>
          <w:rFonts w:ascii="Arial" w:hAnsi="Arial" w:cs="Arial"/>
          <w:sz w:val="20"/>
          <w:szCs w:val="20"/>
          <w:lang w:val="de-DE"/>
        </w:rPr>
        <w:t xml:space="preserve">Pri športu </w:t>
      </w:r>
      <w:r w:rsidR="00A51DD5" w:rsidRPr="00F20261">
        <w:rPr>
          <w:rFonts w:ascii="Arial" w:hAnsi="Arial" w:cs="Arial"/>
          <w:sz w:val="20"/>
          <w:szCs w:val="20"/>
          <w:lang w:val="de-DE"/>
        </w:rPr>
        <w:t>bo delitev po spolu v 6., 7., 8. in 9.</w:t>
      </w:r>
      <w:r w:rsidRPr="00F20261">
        <w:rPr>
          <w:rFonts w:ascii="Arial" w:hAnsi="Arial" w:cs="Arial"/>
          <w:sz w:val="20"/>
          <w:szCs w:val="20"/>
          <w:lang w:val="de-DE"/>
        </w:rPr>
        <w:t xml:space="preserve"> razredu, </w:t>
      </w:r>
      <w:r w:rsidR="007C3BA9" w:rsidRPr="00F20261">
        <w:rPr>
          <w:rFonts w:ascii="Arial" w:hAnsi="Arial" w:cs="Arial"/>
          <w:sz w:val="20"/>
          <w:szCs w:val="20"/>
          <w:lang w:val="de-DE"/>
        </w:rPr>
        <w:t xml:space="preserve">pri tehniki in tehnologiji v </w:t>
      </w:r>
      <w:r w:rsidR="00A51DD5" w:rsidRPr="00F20261">
        <w:rPr>
          <w:rFonts w:ascii="Arial" w:hAnsi="Arial" w:cs="Arial"/>
          <w:sz w:val="20"/>
          <w:szCs w:val="20"/>
          <w:lang w:val="de-DE"/>
        </w:rPr>
        <w:t>8. razredu.</w:t>
      </w:r>
      <w:r w:rsidR="00A51DD5" w:rsidRPr="00F20261">
        <w:rPr>
          <w:rFonts w:ascii="Arial" w:hAnsi="Arial" w:cs="Arial"/>
          <w:color w:val="000000"/>
          <w:kern w:val="24"/>
          <w:sz w:val="20"/>
          <w:szCs w:val="20"/>
          <w:lang w:val="de-DE"/>
        </w:rPr>
        <w:t xml:space="preserve"> </w:t>
      </w:r>
      <w:r w:rsidR="00A51DD5" w:rsidRPr="00A51DD5">
        <w:rPr>
          <w:rFonts w:ascii="Arial" w:hAnsi="Arial" w:cs="Arial"/>
          <w:sz w:val="20"/>
          <w:szCs w:val="20"/>
        </w:rPr>
        <w:t xml:space="preserve">Pri likovni umetnosti pa bo delitev v 8 </w:t>
      </w:r>
      <w:r>
        <w:rPr>
          <w:rFonts w:ascii="Arial" w:hAnsi="Arial" w:cs="Arial"/>
          <w:sz w:val="20"/>
          <w:szCs w:val="20"/>
        </w:rPr>
        <w:t xml:space="preserve">in 9. </w:t>
      </w:r>
      <w:r w:rsidR="00A51DD5" w:rsidRPr="00A51DD5">
        <w:rPr>
          <w:rFonts w:ascii="Arial" w:hAnsi="Arial" w:cs="Arial"/>
          <w:sz w:val="20"/>
          <w:szCs w:val="20"/>
        </w:rPr>
        <w:t>razredu.</w:t>
      </w:r>
    </w:p>
    <w:p w:rsidR="00604CF9" w:rsidRPr="00A51DD5" w:rsidRDefault="00604CF9" w:rsidP="00A51DD5">
      <w:pPr>
        <w:spacing w:line="240" w:lineRule="auto"/>
        <w:ind w:right="477"/>
        <w:jc w:val="both"/>
        <w:rPr>
          <w:rFonts w:ascii="Arial" w:hAnsi="Arial" w:cs="Arial"/>
          <w:sz w:val="20"/>
          <w:szCs w:val="20"/>
        </w:rPr>
      </w:pPr>
    </w:p>
    <w:p w:rsidR="00453675" w:rsidRPr="00A86023" w:rsidRDefault="00453675" w:rsidP="00D82EDB">
      <w:pPr>
        <w:spacing w:after="0"/>
        <w:jc w:val="both"/>
        <w:rPr>
          <w:rFonts w:ascii="Arial" w:hAnsi="Arial" w:cs="Arial"/>
          <w:color w:val="FF9225"/>
          <w:sz w:val="28"/>
          <w:szCs w:val="28"/>
          <w:lang w:val="it-IT"/>
        </w:rPr>
      </w:pPr>
      <w:r w:rsidRPr="00A86023">
        <w:rPr>
          <w:rFonts w:ascii="Arial" w:hAnsi="Arial" w:cs="Arial"/>
          <w:color w:val="FF9225"/>
          <w:sz w:val="28"/>
          <w:szCs w:val="28"/>
          <w:lang w:val="it-IT"/>
        </w:rPr>
        <w:lastRenderedPageBreak/>
        <w:t>O</w:t>
      </w:r>
      <w:r w:rsidR="00296DBA" w:rsidRPr="00A86023">
        <w:rPr>
          <w:rFonts w:ascii="Arial" w:hAnsi="Arial" w:cs="Arial"/>
          <w:color w:val="FF9225"/>
          <w:sz w:val="28"/>
          <w:szCs w:val="28"/>
          <w:lang w:val="it-IT"/>
        </w:rPr>
        <w:t>RGANIZACIJA ŠOLSKEGA DELA</w:t>
      </w:r>
    </w:p>
    <w:p w:rsidR="005568BB" w:rsidRPr="00A86023" w:rsidRDefault="005568BB" w:rsidP="00D82EDB">
      <w:pPr>
        <w:spacing w:after="0"/>
        <w:jc w:val="both"/>
        <w:rPr>
          <w:rFonts w:ascii="Arial" w:hAnsi="Arial" w:cs="Arial"/>
          <w:color w:val="FF9225"/>
          <w:sz w:val="16"/>
          <w:szCs w:val="16"/>
          <w:lang w:val="it-IT"/>
        </w:rPr>
      </w:pPr>
    </w:p>
    <w:p w:rsidR="001C7A1E" w:rsidRPr="00F20261" w:rsidRDefault="0028513A" w:rsidP="00D82EDB">
      <w:pPr>
        <w:spacing w:after="0" w:line="240" w:lineRule="auto"/>
        <w:jc w:val="both"/>
        <w:rPr>
          <w:rFonts w:ascii="Arial" w:hAnsi="Arial" w:cs="Arial"/>
          <w:sz w:val="20"/>
          <w:szCs w:val="20"/>
          <w:lang w:val="it-IT"/>
        </w:rPr>
      </w:pPr>
      <w:r w:rsidRPr="00A86023">
        <w:rPr>
          <w:rFonts w:ascii="Arial" w:hAnsi="Arial" w:cs="Arial"/>
          <w:sz w:val="20"/>
          <w:szCs w:val="20"/>
          <w:lang w:val="it-IT"/>
        </w:rPr>
        <w:t>Učenci s</w:t>
      </w:r>
      <w:r w:rsidR="001C7A1E" w:rsidRPr="00A86023">
        <w:rPr>
          <w:rFonts w:ascii="Arial" w:hAnsi="Arial" w:cs="Arial"/>
          <w:sz w:val="20"/>
          <w:szCs w:val="20"/>
          <w:lang w:val="it-IT"/>
        </w:rPr>
        <w:t xml:space="preserve"> predmetne stopnje pridejo v šolo ob 7.30 in začnejo s poukom ob 7.35</w:t>
      </w:r>
      <w:r w:rsidRPr="00A86023">
        <w:rPr>
          <w:rFonts w:ascii="Arial" w:hAnsi="Arial" w:cs="Arial"/>
          <w:sz w:val="20"/>
          <w:szCs w:val="20"/>
          <w:lang w:val="it-IT"/>
        </w:rPr>
        <w:t>.  Učenci z</w:t>
      </w:r>
      <w:r w:rsidR="001C7A1E" w:rsidRPr="00A86023">
        <w:rPr>
          <w:rFonts w:ascii="Arial" w:hAnsi="Arial" w:cs="Arial"/>
          <w:sz w:val="20"/>
          <w:szCs w:val="20"/>
          <w:lang w:val="it-IT"/>
        </w:rPr>
        <w:t xml:space="preserve"> razredne stopnje pridejo v šolo ob 8.15 in začnejo s poukom ob 8.25.</w:t>
      </w:r>
      <w:r w:rsidR="001C7A1E" w:rsidRPr="00A86023">
        <w:rPr>
          <w:rFonts w:ascii="Arial" w:hAnsi="Arial" w:cs="Arial"/>
          <w:b/>
          <w:sz w:val="20"/>
          <w:szCs w:val="20"/>
          <w:lang w:val="it-IT"/>
        </w:rPr>
        <w:t xml:space="preserve"> </w:t>
      </w:r>
      <w:r w:rsidR="001C7A1E" w:rsidRPr="00F20261">
        <w:rPr>
          <w:rFonts w:ascii="Arial" w:hAnsi="Arial" w:cs="Arial"/>
          <w:sz w:val="20"/>
          <w:szCs w:val="20"/>
          <w:lang w:val="it-IT"/>
        </w:rPr>
        <w:t xml:space="preserve">Učenci, ki se pripeljejo s šolskim avtobusom, pa počakajo v jutranjem varstvu. </w:t>
      </w:r>
    </w:p>
    <w:p w:rsidR="00776921" w:rsidRPr="00F20261" w:rsidRDefault="00776921" w:rsidP="00D82EDB">
      <w:pPr>
        <w:spacing w:after="0" w:line="240" w:lineRule="auto"/>
        <w:jc w:val="both"/>
        <w:rPr>
          <w:rFonts w:ascii="Arial" w:hAnsi="Arial" w:cs="Arial"/>
          <w:sz w:val="20"/>
          <w:szCs w:val="20"/>
          <w:lang w:val="it-IT"/>
        </w:rPr>
      </w:pPr>
    </w:p>
    <w:p w:rsidR="001C7A1E" w:rsidRDefault="001C7A1E" w:rsidP="001C7A1E">
      <w:pPr>
        <w:pStyle w:val="Telobesedila2"/>
        <w:spacing w:after="0" w:line="240" w:lineRule="auto"/>
        <w:jc w:val="both"/>
        <w:rPr>
          <w:rFonts w:ascii="Arial" w:hAnsi="Arial" w:cs="Arial"/>
        </w:rPr>
      </w:pPr>
      <w:r w:rsidRPr="001C7A1E">
        <w:rPr>
          <w:rFonts w:ascii="Arial" w:hAnsi="Arial" w:cs="Arial"/>
        </w:rPr>
        <w:t xml:space="preserve">Jutranje varstvo </w:t>
      </w:r>
      <w:r w:rsidR="0028513A">
        <w:rPr>
          <w:rFonts w:ascii="Arial" w:hAnsi="Arial" w:cs="Arial"/>
        </w:rPr>
        <w:t>je namenjeno u</w:t>
      </w:r>
      <w:r>
        <w:rPr>
          <w:rFonts w:ascii="Arial" w:hAnsi="Arial" w:cs="Arial"/>
        </w:rPr>
        <w:t>čence</w:t>
      </w:r>
      <w:r w:rsidR="00FC2D76">
        <w:rPr>
          <w:rFonts w:ascii="Arial" w:hAnsi="Arial" w:cs="Arial"/>
        </w:rPr>
        <w:t>m od 1. do 4</w:t>
      </w:r>
      <w:r>
        <w:rPr>
          <w:rFonts w:ascii="Arial" w:hAnsi="Arial" w:cs="Arial"/>
        </w:rPr>
        <w:t xml:space="preserve">. razreda in bo trajalo od 7.00 do 8.20. </w:t>
      </w:r>
      <w:r w:rsidRPr="00453675">
        <w:rPr>
          <w:rFonts w:ascii="Arial" w:hAnsi="Arial" w:cs="Arial"/>
        </w:rPr>
        <w:t xml:space="preserve">Za učence prvega razreda, ki pridejo v šolo pred 7. uro zjutraj, pa je jutranje varstvo </w:t>
      </w:r>
      <w:r w:rsidR="00DF34A9">
        <w:rPr>
          <w:rFonts w:ascii="Arial" w:hAnsi="Arial" w:cs="Arial"/>
        </w:rPr>
        <w:t xml:space="preserve">od 6. ure </w:t>
      </w:r>
      <w:r w:rsidRPr="00453675">
        <w:rPr>
          <w:rFonts w:ascii="Arial" w:hAnsi="Arial" w:cs="Arial"/>
        </w:rPr>
        <w:t>organizirano v enoti vrtca.</w:t>
      </w:r>
      <w:r w:rsidRPr="001C7A1E">
        <w:rPr>
          <w:rFonts w:ascii="Arial" w:hAnsi="Arial" w:cs="Arial"/>
        </w:rPr>
        <w:t xml:space="preserve"> </w:t>
      </w:r>
    </w:p>
    <w:p w:rsidR="001C7A1E" w:rsidRDefault="001C7A1E" w:rsidP="001C7A1E">
      <w:pPr>
        <w:pStyle w:val="Telobesedila2"/>
        <w:spacing w:after="0" w:line="240" w:lineRule="auto"/>
        <w:jc w:val="both"/>
        <w:rPr>
          <w:rFonts w:ascii="Arial" w:hAnsi="Arial" w:cs="Arial"/>
        </w:rPr>
      </w:pPr>
    </w:p>
    <w:p w:rsidR="001C7A1E" w:rsidRPr="00453675" w:rsidRDefault="001C7A1E" w:rsidP="001C7A1E">
      <w:pPr>
        <w:pStyle w:val="Telobesedila2"/>
        <w:spacing w:after="0" w:line="240" w:lineRule="auto"/>
        <w:jc w:val="both"/>
        <w:rPr>
          <w:rFonts w:ascii="Arial" w:hAnsi="Arial" w:cs="Arial"/>
        </w:rPr>
      </w:pPr>
      <w:r w:rsidRPr="00453675">
        <w:rPr>
          <w:rFonts w:ascii="Arial" w:hAnsi="Arial" w:cs="Arial"/>
        </w:rPr>
        <w:t>Podaljšano bivanje</w:t>
      </w:r>
      <w:r>
        <w:rPr>
          <w:rFonts w:ascii="Arial" w:hAnsi="Arial" w:cs="Arial"/>
        </w:rPr>
        <w:t xml:space="preserve"> je namenjeno učencem od 1. do 5. razreda in</w:t>
      </w:r>
      <w:r w:rsidRPr="00453675">
        <w:rPr>
          <w:rFonts w:ascii="Arial" w:hAnsi="Arial" w:cs="Arial"/>
        </w:rPr>
        <w:t xml:space="preserve"> bo trajalo od 12. ure do 16.10. </w:t>
      </w:r>
    </w:p>
    <w:p w:rsidR="001C7A1E" w:rsidRPr="00A86023" w:rsidRDefault="001C7A1E" w:rsidP="001C7A1E">
      <w:pPr>
        <w:pStyle w:val="Seznam"/>
        <w:ind w:left="0" w:firstLine="0"/>
        <w:rPr>
          <w:rFonts w:ascii="Arial" w:hAnsi="Arial" w:cs="Arial"/>
          <w:sz w:val="20"/>
          <w:lang w:eastAsia="en-US"/>
        </w:rPr>
      </w:pPr>
    </w:p>
    <w:p w:rsidR="001C7A1E" w:rsidRPr="00453675" w:rsidRDefault="001C7A1E" w:rsidP="001C7A1E">
      <w:pPr>
        <w:pStyle w:val="Seznam"/>
        <w:ind w:left="0" w:firstLine="0"/>
        <w:rPr>
          <w:rFonts w:ascii="Arial" w:hAnsi="Arial" w:cs="Arial"/>
          <w:sz w:val="20"/>
        </w:rPr>
      </w:pPr>
      <w:r w:rsidRPr="00453675">
        <w:rPr>
          <w:rFonts w:ascii="Arial" w:hAnsi="Arial" w:cs="Arial"/>
          <w:sz w:val="20"/>
        </w:rPr>
        <w:t>Izbirni predmeti za učence od 4. do 9. razreda</w:t>
      </w:r>
      <w:r>
        <w:rPr>
          <w:rFonts w:ascii="Arial" w:hAnsi="Arial" w:cs="Arial"/>
          <w:sz w:val="20"/>
        </w:rPr>
        <w:t xml:space="preserve"> ter</w:t>
      </w:r>
      <w:r w:rsidRPr="00453675">
        <w:rPr>
          <w:rFonts w:ascii="Arial" w:hAnsi="Arial" w:cs="Arial"/>
          <w:sz w:val="20"/>
        </w:rPr>
        <w:t xml:space="preserve"> </w:t>
      </w:r>
      <w:r>
        <w:rPr>
          <w:rFonts w:ascii="Arial" w:hAnsi="Arial" w:cs="Arial"/>
          <w:sz w:val="20"/>
        </w:rPr>
        <w:t xml:space="preserve">dopolnilni in </w:t>
      </w:r>
      <w:r w:rsidRPr="00453675">
        <w:rPr>
          <w:rFonts w:ascii="Arial" w:hAnsi="Arial" w:cs="Arial"/>
          <w:sz w:val="20"/>
        </w:rPr>
        <w:t>dodatni pouk bodo praviloma potekali na začetku oziroma ob koncu pouka</w:t>
      </w:r>
      <w:r>
        <w:rPr>
          <w:rFonts w:ascii="Arial" w:hAnsi="Arial" w:cs="Arial"/>
          <w:sz w:val="20"/>
        </w:rPr>
        <w:t xml:space="preserve">, </w:t>
      </w:r>
      <w:r w:rsidRPr="00453675">
        <w:rPr>
          <w:rFonts w:ascii="Arial" w:hAnsi="Arial" w:cs="Arial"/>
          <w:sz w:val="20"/>
        </w:rPr>
        <w:t>interesne de</w:t>
      </w:r>
      <w:r>
        <w:rPr>
          <w:rFonts w:ascii="Arial" w:hAnsi="Arial" w:cs="Arial"/>
          <w:sz w:val="20"/>
        </w:rPr>
        <w:t>javnosti pa po koncu rednega pouka</w:t>
      </w:r>
      <w:r w:rsidRPr="00453675">
        <w:rPr>
          <w:rFonts w:ascii="Arial" w:hAnsi="Arial" w:cs="Arial"/>
          <w:sz w:val="20"/>
        </w:rPr>
        <w:t xml:space="preserve">. </w:t>
      </w:r>
    </w:p>
    <w:p w:rsidR="001C7A1E" w:rsidRPr="00A86023" w:rsidRDefault="001C7A1E" w:rsidP="001C7A1E">
      <w:pPr>
        <w:spacing w:line="240" w:lineRule="auto"/>
        <w:jc w:val="both"/>
        <w:rPr>
          <w:rFonts w:ascii="Arial" w:hAnsi="Arial" w:cs="Arial"/>
          <w:sz w:val="20"/>
          <w:szCs w:val="20"/>
          <w:lang w:val="sl-SI"/>
        </w:rPr>
      </w:pPr>
    </w:p>
    <w:p w:rsidR="001C7A1E" w:rsidRPr="00A86023" w:rsidRDefault="001C7A1E" w:rsidP="001C7A1E">
      <w:pPr>
        <w:spacing w:line="240" w:lineRule="auto"/>
        <w:jc w:val="both"/>
        <w:rPr>
          <w:rFonts w:ascii="Arial" w:hAnsi="Arial" w:cs="Arial"/>
          <w:sz w:val="20"/>
          <w:szCs w:val="20"/>
          <w:u w:val="single"/>
          <w:lang w:val="it-IT"/>
        </w:rPr>
      </w:pPr>
      <w:r w:rsidRPr="00A86023">
        <w:rPr>
          <w:rFonts w:ascii="Arial" w:hAnsi="Arial" w:cs="Arial"/>
          <w:sz w:val="20"/>
          <w:szCs w:val="20"/>
          <w:u w:val="single"/>
          <w:lang w:val="it-IT"/>
        </w:rPr>
        <w:t>Učence 1. razreda pripeljejo in odpeljejo v šolo starši.</w:t>
      </w:r>
      <w:r w:rsidRPr="00A86023">
        <w:rPr>
          <w:rFonts w:ascii="Arial" w:hAnsi="Arial" w:cs="Arial"/>
          <w:sz w:val="20"/>
          <w:szCs w:val="20"/>
          <w:lang w:val="it-IT"/>
        </w:rPr>
        <w:t xml:space="preserve"> V primeru, da po otroka prihajajo druge osebe, morajo starši podpisati posebno dovoljenje v šolski svetovalni službi, enako tudi, če gredo otroci sami na šolski avtobus (v tem primeru učitelj pospremi otroke do avtobusa, na postaji pa jih pričakajo starši). Zaradi varnosti otroka in odgovornosti šole lahko učitelji dovolijo </w:t>
      </w:r>
      <w:r w:rsidRPr="00A86023">
        <w:rPr>
          <w:rFonts w:ascii="Arial" w:hAnsi="Arial" w:cs="Arial"/>
          <w:sz w:val="20"/>
          <w:szCs w:val="20"/>
          <w:u w:val="single"/>
          <w:lang w:val="it-IT"/>
        </w:rPr>
        <w:t>predčasni odhod otroka iz šole samo s predhod</w:t>
      </w:r>
      <w:r w:rsidR="00FC2D76" w:rsidRPr="00A86023">
        <w:rPr>
          <w:rFonts w:ascii="Arial" w:hAnsi="Arial" w:cs="Arial"/>
          <w:sz w:val="20"/>
          <w:szCs w:val="20"/>
          <w:u w:val="single"/>
          <w:lang w:val="it-IT"/>
        </w:rPr>
        <w:t xml:space="preserve">nim pisnim obvestilom staršev. </w:t>
      </w:r>
    </w:p>
    <w:p w:rsidR="001C7A1E" w:rsidRPr="00A86023" w:rsidRDefault="001C7A1E" w:rsidP="001C7A1E">
      <w:pPr>
        <w:spacing w:line="240" w:lineRule="auto"/>
        <w:jc w:val="both"/>
        <w:rPr>
          <w:rFonts w:ascii="Arial" w:hAnsi="Arial" w:cs="Arial"/>
          <w:sz w:val="20"/>
          <w:szCs w:val="20"/>
          <w:lang w:val="it-IT"/>
        </w:rPr>
      </w:pPr>
      <w:r w:rsidRPr="00A86023">
        <w:rPr>
          <w:rFonts w:ascii="Arial" w:hAnsi="Arial" w:cs="Arial"/>
          <w:sz w:val="20"/>
          <w:szCs w:val="20"/>
          <w:u w:val="single"/>
          <w:lang w:val="it-IT"/>
        </w:rPr>
        <w:t>Za odhod iz šole med poukom učenec potrebuje dovoljenje razrednika</w:t>
      </w:r>
      <w:r w:rsidR="00F27A40">
        <w:rPr>
          <w:rFonts w:ascii="Arial" w:hAnsi="Arial" w:cs="Arial"/>
          <w:sz w:val="20"/>
          <w:szCs w:val="20"/>
          <w:lang w:val="it-IT"/>
        </w:rPr>
        <w:t xml:space="preserve"> ali sorazrednika</w:t>
      </w:r>
      <w:r w:rsidRPr="00A86023">
        <w:rPr>
          <w:rFonts w:ascii="Arial" w:hAnsi="Arial" w:cs="Arial"/>
          <w:sz w:val="20"/>
          <w:szCs w:val="20"/>
          <w:lang w:val="it-IT"/>
        </w:rPr>
        <w:t>. Nekajdnevno odsotnost otroka pisno ali ustno opravičijo</w:t>
      </w:r>
      <w:r w:rsidR="00FC2D76" w:rsidRPr="00A86023">
        <w:rPr>
          <w:rFonts w:ascii="Arial" w:hAnsi="Arial" w:cs="Arial"/>
          <w:sz w:val="20"/>
          <w:szCs w:val="20"/>
          <w:lang w:val="it-IT"/>
        </w:rPr>
        <w:t xml:space="preserve"> starši (oz. skrbniki otroka). </w:t>
      </w:r>
    </w:p>
    <w:p w:rsidR="005529CE" w:rsidRPr="00A86023" w:rsidRDefault="001C7A1E" w:rsidP="00E36DBD">
      <w:pPr>
        <w:spacing w:line="240" w:lineRule="auto"/>
        <w:jc w:val="both"/>
        <w:rPr>
          <w:rFonts w:ascii="Arial" w:hAnsi="Arial" w:cs="Arial"/>
          <w:sz w:val="20"/>
          <w:szCs w:val="20"/>
          <w:lang w:val="it-IT"/>
        </w:rPr>
      </w:pPr>
      <w:r w:rsidRPr="00A86023">
        <w:rPr>
          <w:rFonts w:ascii="Arial" w:hAnsi="Arial" w:cs="Arial"/>
          <w:sz w:val="20"/>
          <w:szCs w:val="20"/>
          <w:lang w:val="it-IT"/>
        </w:rPr>
        <w:t>Na razredni stopnji učiteljice razredničarke poskrbijo, da gredo učenci na kosilo, domov ali v oddelke podaljšanega bivanja, na predmetni stopnji pa po zadnji šolski uri spremljajo učence do garderob in poskrbijo, da odidejo iz šole. Učenci naj se ne zadržujejo v garderobah.</w:t>
      </w:r>
    </w:p>
    <w:p w:rsidR="00B873E2" w:rsidRDefault="00B873E2" w:rsidP="001C7A1E">
      <w:pPr>
        <w:pStyle w:val="NavadenKrepko"/>
        <w:jc w:val="both"/>
        <w:rPr>
          <w:rFonts w:ascii="Arial" w:hAnsi="Arial" w:cs="Arial"/>
          <w:sz w:val="20"/>
          <w:szCs w:val="20"/>
        </w:rPr>
      </w:pPr>
    </w:p>
    <w:p w:rsidR="001C7A1E" w:rsidRPr="001C7A1E" w:rsidRDefault="001C7A1E" w:rsidP="001C7A1E">
      <w:pPr>
        <w:pStyle w:val="NavadenKrepko"/>
        <w:jc w:val="both"/>
        <w:rPr>
          <w:rFonts w:ascii="Arial" w:hAnsi="Arial" w:cs="Arial"/>
          <w:sz w:val="20"/>
          <w:szCs w:val="20"/>
        </w:rPr>
      </w:pPr>
      <w:r w:rsidRPr="001C7A1E">
        <w:rPr>
          <w:rFonts w:ascii="Arial" w:hAnsi="Arial" w:cs="Arial"/>
          <w:sz w:val="20"/>
          <w:szCs w:val="20"/>
        </w:rPr>
        <w:lastRenderedPageBreak/>
        <w:t>Obiskovalci šole</w:t>
      </w:r>
    </w:p>
    <w:p w:rsidR="00776921" w:rsidRPr="001C7A1E" w:rsidRDefault="001C7A1E" w:rsidP="001C7A1E">
      <w:pPr>
        <w:pStyle w:val="NavadenKrepko"/>
        <w:jc w:val="both"/>
        <w:rPr>
          <w:rFonts w:ascii="Arial" w:hAnsi="Arial" w:cs="Arial"/>
          <w:b w:val="0"/>
          <w:sz w:val="20"/>
          <w:szCs w:val="20"/>
        </w:rPr>
      </w:pPr>
      <w:r w:rsidRPr="001C7A1E">
        <w:rPr>
          <w:rFonts w:ascii="Arial" w:hAnsi="Arial" w:cs="Arial"/>
          <w:b w:val="0"/>
          <w:sz w:val="20"/>
          <w:szCs w:val="20"/>
        </w:rPr>
        <w:t xml:space="preserve">Šola je v dopoldanskem času zaklenjena. Po navodilih MIZŠ dežuranje učencev ni priporočljivo. Zato morajo obiskovalci šole pozvoniti pri vhodnih vratih. Če tajnica pozna obiskovalca, mu odpre vhodna vrata, ta pa se zglasi v tajništvu šole. Če obiskovalca ne pozna, pa pride do vhodnih vrat in ga pospremi v šolo. </w:t>
      </w:r>
    </w:p>
    <w:p w:rsidR="00736509" w:rsidRPr="00776921" w:rsidRDefault="00736509" w:rsidP="00453675">
      <w:pPr>
        <w:pStyle w:val="Telobesedila2"/>
        <w:spacing w:after="0" w:line="240" w:lineRule="auto"/>
        <w:jc w:val="both"/>
        <w:rPr>
          <w:color w:val="FF0000"/>
          <w:sz w:val="32"/>
          <w:szCs w:val="32"/>
        </w:rPr>
      </w:pPr>
    </w:p>
    <w:p w:rsidR="00AE22E9" w:rsidRPr="00A86023" w:rsidRDefault="00090200" w:rsidP="00AE22E9">
      <w:pPr>
        <w:spacing w:line="240" w:lineRule="auto"/>
        <w:ind w:left="567" w:hanging="567"/>
        <w:rPr>
          <w:rFonts w:ascii="Arial" w:hAnsi="Arial" w:cs="Arial"/>
          <w:color w:val="002060"/>
          <w:sz w:val="28"/>
          <w:szCs w:val="28"/>
          <w:lang w:val="sl-SI"/>
        </w:rPr>
      </w:pPr>
      <w:r>
        <w:rPr>
          <w:rFonts w:ascii="Arial" w:hAnsi="Arial" w:cs="Arial"/>
          <w:color w:val="FF9225"/>
          <w:sz w:val="28"/>
          <w:szCs w:val="28"/>
          <w:lang w:val="sl-SI"/>
        </w:rPr>
        <w:t xml:space="preserve">ŠOLSKI </w:t>
      </w:r>
      <w:r w:rsidR="00AE22E9" w:rsidRPr="00A86023">
        <w:rPr>
          <w:rFonts w:ascii="Arial" w:hAnsi="Arial" w:cs="Arial"/>
          <w:color w:val="FF9225"/>
          <w:sz w:val="28"/>
          <w:szCs w:val="28"/>
          <w:lang w:val="sl-SI"/>
        </w:rPr>
        <w:t>PREVOZ UČENCEV</w:t>
      </w:r>
    </w:p>
    <w:p w:rsidR="00AE22E9" w:rsidRPr="00A86023" w:rsidRDefault="00AE22E9" w:rsidP="00AE22E9">
      <w:pPr>
        <w:spacing w:line="240" w:lineRule="auto"/>
        <w:jc w:val="both"/>
        <w:rPr>
          <w:rFonts w:ascii="Arial" w:hAnsi="Arial" w:cs="Arial"/>
          <w:sz w:val="20"/>
          <w:szCs w:val="20"/>
          <w:lang w:val="sl-SI"/>
        </w:rPr>
      </w:pPr>
      <w:r w:rsidRPr="00A86023">
        <w:rPr>
          <w:rFonts w:ascii="Arial" w:hAnsi="Arial" w:cs="Arial"/>
          <w:sz w:val="20"/>
          <w:szCs w:val="20"/>
          <w:lang w:val="sl-SI"/>
        </w:rPr>
        <w:t xml:space="preserve">Učenci se vozijo v šolo s šolskim avtobusom, ki ga plačuje občina Kranjska Gora. S šolskim avtobusom se vozijo učenci iz Rateč, Podkorena, Gozd Martuljka in Srednjega Vrha. </w:t>
      </w:r>
    </w:p>
    <w:p w:rsidR="00AE22E9" w:rsidRPr="00A86023" w:rsidRDefault="00AE22E9" w:rsidP="00AE22E9">
      <w:pPr>
        <w:spacing w:line="240" w:lineRule="auto"/>
        <w:rPr>
          <w:rFonts w:ascii="Arial" w:hAnsi="Arial" w:cs="Arial"/>
          <w:b/>
          <w:sz w:val="20"/>
          <w:szCs w:val="20"/>
          <w:lang w:val="sl-SI"/>
        </w:rPr>
      </w:pPr>
      <w:r w:rsidRPr="00A86023">
        <w:rPr>
          <w:rFonts w:ascii="Arial" w:hAnsi="Arial" w:cs="Arial"/>
          <w:b/>
          <w:sz w:val="20"/>
          <w:szCs w:val="20"/>
          <w:lang w:val="sl-SI"/>
        </w:rPr>
        <w:t>Avtobus vozi po naslednjem voznem redu.</w:t>
      </w:r>
    </w:p>
    <w:p w:rsidR="00AE22E9" w:rsidRPr="00A86023" w:rsidRDefault="00AE22E9" w:rsidP="00AE22E9">
      <w:pPr>
        <w:spacing w:line="240" w:lineRule="auto"/>
        <w:rPr>
          <w:rFonts w:ascii="Arial" w:hAnsi="Arial" w:cs="Arial"/>
          <w:b/>
          <w:sz w:val="20"/>
          <w:szCs w:val="20"/>
          <w:lang w:val="sl-SI"/>
        </w:rPr>
      </w:pPr>
      <w:r w:rsidRPr="00A86023">
        <w:rPr>
          <w:rFonts w:ascii="Arial" w:hAnsi="Arial" w:cs="Arial"/>
          <w:b/>
          <w:sz w:val="20"/>
          <w:szCs w:val="20"/>
          <w:lang w:val="sl-SI"/>
        </w:rPr>
        <w:t>Od ponedeljka do petka:</w:t>
      </w:r>
    </w:p>
    <w:p w:rsidR="00AE22E9" w:rsidRPr="00A86023" w:rsidRDefault="00AE22E9" w:rsidP="00621648">
      <w:pPr>
        <w:tabs>
          <w:tab w:val="left" w:pos="3402"/>
        </w:tabs>
        <w:spacing w:line="240" w:lineRule="auto"/>
        <w:rPr>
          <w:rFonts w:ascii="Arial" w:hAnsi="Arial" w:cs="Arial"/>
          <w:sz w:val="20"/>
          <w:szCs w:val="20"/>
          <w:lang w:val="it-IT"/>
        </w:rPr>
      </w:pPr>
      <w:r w:rsidRPr="00A86023">
        <w:rPr>
          <w:rFonts w:ascii="Arial" w:hAnsi="Arial" w:cs="Arial"/>
          <w:sz w:val="20"/>
          <w:szCs w:val="20"/>
          <w:u w:val="single"/>
          <w:lang w:val="it-IT"/>
        </w:rPr>
        <w:t xml:space="preserve">V </w:t>
      </w:r>
      <w:proofErr w:type="gramStart"/>
      <w:r w:rsidRPr="00A86023">
        <w:rPr>
          <w:rFonts w:ascii="Arial" w:hAnsi="Arial" w:cs="Arial"/>
          <w:sz w:val="20"/>
          <w:szCs w:val="20"/>
          <w:u w:val="single"/>
          <w:lang w:val="it-IT"/>
        </w:rPr>
        <w:t>šolo</w:t>
      </w:r>
      <w:r w:rsidR="00AC7E41" w:rsidRPr="00A86023">
        <w:rPr>
          <w:rFonts w:ascii="Arial" w:hAnsi="Arial" w:cs="Arial"/>
          <w:sz w:val="20"/>
          <w:szCs w:val="20"/>
          <w:u w:val="single"/>
          <w:lang w:val="it-IT"/>
        </w:rPr>
        <w:t xml:space="preserve"> </w:t>
      </w:r>
      <w:r w:rsidRPr="00A86023">
        <w:rPr>
          <w:rFonts w:ascii="Arial" w:hAnsi="Arial" w:cs="Arial"/>
          <w:sz w:val="20"/>
          <w:szCs w:val="20"/>
          <w:lang w:val="it-IT"/>
        </w:rPr>
        <w:t xml:space="preserve"> -</w:t>
      </w:r>
      <w:proofErr w:type="gramEnd"/>
      <w:r w:rsidRPr="00A86023">
        <w:rPr>
          <w:rFonts w:ascii="Arial" w:hAnsi="Arial" w:cs="Arial"/>
          <w:sz w:val="20"/>
          <w:szCs w:val="20"/>
          <w:lang w:val="it-IT"/>
        </w:rPr>
        <w:t xml:space="preserve"> </w:t>
      </w:r>
      <w:r w:rsidRPr="00A86023">
        <w:rPr>
          <w:rFonts w:ascii="Arial" w:hAnsi="Arial" w:cs="Arial"/>
          <w:sz w:val="20"/>
          <w:szCs w:val="20"/>
          <w:u w:val="single"/>
          <w:lang w:val="it-IT"/>
        </w:rPr>
        <w:t>prvi avtobus</w:t>
      </w:r>
      <w:r w:rsidRPr="00A86023">
        <w:rPr>
          <w:rFonts w:ascii="Arial" w:hAnsi="Arial" w:cs="Arial"/>
          <w:sz w:val="20"/>
          <w:szCs w:val="20"/>
          <w:lang w:val="it-IT"/>
        </w:rPr>
        <w:t xml:space="preserve">:     </w:t>
      </w:r>
      <w:r w:rsidR="00AC7E41" w:rsidRPr="00A86023">
        <w:rPr>
          <w:rFonts w:ascii="Arial" w:hAnsi="Arial" w:cs="Arial"/>
          <w:sz w:val="20"/>
          <w:szCs w:val="20"/>
          <w:lang w:val="it-IT"/>
        </w:rPr>
        <w:t xml:space="preserve">                  </w:t>
      </w:r>
      <w:r w:rsidRPr="00A86023">
        <w:rPr>
          <w:rFonts w:ascii="Arial" w:hAnsi="Arial" w:cs="Arial"/>
          <w:sz w:val="20"/>
          <w:szCs w:val="20"/>
          <w:lang w:val="it-IT"/>
        </w:rPr>
        <w:t xml:space="preserve"> </w:t>
      </w:r>
      <w:r w:rsidR="00621648" w:rsidRPr="00A86023">
        <w:rPr>
          <w:rFonts w:ascii="Arial" w:hAnsi="Arial" w:cs="Arial"/>
          <w:sz w:val="20"/>
          <w:szCs w:val="20"/>
          <w:lang w:val="it-IT"/>
        </w:rPr>
        <w:t xml:space="preserve">  </w:t>
      </w:r>
      <w:r w:rsidR="00621648" w:rsidRPr="00A86023">
        <w:rPr>
          <w:rFonts w:ascii="Arial" w:hAnsi="Arial" w:cs="Arial"/>
          <w:sz w:val="20"/>
          <w:szCs w:val="20"/>
          <w:lang w:val="it-IT"/>
        </w:rPr>
        <w:tab/>
      </w:r>
      <w:r w:rsidRPr="00A86023">
        <w:rPr>
          <w:rFonts w:ascii="Arial" w:hAnsi="Arial" w:cs="Arial"/>
          <w:sz w:val="20"/>
          <w:szCs w:val="20"/>
          <w:lang w:val="it-IT"/>
        </w:rPr>
        <w:t xml:space="preserve">- </w:t>
      </w:r>
      <w:r w:rsidRPr="00A86023">
        <w:rPr>
          <w:rFonts w:ascii="Arial" w:hAnsi="Arial" w:cs="Arial"/>
          <w:sz w:val="20"/>
          <w:szCs w:val="20"/>
          <w:u w:val="single"/>
          <w:lang w:val="it-IT"/>
        </w:rPr>
        <w:t>drugi avtobus</w:t>
      </w:r>
      <w:r w:rsidRPr="00A86023">
        <w:rPr>
          <w:rFonts w:ascii="Arial" w:hAnsi="Arial" w:cs="Arial"/>
          <w:sz w:val="20"/>
          <w:szCs w:val="20"/>
          <w:lang w:val="it-IT"/>
        </w:rPr>
        <w:t>:</w:t>
      </w:r>
    </w:p>
    <w:p w:rsidR="00AE22E9" w:rsidRPr="00A86023" w:rsidRDefault="00B873E2" w:rsidP="00621648">
      <w:pPr>
        <w:tabs>
          <w:tab w:val="left" w:pos="3544"/>
        </w:tabs>
        <w:spacing w:line="240" w:lineRule="auto"/>
        <w:rPr>
          <w:rFonts w:ascii="Arial" w:hAnsi="Arial" w:cs="Arial"/>
          <w:sz w:val="16"/>
          <w:szCs w:val="16"/>
          <w:lang w:val="it-IT"/>
        </w:rPr>
      </w:pPr>
      <w:r>
        <w:rPr>
          <w:rFonts w:ascii="Arial" w:hAnsi="Arial" w:cs="Arial"/>
          <w:sz w:val="16"/>
          <w:szCs w:val="16"/>
          <w:lang w:val="it-IT"/>
        </w:rPr>
        <w:t>iz Rateč ob 6.55</w:t>
      </w:r>
      <w:r w:rsidR="00AE22E9" w:rsidRPr="00A86023">
        <w:rPr>
          <w:rFonts w:ascii="Arial" w:hAnsi="Arial" w:cs="Arial"/>
          <w:sz w:val="16"/>
          <w:szCs w:val="16"/>
          <w:lang w:val="it-IT"/>
        </w:rPr>
        <w:t xml:space="preserve"> uri, v šolo ob 7.10        </w:t>
      </w:r>
      <w:r w:rsidR="00AC7E41" w:rsidRPr="00A86023">
        <w:rPr>
          <w:rFonts w:ascii="Arial" w:hAnsi="Arial" w:cs="Arial"/>
          <w:sz w:val="16"/>
          <w:szCs w:val="16"/>
          <w:lang w:val="it-IT"/>
        </w:rPr>
        <w:t xml:space="preserve">         </w:t>
      </w:r>
      <w:r w:rsidR="00AE22E9" w:rsidRPr="00A86023">
        <w:rPr>
          <w:rFonts w:ascii="Arial" w:hAnsi="Arial" w:cs="Arial"/>
          <w:sz w:val="16"/>
          <w:szCs w:val="16"/>
          <w:lang w:val="it-IT"/>
        </w:rPr>
        <w:t xml:space="preserve"> </w:t>
      </w:r>
      <w:r w:rsidR="00AC7E41" w:rsidRPr="00A86023">
        <w:rPr>
          <w:rFonts w:ascii="Arial" w:hAnsi="Arial" w:cs="Arial"/>
          <w:sz w:val="16"/>
          <w:szCs w:val="16"/>
          <w:lang w:val="it-IT"/>
        </w:rPr>
        <w:t xml:space="preserve">      </w:t>
      </w:r>
      <w:r w:rsidR="00AE22E9" w:rsidRPr="00A86023">
        <w:rPr>
          <w:rFonts w:ascii="Arial" w:hAnsi="Arial" w:cs="Arial"/>
          <w:sz w:val="16"/>
          <w:szCs w:val="16"/>
          <w:lang w:val="it-IT"/>
        </w:rPr>
        <w:t>iz Rateč ob 8.10 uri, v šolo ob 8.20</w:t>
      </w:r>
      <w:r w:rsidR="00AC7E41" w:rsidRPr="00A86023">
        <w:rPr>
          <w:rFonts w:ascii="Arial" w:hAnsi="Arial" w:cs="Arial"/>
          <w:sz w:val="16"/>
          <w:szCs w:val="16"/>
          <w:lang w:val="it-IT"/>
        </w:rPr>
        <w:t xml:space="preserve">                      </w:t>
      </w:r>
      <w:r w:rsidR="00AE22E9" w:rsidRPr="00A86023">
        <w:rPr>
          <w:rFonts w:ascii="Arial" w:hAnsi="Arial" w:cs="Arial"/>
          <w:sz w:val="16"/>
          <w:szCs w:val="16"/>
          <w:lang w:val="it-IT"/>
        </w:rPr>
        <w:t>iz Gozda Martuljka ob 7.20 uri</w:t>
      </w:r>
      <w:r w:rsidR="00AC7E41" w:rsidRPr="00A86023">
        <w:rPr>
          <w:rFonts w:ascii="Arial" w:hAnsi="Arial" w:cs="Arial"/>
          <w:sz w:val="16"/>
          <w:szCs w:val="16"/>
          <w:lang w:val="it-IT"/>
        </w:rPr>
        <w:t xml:space="preserve">, v šolo ob 7.30       </w:t>
      </w:r>
      <w:r w:rsidR="00AE22E9" w:rsidRPr="00A86023">
        <w:rPr>
          <w:rFonts w:ascii="Arial" w:hAnsi="Arial" w:cs="Arial"/>
          <w:sz w:val="16"/>
          <w:szCs w:val="16"/>
          <w:lang w:val="it-IT"/>
        </w:rPr>
        <w:t xml:space="preserve">iz Gozd Martuljka ob 7.50 uri, v šolo ob 8.00 </w:t>
      </w:r>
      <w:r w:rsidR="00AC7E41" w:rsidRPr="00A86023">
        <w:rPr>
          <w:rFonts w:ascii="Arial" w:hAnsi="Arial" w:cs="Arial"/>
          <w:sz w:val="16"/>
          <w:szCs w:val="16"/>
          <w:lang w:val="it-IT"/>
        </w:rPr>
        <w:t xml:space="preserve">        </w:t>
      </w:r>
      <w:r w:rsidR="00AE22E9" w:rsidRPr="00A86023">
        <w:rPr>
          <w:rFonts w:ascii="Arial" w:hAnsi="Arial" w:cs="Arial"/>
          <w:sz w:val="16"/>
          <w:szCs w:val="16"/>
          <w:lang w:val="it-IT"/>
        </w:rPr>
        <w:t xml:space="preserve"> </w:t>
      </w:r>
      <w:r w:rsidR="00AC7E41" w:rsidRPr="00A86023">
        <w:rPr>
          <w:rFonts w:ascii="Arial" w:hAnsi="Arial" w:cs="Arial"/>
          <w:sz w:val="16"/>
          <w:szCs w:val="16"/>
          <w:lang w:val="it-IT"/>
        </w:rPr>
        <w:t xml:space="preserve">                     </w:t>
      </w:r>
      <w:r w:rsidR="00621648" w:rsidRPr="00A86023">
        <w:rPr>
          <w:rFonts w:ascii="Arial" w:hAnsi="Arial" w:cs="Arial"/>
          <w:sz w:val="16"/>
          <w:szCs w:val="16"/>
          <w:lang w:val="it-IT"/>
        </w:rPr>
        <w:tab/>
        <w:t>iz Srednjega Vrha ob 7.00, v šolo ob 7.15</w:t>
      </w:r>
    </w:p>
    <w:p w:rsidR="00AE22E9" w:rsidRPr="00A86023" w:rsidRDefault="00AE22E9" w:rsidP="00621648">
      <w:pPr>
        <w:tabs>
          <w:tab w:val="left" w:pos="3402"/>
        </w:tabs>
        <w:spacing w:line="240" w:lineRule="auto"/>
        <w:rPr>
          <w:rFonts w:ascii="Arial" w:hAnsi="Arial" w:cs="Arial"/>
          <w:sz w:val="20"/>
          <w:szCs w:val="20"/>
          <w:lang w:val="it-IT"/>
        </w:rPr>
      </w:pPr>
      <w:r w:rsidRPr="00A86023">
        <w:rPr>
          <w:rFonts w:ascii="Arial" w:hAnsi="Arial" w:cs="Arial"/>
          <w:sz w:val="20"/>
          <w:szCs w:val="20"/>
          <w:u w:val="single"/>
          <w:lang w:val="it-IT"/>
        </w:rPr>
        <w:t xml:space="preserve">Iz </w:t>
      </w:r>
      <w:proofErr w:type="gramStart"/>
      <w:r w:rsidRPr="00A86023">
        <w:rPr>
          <w:rFonts w:ascii="Arial" w:hAnsi="Arial" w:cs="Arial"/>
          <w:sz w:val="20"/>
          <w:szCs w:val="20"/>
          <w:u w:val="single"/>
          <w:lang w:val="it-IT"/>
        </w:rPr>
        <w:t>šole</w:t>
      </w:r>
      <w:r w:rsidR="00AC7E41" w:rsidRPr="00A86023">
        <w:rPr>
          <w:rFonts w:ascii="Arial" w:hAnsi="Arial" w:cs="Arial"/>
          <w:sz w:val="20"/>
          <w:szCs w:val="20"/>
          <w:lang w:val="it-IT"/>
        </w:rPr>
        <w:t xml:space="preserve">  </w:t>
      </w:r>
      <w:r w:rsidRPr="00A86023">
        <w:rPr>
          <w:rFonts w:ascii="Arial" w:hAnsi="Arial" w:cs="Arial"/>
          <w:sz w:val="20"/>
          <w:szCs w:val="20"/>
          <w:lang w:val="it-IT"/>
        </w:rPr>
        <w:t>-</w:t>
      </w:r>
      <w:proofErr w:type="gramEnd"/>
      <w:r w:rsidRPr="00A86023">
        <w:rPr>
          <w:rFonts w:ascii="Arial" w:hAnsi="Arial" w:cs="Arial"/>
          <w:sz w:val="20"/>
          <w:szCs w:val="20"/>
          <w:lang w:val="it-IT"/>
        </w:rPr>
        <w:t xml:space="preserve"> </w:t>
      </w:r>
      <w:r w:rsidRPr="00A86023">
        <w:rPr>
          <w:rFonts w:ascii="Arial" w:hAnsi="Arial" w:cs="Arial"/>
          <w:sz w:val="20"/>
          <w:szCs w:val="20"/>
          <w:u w:val="single"/>
          <w:lang w:val="it-IT"/>
        </w:rPr>
        <w:t>prvi avtobus</w:t>
      </w:r>
      <w:r w:rsidR="00621648" w:rsidRPr="00A86023">
        <w:rPr>
          <w:rFonts w:ascii="Arial" w:hAnsi="Arial" w:cs="Arial"/>
          <w:sz w:val="20"/>
          <w:szCs w:val="20"/>
          <w:u w:val="single"/>
          <w:lang w:val="it-IT"/>
        </w:rPr>
        <w:t>:</w:t>
      </w:r>
      <w:r w:rsidRPr="00A86023">
        <w:rPr>
          <w:rFonts w:ascii="Arial" w:hAnsi="Arial" w:cs="Arial"/>
          <w:sz w:val="20"/>
          <w:szCs w:val="20"/>
          <w:lang w:val="it-IT"/>
        </w:rPr>
        <w:t xml:space="preserve">  </w:t>
      </w:r>
      <w:r w:rsidR="00AC7E41" w:rsidRPr="00A86023">
        <w:rPr>
          <w:rFonts w:ascii="Arial" w:hAnsi="Arial" w:cs="Arial"/>
          <w:sz w:val="20"/>
          <w:szCs w:val="20"/>
          <w:lang w:val="it-IT"/>
        </w:rPr>
        <w:t xml:space="preserve">                      </w:t>
      </w:r>
      <w:r w:rsidRPr="00A86023">
        <w:rPr>
          <w:rFonts w:ascii="Arial" w:hAnsi="Arial" w:cs="Arial"/>
          <w:sz w:val="20"/>
          <w:szCs w:val="20"/>
          <w:lang w:val="it-IT"/>
        </w:rPr>
        <w:t xml:space="preserve"> </w:t>
      </w:r>
      <w:r w:rsidR="00621648" w:rsidRPr="00A86023">
        <w:rPr>
          <w:rFonts w:ascii="Arial" w:hAnsi="Arial" w:cs="Arial"/>
          <w:sz w:val="20"/>
          <w:szCs w:val="20"/>
          <w:lang w:val="it-IT"/>
        </w:rPr>
        <w:tab/>
      </w:r>
      <w:r w:rsidRPr="00A86023">
        <w:rPr>
          <w:rFonts w:ascii="Arial" w:hAnsi="Arial" w:cs="Arial"/>
          <w:sz w:val="20"/>
          <w:szCs w:val="20"/>
          <w:lang w:val="it-IT"/>
        </w:rPr>
        <w:t xml:space="preserve">- </w:t>
      </w:r>
      <w:r w:rsidRPr="00A86023">
        <w:rPr>
          <w:rFonts w:ascii="Arial" w:hAnsi="Arial" w:cs="Arial"/>
          <w:sz w:val="20"/>
          <w:szCs w:val="20"/>
          <w:u w:val="single"/>
          <w:lang w:val="it-IT"/>
        </w:rPr>
        <w:t>drugi avtobus</w:t>
      </w:r>
      <w:r w:rsidRPr="00A86023">
        <w:rPr>
          <w:rFonts w:ascii="Arial" w:hAnsi="Arial" w:cs="Arial"/>
          <w:sz w:val="20"/>
          <w:szCs w:val="20"/>
          <w:lang w:val="it-IT"/>
        </w:rPr>
        <w:t>:</w:t>
      </w:r>
    </w:p>
    <w:p w:rsidR="00621648" w:rsidRPr="00A86023" w:rsidRDefault="00AE22E9" w:rsidP="00621648">
      <w:pPr>
        <w:tabs>
          <w:tab w:val="left" w:pos="3544"/>
        </w:tabs>
        <w:spacing w:after="0" w:line="240" w:lineRule="auto"/>
        <w:rPr>
          <w:rFonts w:ascii="Arial" w:hAnsi="Arial" w:cs="Arial"/>
          <w:sz w:val="16"/>
          <w:szCs w:val="16"/>
          <w:lang w:val="de-DE"/>
        </w:rPr>
      </w:pPr>
      <w:r w:rsidRPr="00A86023">
        <w:rPr>
          <w:rFonts w:ascii="Arial" w:hAnsi="Arial" w:cs="Arial"/>
          <w:sz w:val="16"/>
          <w:szCs w:val="16"/>
          <w:lang w:val="de-DE"/>
        </w:rPr>
        <w:t xml:space="preserve">v Rateče ob 12.35 uri                             </w:t>
      </w:r>
      <w:r w:rsidR="00AC7E41" w:rsidRPr="00A86023">
        <w:rPr>
          <w:rFonts w:ascii="Arial" w:hAnsi="Arial" w:cs="Arial"/>
          <w:sz w:val="16"/>
          <w:szCs w:val="16"/>
          <w:lang w:val="de-DE"/>
        </w:rPr>
        <w:t xml:space="preserve">  </w:t>
      </w:r>
      <w:r w:rsidR="00154EFF" w:rsidRPr="00A86023">
        <w:rPr>
          <w:rFonts w:ascii="Arial" w:hAnsi="Arial" w:cs="Arial"/>
          <w:sz w:val="16"/>
          <w:szCs w:val="16"/>
          <w:lang w:val="de-DE"/>
        </w:rPr>
        <w:t xml:space="preserve">              </w:t>
      </w:r>
      <w:r w:rsidRPr="00A86023">
        <w:rPr>
          <w:rFonts w:ascii="Arial" w:hAnsi="Arial" w:cs="Arial"/>
          <w:sz w:val="16"/>
          <w:szCs w:val="16"/>
          <w:lang w:val="de-DE"/>
        </w:rPr>
        <w:t>v Rateče ob 13.35</w:t>
      </w:r>
      <w:r w:rsidR="00621648" w:rsidRPr="00A86023">
        <w:rPr>
          <w:rFonts w:ascii="Arial" w:hAnsi="Arial" w:cs="Arial"/>
          <w:sz w:val="16"/>
          <w:szCs w:val="16"/>
          <w:lang w:val="de-DE"/>
        </w:rPr>
        <w:t xml:space="preserve"> uri</w:t>
      </w:r>
    </w:p>
    <w:p w:rsidR="00AE22E9" w:rsidRPr="00A86023" w:rsidRDefault="00AE22E9" w:rsidP="00621648">
      <w:pPr>
        <w:tabs>
          <w:tab w:val="left" w:pos="3544"/>
        </w:tabs>
        <w:spacing w:after="0" w:line="240" w:lineRule="auto"/>
        <w:rPr>
          <w:rFonts w:ascii="Arial" w:hAnsi="Arial" w:cs="Arial"/>
          <w:sz w:val="16"/>
          <w:szCs w:val="16"/>
          <w:lang w:val="de-DE"/>
        </w:rPr>
      </w:pPr>
      <w:r w:rsidRPr="00A86023">
        <w:rPr>
          <w:rFonts w:ascii="Arial" w:hAnsi="Arial" w:cs="Arial"/>
          <w:sz w:val="16"/>
          <w:szCs w:val="16"/>
          <w:lang w:val="de-DE"/>
        </w:rPr>
        <w:t xml:space="preserve">v </w:t>
      </w:r>
      <w:r w:rsidR="00621648" w:rsidRPr="00A86023">
        <w:rPr>
          <w:rFonts w:ascii="Arial" w:hAnsi="Arial" w:cs="Arial"/>
          <w:sz w:val="16"/>
          <w:szCs w:val="16"/>
          <w:lang w:val="de-DE"/>
        </w:rPr>
        <w:t xml:space="preserve">Gozd Martuljek ob 13.15 uri (vsi </w:t>
      </w:r>
      <w:proofErr w:type="gramStart"/>
      <w:r w:rsidR="00621648" w:rsidRPr="00A86023">
        <w:rPr>
          <w:rFonts w:ascii="Arial" w:hAnsi="Arial" w:cs="Arial"/>
          <w:sz w:val="16"/>
          <w:szCs w:val="16"/>
          <w:lang w:val="de-DE"/>
        </w:rPr>
        <w:t xml:space="preserve">učenci) </w:t>
      </w:r>
      <w:r w:rsidR="00154EFF" w:rsidRPr="00A86023">
        <w:rPr>
          <w:rFonts w:ascii="Arial" w:hAnsi="Arial" w:cs="Arial"/>
          <w:sz w:val="16"/>
          <w:szCs w:val="16"/>
          <w:lang w:val="de-DE"/>
        </w:rPr>
        <w:t xml:space="preserve">  </w:t>
      </w:r>
      <w:proofErr w:type="gramEnd"/>
      <w:r w:rsidR="00154EFF" w:rsidRPr="00A86023">
        <w:rPr>
          <w:rFonts w:ascii="Arial" w:hAnsi="Arial" w:cs="Arial"/>
          <w:sz w:val="16"/>
          <w:szCs w:val="16"/>
          <w:lang w:val="de-DE"/>
        </w:rPr>
        <w:t xml:space="preserve">          </w:t>
      </w:r>
      <w:r w:rsidRPr="00A86023">
        <w:rPr>
          <w:rFonts w:ascii="Arial" w:hAnsi="Arial" w:cs="Arial"/>
          <w:sz w:val="16"/>
          <w:szCs w:val="16"/>
          <w:lang w:val="de-DE"/>
        </w:rPr>
        <w:t>v Gozd Martuljek in</w:t>
      </w:r>
      <w:r w:rsidR="00621648" w:rsidRPr="00A86023">
        <w:rPr>
          <w:rFonts w:ascii="Arial" w:hAnsi="Arial" w:cs="Arial"/>
          <w:sz w:val="16"/>
          <w:szCs w:val="16"/>
          <w:lang w:val="de-DE"/>
        </w:rPr>
        <w:t xml:space="preserve"> od tam v Rateče ob </w:t>
      </w:r>
      <w:r w:rsidRPr="00A86023">
        <w:rPr>
          <w:rFonts w:ascii="Arial" w:hAnsi="Arial" w:cs="Arial"/>
          <w:sz w:val="16"/>
          <w:szCs w:val="16"/>
          <w:lang w:val="de-DE"/>
        </w:rPr>
        <w:t>14.10</w:t>
      </w:r>
    </w:p>
    <w:p w:rsidR="00AE22E9" w:rsidRPr="00A86023" w:rsidRDefault="00AE22E9" w:rsidP="00154EFF">
      <w:pPr>
        <w:tabs>
          <w:tab w:val="left" w:pos="3544"/>
        </w:tabs>
        <w:spacing w:after="0" w:line="240" w:lineRule="auto"/>
        <w:rPr>
          <w:rFonts w:ascii="Arial" w:hAnsi="Arial" w:cs="Arial"/>
          <w:sz w:val="16"/>
          <w:szCs w:val="16"/>
          <w:lang w:val="de-DE"/>
        </w:rPr>
      </w:pPr>
      <w:r w:rsidRPr="00A86023">
        <w:rPr>
          <w:rFonts w:ascii="Arial" w:hAnsi="Arial" w:cs="Arial"/>
          <w:sz w:val="16"/>
          <w:szCs w:val="16"/>
          <w:lang w:val="de-DE"/>
        </w:rPr>
        <w:t>v Srednji Vrh s kombijem ob 14.10 uri</w:t>
      </w:r>
    </w:p>
    <w:p w:rsidR="00154EFF" w:rsidRPr="00A86023" w:rsidRDefault="00154EFF" w:rsidP="00154EFF">
      <w:pPr>
        <w:tabs>
          <w:tab w:val="left" w:pos="3544"/>
        </w:tabs>
        <w:spacing w:after="0" w:line="240" w:lineRule="auto"/>
        <w:rPr>
          <w:rFonts w:ascii="Arial" w:hAnsi="Arial" w:cs="Arial"/>
          <w:sz w:val="16"/>
          <w:szCs w:val="16"/>
          <w:lang w:val="de-DE"/>
        </w:rPr>
      </w:pPr>
    </w:p>
    <w:p w:rsidR="00AE22E9" w:rsidRPr="00A86023" w:rsidRDefault="00AE22E9" w:rsidP="00AE22E9">
      <w:pPr>
        <w:spacing w:line="240" w:lineRule="auto"/>
        <w:rPr>
          <w:rFonts w:ascii="Arial" w:hAnsi="Arial" w:cs="Arial"/>
          <w:sz w:val="20"/>
          <w:szCs w:val="20"/>
          <w:lang w:val="de-DE"/>
        </w:rPr>
      </w:pPr>
      <w:r w:rsidRPr="00A86023">
        <w:rPr>
          <w:rFonts w:ascii="Arial" w:hAnsi="Arial" w:cs="Arial"/>
          <w:sz w:val="20"/>
          <w:szCs w:val="20"/>
          <w:lang w:val="de-DE"/>
        </w:rPr>
        <w:t xml:space="preserve">             - </w:t>
      </w:r>
      <w:r w:rsidRPr="00A86023">
        <w:rPr>
          <w:rFonts w:ascii="Arial" w:hAnsi="Arial" w:cs="Arial"/>
          <w:sz w:val="20"/>
          <w:szCs w:val="20"/>
          <w:u w:val="single"/>
          <w:lang w:val="de-DE"/>
        </w:rPr>
        <w:t>tretji avtobus ali kombi</w:t>
      </w:r>
      <w:r w:rsidRPr="00A86023">
        <w:rPr>
          <w:rFonts w:ascii="Arial" w:hAnsi="Arial" w:cs="Arial"/>
          <w:sz w:val="20"/>
          <w:szCs w:val="20"/>
          <w:lang w:val="de-DE"/>
        </w:rPr>
        <w:t>:</w:t>
      </w:r>
    </w:p>
    <w:p w:rsidR="001642DB" w:rsidRPr="00A86023" w:rsidRDefault="00AE22E9" w:rsidP="00621648">
      <w:pPr>
        <w:spacing w:line="240" w:lineRule="auto"/>
        <w:rPr>
          <w:rFonts w:ascii="Arial" w:hAnsi="Arial" w:cs="Arial"/>
          <w:sz w:val="16"/>
          <w:szCs w:val="16"/>
          <w:lang w:val="de-DE"/>
        </w:rPr>
      </w:pPr>
      <w:r w:rsidRPr="00A86023">
        <w:rPr>
          <w:rFonts w:ascii="Arial" w:hAnsi="Arial" w:cs="Arial"/>
          <w:sz w:val="16"/>
          <w:szCs w:val="16"/>
          <w:lang w:val="de-DE"/>
        </w:rPr>
        <w:t xml:space="preserve">               </w:t>
      </w:r>
      <w:r w:rsidR="00621648" w:rsidRPr="00A86023">
        <w:rPr>
          <w:rFonts w:ascii="Arial" w:hAnsi="Arial" w:cs="Arial"/>
          <w:sz w:val="16"/>
          <w:szCs w:val="16"/>
          <w:lang w:val="de-DE"/>
        </w:rPr>
        <w:t xml:space="preserve">   </w:t>
      </w:r>
      <w:r w:rsidRPr="00A86023">
        <w:rPr>
          <w:rFonts w:ascii="Arial" w:hAnsi="Arial" w:cs="Arial"/>
          <w:sz w:val="16"/>
          <w:szCs w:val="16"/>
          <w:lang w:val="de-DE"/>
        </w:rPr>
        <w:t>v Gozd Martuljek in od tam v Rateče ob 15.15 uri (vsi učenci)</w:t>
      </w:r>
    </w:p>
    <w:p w:rsidR="00E36DBD" w:rsidRPr="00A86023" w:rsidRDefault="00E36DBD" w:rsidP="00520850">
      <w:pPr>
        <w:spacing w:after="0" w:line="240" w:lineRule="auto"/>
        <w:jc w:val="both"/>
        <w:rPr>
          <w:rFonts w:ascii="Arial" w:hAnsi="Arial" w:cs="Arial"/>
          <w:b/>
          <w:color w:val="222222"/>
          <w:sz w:val="20"/>
          <w:szCs w:val="20"/>
          <w:lang w:val="de-DE" w:eastAsia="sl-SI"/>
        </w:rPr>
      </w:pPr>
    </w:p>
    <w:p w:rsidR="00520850" w:rsidRPr="00A86023" w:rsidRDefault="00520850" w:rsidP="00520850">
      <w:pPr>
        <w:spacing w:after="0" w:line="240" w:lineRule="auto"/>
        <w:jc w:val="both"/>
        <w:rPr>
          <w:rFonts w:ascii="Arial" w:hAnsi="Arial" w:cs="Arial"/>
          <w:b/>
          <w:color w:val="222222"/>
          <w:sz w:val="20"/>
          <w:szCs w:val="20"/>
          <w:lang w:val="it-IT" w:eastAsia="sl-SI"/>
        </w:rPr>
      </w:pPr>
      <w:r w:rsidRPr="00A86023">
        <w:rPr>
          <w:rFonts w:ascii="Arial" w:hAnsi="Arial" w:cs="Arial"/>
          <w:b/>
          <w:color w:val="222222"/>
          <w:sz w:val="20"/>
          <w:szCs w:val="20"/>
          <w:lang w:val="it-IT" w:eastAsia="sl-SI"/>
        </w:rPr>
        <w:t>Varstvo vozačev</w:t>
      </w:r>
    </w:p>
    <w:p w:rsidR="00520850" w:rsidRPr="00A86023" w:rsidRDefault="00520850" w:rsidP="00520850">
      <w:pPr>
        <w:spacing w:after="0" w:line="240" w:lineRule="auto"/>
        <w:jc w:val="both"/>
        <w:rPr>
          <w:rFonts w:ascii="Arial" w:hAnsi="Arial" w:cs="Arial"/>
          <w:color w:val="222222"/>
          <w:sz w:val="20"/>
          <w:szCs w:val="20"/>
          <w:lang w:val="it-IT" w:eastAsia="sl-SI"/>
        </w:rPr>
      </w:pPr>
    </w:p>
    <w:p w:rsidR="00520850" w:rsidRPr="00A86023" w:rsidRDefault="00520850" w:rsidP="00520850">
      <w:pPr>
        <w:spacing w:after="0" w:line="240" w:lineRule="auto"/>
        <w:jc w:val="both"/>
        <w:rPr>
          <w:rFonts w:ascii="Arial" w:hAnsi="Arial" w:cs="Arial"/>
          <w:color w:val="222222"/>
          <w:sz w:val="18"/>
          <w:szCs w:val="18"/>
          <w:lang w:val="it-IT" w:eastAsia="sl-SI"/>
        </w:rPr>
      </w:pPr>
      <w:proofErr w:type="gramStart"/>
      <w:r w:rsidRPr="00A86023">
        <w:rPr>
          <w:rFonts w:ascii="Arial" w:hAnsi="Arial" w:cs="Arial"/>
          <w:color w:val="222222"/>
          <w:sz w:val="20"/>
          <w:szCs w:val="20"/>
          <w:lang w:val="it-IT" w:eastAsia="sl-SI"/>
        </w:rPr>
        <w:t>Od</w:t>
      </w:r>
      <w:proofErr w:type="gramEnd"/>
      <w:r w:rsidRPr="00A86023">
        <w:rPr>
          <w:rFonts w:ascii="Arial" w:hAnsi="Arial" w:cs="Arial"/>
          <w:color w:val="222222"/>
          <w:sz w:val="20"/>
          <w:szCs w:val="20"/>
          <w:lang w:val="it-IT" w:eastAsia="sl-SI"/>
        </w:rPr>
        <w:t xml:space="preserve"> šole do avtobusa ni nevarnosti, ki bi potrebovale posebno pozornost. Pri čakanju na prihod avtobusa je določeno, da učenci ne čakajo na postajališču, </w:t>
      </w:r>
      <w:r w:rsidRPr="00A86023">
        <w:rPr>
          <w:rFonts w:ascii="Arial" w:hAnsi="Arial" w:cs="Arial"/>
          <w:color w:val="222222"/>
          <w:sz w:val="20"/>
          <w:szCs w:val="20"/>
          <w:lang w:val="it-IT" w:eastAsia="sl-SI"/>
        </w:rPr>
        <w:lastRenderedPageBreak/>
        <w:t>ker je to nevarno, ampak smejo zapustiti šolsko dvorišče šele po prihodu avtobusa. Za varnost učencev skrbi dežurni učitelj. V zimskem času učenci lahko čakajo na avtobus v garderobi.  Na avtobusu je za varnost učencev zadolžen voznik. Ko učenec v domačem kraju izstopi iz avtobusa, so zanj odgovorni starši.</w:t>
      </w:r>
    </w:p>
    <w:p w:rsidR="00A2508A" w:rsidRPr="00A86023" w:rsidRDefault="00520850" w:rsidP="00154EF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Učenci mlajši </w:t>
      </w:r>
      <w:proofErr w:type="gramStart"/>
      <w:r w:rsidRPr="00A86023">
        <w:rPr>
          <w:rFonts w:ascii="Arial" w:hAnsi="Arial" w:cs="Arial"/>
          <w:color w:val="222222"/>
          <w:sz w:val="20"/>
          <w:szCs w:val="20"/>
          <w:lang w:val="it-IT" w:eastAsia="sl-SI"/>
        </w:rPr>
        <w:t>od</w:t>
      </w:r>
      <w:proofErr w:type="gramEnd"/>
      <w:r w:rsidRPr="00A86023">
        <w:rPr>
          <w:rFonts w:ascii="Arial" w:hAnsi="Arial" w:cs="Arial"/>
          <w:color w:val="222222"/>
          <w:sz w:val="20"/>
          <w:szCs w:val="20"/>
          <w:lang w:val="it-IT" w:eastAsia="sl-SI"/>
        </w:rPr>
        <w:t xml:space="preserve"> 7 let ne smejo biti na poti v šolo in iz šole brez spremstva staršev.</w:t>
      </w:r>
    </w:p>
    <w:p w:rsidR="00776921" w:rsidRPr="00A86023" w:rsidRDefault="00776921" w:rsidP="00154EFF">
      <w:pPr>
        <w:spacing w:after="0" w:line="240" w:lineRule="auto"/>
        <w:jc w:val="both"/>
        <w:rPr>
          <w:rFonts w:ascii="Arial" w:hAnsi="Arial" w:cs="Arial"/>
          <w:color w:val="222222"/>
          <w:sz w:val="18"/>
          <w:szCs w:val="18"/>
          <w:lang w:val="it-IT" w:eastAsia="sl-SI"/>
        </w:rPr>
      </w:pPr>
    </w:p>
    <w:p w:rsidR="00154EFF" w:rsidRPr="00A86023" w:rsidRDefault="00154EFF" w:rsidP="00154EFF">
      <w:pPr>
        <w:spacing w:after="0" w:line="240" w:lineRule="auto"/>
        <w:jc w:val="both"/>
        <w:rPr>
          <w:rFonts w:ascii="Arial" w:hAnsi="Arial" w:cs="Arial"/>
          <w:color w:val="222222"/>
          <w:sz w:val="18"/>
          <w:szCs w:val="18"/>
          <w:lang w:val="it-IT" w:eastAsia="sl-SI"/>
        </w:rPr>
      </w:pPr>
    </w:p>
    <w:p w:rsidR="00A2508A" w:rsidRPr="00A86023" w:rsidRDefault="00A2508A" w:rsidP="009E4C1E">
      <w:pPr>
        <w:spacing w:line="240" w:lineRule="auto"/>
        <w:jc w:val="both"/>
        <w:rPr>
          <w:rFonts w:ascii="Arial" w:hAnsi="Arial" w:cs="Arial"/>
          <w:color w:val="002060"/>
          <w:sz w:val="28"/>
          <w:szCs w:val="28"/>
          <w:lang w:val="it-IT"/>
        </w:rPr>
      </w:pPr>
      <w:r w:rsidRPr="00A86023">
        <w:rPr>
          <w:rFonts w:ascii="Arial" w:hAnsi="Arial" w:cs="Arial"/>
          <w:color w:val="FF9225"/>
          <w:sz w:val="28"/>
          <w:szCs w:val="28"/>
          <w:lang w:val="it-IT"/>
        </w:rPr>
        <w:t>VARNA POT V ŠOLO</w:t>
      </w:r>
    </w:p>
    <w:p w:rsidR="00A2508A" w:rsidRPr="00A86023" w:rsidRDefault="001A00BD" w:rsidP="001A00BD">
      <w:pPr>
        <w:spacing w:line="240" w:lineRule="auto"/>
        <w:jc w:val="both"/>
        <w:rPr>
          <w:rFonts w:ascii="Arial" w:hAnsi="Arial" w:cs="Arial"/>
          <w:bCs/>
          <w:sz w:val="20"/>
          <w:szCs w:val="20"/>
          <w:lang w:val="it-IT"/>
        </w:rPr>
      </w:pPr>
      <w:r w:rsidRPr="00A86023">
        <w:rPr>
          <w:rFonts w:ascii="Arial" w:hAnsi="Arial" w:cs="Arial"/>
          <w:bCs/>
          <w:sz w:val="20"/>
          <w:szCs w:val="20"/>
          <w:lang w:val="it-IT"/>
        </w:rPr>
        <w:t xml:space="preserve">Učenci naj za pot v šolo in domov uporabljajo prevoz s šolskim avtobusom. </w:t>
      </w:r>
      <w:r w:rsidR="00A2508A" w:rsidRPr="00A86023">
        <w:rPr>
          <w:rFonts w:ascii="Arial" w:hAnsi="Arial" w:cs="Arial"/>
          <w:bCs/>
          <w:sz w:val="20"/>
          <w:szCs w:val="20"/>
          <w:lang w:val="it-IT"/>
        </w:rPr>
        <w:t>Iz smeri Rateč, Podkorena, Gozd Martuljka, Srednjega Vrha in Loga imajo uč</w:t>
      </w:r>
      <w:r w:rsidRPr="00A86023">
        <w:rPr>
          <w:rFonts w:ascii="Arial" w:hAnsi="Arial" w:cs="Arial"/>
          <w:bCs/>
          <w:sz w:val="20"/>
          <w:szCs w:val="20"/>
          <w:lang w:val="it-IT"/>
        </w:rPr>
        <w:t>enci organiziran šolski prevoz.</w:t>
      </w:r>
    </w:p>
    <w:p w:rsidR="00A2508A" w:rsidRPr="00A86023" w:rsidRDefault="00A2508A" w:rsidP="001A00BD">
      <w:pPr>
        <w:spacing w:line="240" w:lineRule="auto"/>
        <w:jc w:val="both"/>
        <w:rPr>
          <w:rFonts w:ascii="Arial" w:hAnsi="Arial" w:cs="Arial"/>
          <w:bCs/>
          <w:sz w:val="20"/>
          <w:szCs w:val="20"/>
          <w:lang w:val="it-IT"/>
        </w:rPr>
      </w:pPr>
      <w:r w:rsidRPr="00A86023">
        <w:rPr>
          <w:rFonts w:ascii="Arial" w:hAnsi="Arial" w:cs="Arial"/>
          <w:bCs/>
          <w:sz w:val="20"/>
          <w:szCs w:val="20"/>
          <w:lang w:val="it-IT"/>
        </w:rPr>
        <w:t>V ŠOLO IN DOMOV PO VARNI ŠOLSKI POTI:</w:t>
      </w:r>
    </w:p>
    <w:p w:rsidR="00A2508A" w:rsidRPr="00A86023" w:rsidRDefault="0028513A" w:rsidP="00430C69">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Koroška ulica;</w:t>
      </w:r>
      <w:r w:rsidR="00A2508A" w:rsidRPr="00A86023">
        <w:rPr>
          <w:rFonts w:ascii="Arial" w:hAnsi="Arial" w:cs="Arial"/>
          <w:bCs/>
          <w:sz w:val="20"/>
          <w:szCs w:val="20"/>
          <w:lang w:val="it-IT"/>
        </w:rPr>
        <w:t xml:space="preserve"> mimo zdravstvenega doma po pločniku do šole.</w:t>
      </w:r>
    </w:p>
    <w:p w:rsidR="00A2508A" w:rsidRPr="00A86023" w:rsidRDefault="00A2508A" w:rsidP="00430C69">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Ledine</w:t>
      </w:r>
      <w:r w:rsidR="0028513A" w:rsidRPr="00A86023">
        <w:rPr>
          <w:rFonts w:ascii="Arial" w:hAnsi="Arial" w:cs="Arial"/>
          <w:bCs/>
          <w:sz w:val="20"/>
          <w:szCs w:val="20"/>
          <w:lang w:val="it-IT"/>
        </w:rPr>
        <w:t>;</w:t>
      </w:r>
      <w:r w:rsidRPr="00A86023">
        <w:rPr>
          <w:rFonts w:ascii="Arial" w:hAnsi="Arial" w:cs="Arial"/>
          <w:bCs/>
          <w:sz w:val="20"/>
          <w:szCs w:val="20"/>
          <w:lang w:val="it-IT"/>
        </w:rPr>
        <w:t xml:space="preserve"> ob levem robu ceste do Kolodvorske ulice čez prehod za pešce, na Koroško ulico in po pločniku do šole. </w:t>
      </w:r>
    </w:p>
    <w:p w:rsidR="00A2508A" w:rsidRPr="00A86023" w:rsidRDefault="00A2508A" w:rsidP="00430C69">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Vršiška cesta</w:t>
      </w:r>
      <w:r w:rsidR="0028513A" w:rsidRPr="00A86023">
        <w:rPr>
          <w:rFonts w:ascii="Arial" w:hAnsi="Arial" w:cs="Arial"/>
          <w:bCs/>
          <w:sz w:val="20"/>
          <w:szCs w:val="20"/>
          <w:lang w:val="it-IT"/>
        </w:rPr>
        <w:t xml:space="preserve">; </w:t>
      </w:r>
      <w:r w:rsidRPr="00A86023">
        <w:rPr>
          <w:rFonts w:ascii="Arial" w:hAnsi="Arial" w:cs="Arial"/>
          <w:bCs/>
          <w:sz w:val="20"/>
          <w:szCs w:val="20"/>
          <w:lang w:val="it-IT"/>
        </w:rPr>
        <w:t xml:space="preserve">ob levem robu ceste čez Podbreg na Kolodvorsko ulico do Koroške ulice in po pločniku do šole.  </w:t>
      </w:r>
    </w:p>
    <w:p w:rsidR="00A2508A" w:rsidRPr="00A86023" w:rsidRDefault="00A2508A" w:rsidP="00430C69">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Bezje</w:t>
      </w:r>
      <w:r w:rsidR="0028513A" w:rsidRPr="00A86023">
        <w:rPr>
          <w:rFonts w:ascii="Arial" w:hAnsi="Arial" w:cs="Arial"/>
          <w:bCs/>
          <w:sz w:val="20"/>
          <w:szCs w:val="20"/>
          <w:lang w:val="it-IT"/>
        </w:rPr>
        <w:t>;</w:t>
      </w:r>
      <w:r w:rsidRPr="00A86023">
        <w:rPr>
          <w:rFonts w:ascii="Arial" w:hAnsi="Arial" w:cs="Arial"/>
          <w:bCs/>
          <w:sz w:val="20"/>
          <w:szCs w:val="20"/>
          <w:lang w:val="it-IT"/>
        </w:rPr>
        <w:t xml:space="preserve"> čez prehod za pešce na regionalni cesti I. reda mimo TGC, čez prehod za pešce pri Blenkušu, po pločniku Koroške ulice do šole (Bezje – nevarno križišče).</w:t>
      </w:r>
    </w:p>
    <w:p w:rsidR="00A2508A" w:rsidRPr="00A86023" w:rsidRDefault="00A2508A" w:rsidP="00430C69">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Naselje Slavka Černeta</w:t>
      </w:r>
      <w:r w:rsidR="0028513A" w:rsidRPr="00A86023">
        <w:rPr>
          <w:rFonts w:ascii="Arial" w:hAnsi="Arial" w:cs="Arial"/>
          <w:bCs/>
          <w:sz w:val="20"/>
          <w:szCs w:val="20"/>
          <w:lang w:val="it-IT"/>
        </w:rPr>
        <w:t>;</w:t>
      </w:r>
      <w:r w:rsidRPr="00A86023">
        <w:rPr>
          <w:rFonts w:ascii="Arial" w:hAnsi="Arial" w:cs="Arial"/>
          <w:bCs/>
          <w:sz w:val="20"/>
          <w:szCs w:val="20"/>
          <w:lang w:val="it-IT"/>
        </w:rPr>
        <w:t xml:space="preserve"> do prehoda za pešce pri Blenkušu, po pločniku Koroške ulice do šole.</w:t>
      </w:r>
    </w:p>
    <w:p w:rsidR="00A2508A" w:rsidRPr="00A86023" w:rsidRDefault="00A2508A" w:rsidP="00430C69">
      <w:pPr>
        <w:numPr>
          <w:ilvl w:val="0"/>
          <w:numId w:val="9"/>
        </w:numPr>
        <w:spacing w:after="0" w:line="240" w:lineRule="auto"/>
        <w:jc w:val="both"/>
        <w:rPr>
          <w:rFonts w:ascii="Arial" w:hAnsi="Arial" w:cs="Arial"/>
          <w:bCs/>
          <w:sz w:val="20"/>
          <w:szCs w:val="20"/>
          <w:lang w:val="it-IT"/>
        </w:rPr>
      </w:pPr>
      <w:r w:rsidRPr="00A86023">
        <w:rPr>
          <w:rFonts w:ascii="Arial" w:hAnsi="Arial" w:cs="Arial"/>
          <w:bCs/>
          <w:sz w:val="20"/>
          <w:szCs w:val="20"/>
          <w:lang w:val="it-IT"/>
        </w:rPr>
        <w:t>Borovška cesta</w:t>
      </w:r>
      <w:r w:rsidR="001642DB" w:rsidRPr="00A86023">
        <w:rPr>
          <w:rFonts w:ascii="Arial" w:hAnsi="Arial" w:cs="Arial"/>
          <w:bCs/>
          <w:sz w:val="20"/>
          <w:szCs w:val="20"/>
          <w:lang w:val="it-IT"/>
        </w:rPr>
        <w:t>;</w:t>
      </w:r>
      <w:r w:rsidRPr="00A86023">
        <w:rPr>
          <w:rFonts w:ascii="Arial" w:hAnsi="Arial" w:cs="Arial"/>
          <w:bCs/>
          <w:sz w:val="20"/>
          <w:szCs w:val="20"/>
          <w:lang w:val="it-IT"/>
        </w:rPr>
        <w:t xml:space="preserve"> ob levem robu ceste, čez Petacov most po pločniku, čez Vršiško cesto na prehodu za pešce in ob levem robu ceste po Borovški cesti do Kolodvorske ulice po pločniku do Koroške ulice in do šole (nevaren prehod za pešce na Vršiški cesti pri Petacovem mostu).</w:t>
      </w:r>
    </w:p>
    <w:p w:rsidR="009E4C1E" w:rsidRPr="00A86023" w:rsidRDefault="009E4C1E" w:rsidP="001A00BD">
      <w:pPr>
        <w:spacing w:line="240" w:lineRule="auto"/>
        <w:jc w:val="both"/>
        <w:rPr>
          <w:rFonts w:ascii="Arial" w:hAnsi="Arial" w:cs="Arial"/>
          <w:sz w:val="16"/>
          <w:szCs w:val="16"/>
          <w:lang w:val="it-IT"/>
        </w:rPr>
      </w:pPr>
    </w:p>
    <w:p w:rsidR="001A00BD" w:rsidRPr="00A86023" w:rsidRDefault="001A00BD" w:rsidP="001A00BD">
      <w:pPr>
        <w:spacing w:line="240" w:lineRule="auto"/>
        <w:rPr>
          <w:rFonts w:ascii="Arial" w:hAnsi="Arial" w:cs="Arial"/>
          <w:b/>
          <w:sz w:val="20"/>
          <w:szCs w:val="20"/>
          <w:lang w:val="it-IT"/>
        </w:rPr>
      </w:pPr>
      <w:r w:rsidRPr="00A86023">
        <w:rPr>
          <w:rFonts w:ascii="Arial" w:hAnsi="Arial" w:cs="Arial"/>
          <w:b/>
          <w:sz w:val="20"/>
          <w:szCs w:val="20"/>
          <w:lang w:val="it-IT"/>
        </w:rPr>
        <w:t xml:space="preserve">Odsevnik in rumena rutica </w:t>
      </w:r>
    </w:p>
    <w:p w:rsidR="00154EFF" w:rsidRPr="00A86023" w:rsidRDefault="001A00BD" w:rsidP="001A00BD">
      <w:pPr>
        <w:spacing w:line="240" w:lineRule="auto"/>
        <w:jc w:val="both"/>
        <w:rPr>
          <w:rFonts w:ascii="Arial" w:hAnsi="Arial" w:cs="Arial"/>
          <w:sz w:val="20"/>
          <w:szCs w:val="20"/>
          <w:lang w:val="it-IT"/>
        </w:rPr>
      </w:pPr>
      <w:r w:rsidRPr="00A86023">
        <w:rPr>
          <w:rFonts w:ascii="Arial" w:hAnsi="Arial" w:cs="Arial"/>
          <w:sz w:val="20"/>
          <w:szCs w:val="20"/>
          <w:lang w:val="it-IT"/>
        </w:rPr>
        <w:t xml:space="preserve">Učenci prvega in drugega razreda osnovne šole morajo na poti v šolo in iz nje nositi poleg odsevnika tudi rumeno rutico, nameščeno okoli vratu. </w:t>
      </w:r>
    </w:p>
    <w:p w:rsidR="001A00BD" w:rsidRPr="00A86023" w:rsidRDefault="001A00BD" w:rsidP="001A00BD">
      <w:pPr>
        <w:spacing w:line="240" w:lineRule="auto"/>
        <w:jc w:val="both"/>
        <w:rPr>
          <w:rFonts w:ascii="Arial" w:hAnsi="Arial" w:cs="Arial"/>
          <w:b/>
          <w:sz w:val="20"/>
          <w:szCs w:val="20"/>
          <w:lang w:val="it-IT"/>
        </w:rPr>
      </w:pPr>
      <w:r w:rsidRPr="00A86023">
        <w:rPr>
          <w:rFonts w:ascii="Arial" w:hAnsi="Arial" w:cs="Arial"/>
          <w:b/>
          <w:sz w:val="20"/>
          <w:szCs w:val="20"/>
          <w:lang w:val="it-IT"/>
        </w:rPr>
        <w:lastRenderedPageBreak/>
        <w:t xml:space="preserve">Spremstvo otrok v prvi razred </w:t>
      </w:r>
    </w:p>
    <w:p w:rsidR="001A00BD" w:rsidRPr="00A86023" w:rsidRDefault="001A00BD" w:rsidP="001A00BD">
      <w:pPr>
        <w:spacing w:line="240" w:lineRule="auto"/>
        <w:jc w:val="both"/>
        <w:rPr>
          <w:rFonts w:ascii="Arial" w:hAnsi="Arial" w:cs="Arial"/>
          <w:sz w:val="20"/>
          <w:szCs w:val="20"/>
          <w:lang w:val="it-IT"/>
        </w:rPr>
      </w:pPr>
      <w:r w:rsidRPr="00A86023">
        <w:rPr>
          <w:rFonts w:ascii="Arial" w:hAnsi="Arial" w:cs="Arial"/>
          <w:sz w:val="20"/>
          <w:szCs w:val="20"/>
          <w:lang w:val="it-IT"/>
        </w:rPr>
        <w:t>Na poti v prvi razred šole ter domov mora imeti učenec</w:t>
      </w:r>
      <w:r w:rsidR="00520850" w:rsidRPr="00A86023">
        <w:rPr>
          <w:rFonts w:ascii="Arial" w:hAnsi="Arial" w:cs="Arial"/>
          <w:sz w:val="20"/>
          <w:szCs w:val="20"/>
          <w:lang w:val="it-IT"/>
        </w:rPr>
        <w:t xml:space="preserve"> spremstvo polnoletne osebe. </w:t>
      </w:r>
    </w:p>
    <w:p w:rsidR="00041D22" w:rsidRPr="00A86023" w:rsidRDefault="00041D22" w:rsidP="001A00BD">
      <w:pPr>
        <w:spacing w:line="240" w:lineRule="auto"/>
        <w:jc w:val="both"/>
        <w:rPr>
          <w:rFonts w:ascii="Arial" w:hAnsi="Arial" w:cs="Arial"/>
          <w:sz w:val="10"/>
          <w:szCs w:val="10"/>
          <w:lang w:val="it-IT"/>
        </w:rPr>
      </w:pPr>
    </w:p>
    <w:p w:rsidR="001A00BD" w:rsidRPr="00A86023" w:rsidRDefault="001A00BD" w:rsidP="001A00BD">
      <w:pPr>
        <w:jc w:val="both"/>
        <w:rPr>
          <w:rFonts w:ascii="Arial" w:hAnsi="Arial" w:cs="Arial"/>
          <w:sz w:val="20"/>
          <w:szCs w:val="20"/>
          <w:lang w:val="it-IT"/>
        </w:rPr>
      </w:pPr>
      <w:r w:rsidRPr="00A86023">
        <w:rPr>
          <w:rFonts w:ascii="Arial" w:hAnsi="Arial" w:cs="Arial"/>
          <w:sz w:val="20"/>
          <w:szCs w:val="20"/>
          <w:lang w:val="it-IT"/>
        </w:rPr>
        <w:t>NAČRT VARNE ŠOLSKE POTI V NAŠEM ŠOLSKEM OKOLIŠU:</w:t>
      </w:r>
    </w:p>
    <w:p w:rsidR="001A00BD" w:rsidRPr="001A00BD" w:rsidRDefault="001A00BD" w:rsidP="001A00BD">
      <w:pPr>
        <w:spacing w:line="240" w:lineRule="auto"/>
        <w:jc w:val="both"/>
        <w:rPr>
          <w:rFonts w:ascii="Arial" w:hAnsi="Arial" w:cs="Arial"/>
          <w:sz w:val="20"/>
          <w:szCs w:val="20"/>
        </w:rPr>
      </w:pPr>
      <w:r w:rsidRPr="002A1385">
        <w:rPr>
          <w:rStyle w:val="mainpreviewdarktxt"/>
          <w:bCs/>
          <w:noProof/>
          <w:color w:val="FF0000"/>
          <w:sz w:val="24"/>
          <w:szCs w:val="24"/>
          <w:lang w:val="sl-SI" w:eastAsia="sl-SI"/>
        </w:rPr>
        <w:drawing>
          <wp:inline distT="0" distB="0" distL="0" distR="0" wp14:anchorId="4D0E006B" wp14:editId="2D32D91F">
            <wp:extent cx="4362994" cy="2743200"/>
            <wp:effectExtent l="0" t="0" r="0" b="0"/>
            <wp:docPr id="1" name="Slika 1" descr="OŠ 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Š K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562" cy="2748587"/>
                    </a:xfrm>
                    <a:prstGeom prst="rect">
                      <a:avLst/>
                    </a:prstGeom>
                    <a:noFill/>
                    <a:ln>
                      <a:noFill/>
                    </a:ln>
                  </pic:spPr>
                </pic:pic>
              </a:graphicData>
            </a:graphic>
          </wp:inline>
        </w:drawing>
      </w:r>
    </w:p>
    <w:p w:rsidR="001642DB" w:rsidRDefault="001642DB" w:rsidP="001A00BD">
      <w:pPr>
        <w:spacing w:after="0" w:line="240" w:lineRule="auto"/>
        <w:jc w:val="both"/>
        <w:rPr>
          <w:rFonts w:ascii="Arial" w:hAnsi="Arial" w:cs="Arial"/>
          <w:b/>
          <w:sz w:val="20"/>
          <w:szCs w:val="20"/>
        </w:rPr>
      </w:pPr>
    </w:p>
    <w:p w:rsidR="001A00BD" w:rsidRDefault="001A5FE1" w:rsidP="001A00BD">
      <w:pPr>
        <w:spacing w:after="0" w:line="240" w:lineRule="auto"/>
        <w:jc w:val="both"/>
        <w:rPr>
          <w:rFonts w:ascii="Arial" w:hAnsi="Arial" w:cs="Arial"/>
          <w:b/>
          <w:sz w:val="20"/>
          <w:szCs w:val="20"/>
        </w:rPr>
      </w:pPr>
      <w:r>
        <w:rPr>
          <w:rFonts w:ascii="Arial" w:hAnsi="Arial" w:cs="Arial"/>
          <w:b/>
          <w:sz w:val="20"/>
          <w:szCs w:val="20"/>
        </w:rPr>
        <w:t>Vožnja s kolesi</w:t>
      </w:r>
      <w:r w:rsidR="001A00BD" w:rsidRPr="001A00BD">
        <w:rPr>
          <w:rFonts w:ascii="Arial" w:hAnsi="Arial" w:cs="Arial"/>
          <w:b/>
          <w:sz w:val="20"/>
          <w:szCs w:val="20"/>
        </w:rPr>
        <w:t xml:space="preserve"> </w:t>
      </w:r>
    </w:p>
    <w:p w:rsidR="008C6826" w:rsidRPr="001A00BD" w:rsidRDefault="008C6826" w:rsidP="001A00BD">
      <w:pPr>
        <w:spacing w:after="0" w:line="240" w:lineRule="auto"/>
        <w:jc w:val="both"/>
        <w:rPr>
          <w:rFonts w:ascii="Arial" w:hAnsi="Arial" w:cs="Arial"/>
          <w:b/>
          <w:bCs/>
          <w:sz w:val="20"/>
          <w:szCs w:val="20"/>
        </w:rPr>
      </w:pPr>
    </w:p>
    <w:p w:rsidR="001A00BD" w:rsidRPr="001A00BD" w:rsidRDefault="001A00BD" w:rsidP="001A00BD">
      <w:pPr>
        <w:spacing w:after="0" w:line="240" w:lineRule="auto"/>
        <w:jc w:val="both"/>
        <w:rPr>
          <w:rFonts w:ascii="Arial" w:hAnsi="Arial" w:cs="Arial"/>
          <w:sz w:val="20"/>
          <w:szCs w:val="20"/>
        </w:rPr>
      </w:pPr>
      <w:r w:rsidRPr="001A00BD">
        <w:rPr>
          <w:rFonts w:ascii="Arial" w:hAnsi="Arial" w:cs="Arial"/>
          <w:sz w:val="20"/>
          <w:szCs w:val="20"/>
        </w:rPr>
        <w:t>Otrok mora imeti med vožnjo kolesa ustrezno pripeto zaščitno kolesarsko čelado. Otrok do šestega leta starosti sme voziti kolo le na pešpoti ali v območju za pešce, v spremstvu polnoletne osebe pa tud</w:t>
      </w:r>
      <w:r w:rsidR="00520850">
        <w:rPr>
          <w:rFonts w:ascii="Arial" w:hAnsi="Arial" w:cs="Arial"/>
          <w:sz w:val="20"/>
          <w:szCs w:val="20"/>
        </w:rPr>
        <w:t xml:space="preserve">i v območju umirjenega prometa. </w:t>
      </w:r>
      <w:r w:rsidRPr="001A00BD">
        <w:rPr>
          <w:rFonts w:ascii="Arial" w:hAnsi="Arial" w:cs="Arial"/>
          <w:sz w:val="20"/>
          <w:szCs w:val="20"/>
        </w:rPr>
        <w:t>V cestnem prometu sme samostojno voziti kolo otrok, star najmanj osem let, ki ima pri sebi veljavno kolesarsko izkaznico, in oseba, ki je starejša od 14 let.</w:t>
      </w:r>
    </w:p>
    <w:p w:rsidR="00D82EDB" w:rsidRDefault="00D82EDB" w:rsidP="00453675">
      <w:pPr>
        <w:spacing w:after="0" w:line="240" w:lineRule="auto"/>
        <w:rPr>
          <w:rFonts w:ascii="Arial" w:hAnsi="Arial" w:cs="Arial"/>
          <w:color w:val="002060"/>
          <w:sz w:val="28"/>
          <w:szCs w:val="28"/>
        </w:rPr>
      </w:pPr>
    </w:p>
    <w:p w:rsidR="005B4A8B" w:rsidRDefault="005B4A8B" w:rsidP="00453675">
      <w:pPr>
        <w:spacing w:after="0" w:line="240" w:lineRule="auto"/>
        <w:rPr>
          <w:rFonts w:ascii="Arial" w:hAnsi="Arial" w:cs="Arial"/>
          <w:color w:val="FF9225"/>
          <w:sz w:val="28"/>
          <w:szCs w:val="28"/>
        </w:rPr>
      </w:pPr>
    </w:p>
    <w:p w:rsidR="00453675" w:rsidRPr="00685B46" w:rsidRDefault="002146AD" w:rsidP="00453675">
      <w:pPr>
        <w:spacing w:after="0" w:line="240" w:lineRule="auto"/>
        <w:rPr>
          <w:rFonts w:ascii="Arial" w:hAnsi="Arial" w:cs="Arial"/>
          <w:color w:val="FF9225"/>
          <w:sz w:val="28"/>
          <w:szCs w:val="28"/>
        </w:rPr>
      </w:pPr>
      <w:r>
        <w:rPr>
          <w:rFonts w:ascii="Arial" w:hAnsi="Arial" w:cs="Arial"/>
          <w:color w:val="FF9225"/>
          <w:sz w:val="28"/>
          <w:szCs w:val="28"/>
        </w:rPr>
        <w:t>URNIK ZVONJENJA</w:t>
      </w:r>
    </w:p>
    <w:p w:rsidR="00453675" w:rsidRPr="00296DBA" w:rsidRDefault="00453675" w:rsidP="00453675">
      <w:pPr>
        <w:pStyle w:val="Noga"/>
        <w:rPr>
          <w:rFonts w:ascii="Arial" w:hAnsi="Arial" w:cs="Arial"/>
          <w:sz w:val="16"/>
          <w:szCs w:val="16"/>
        </w:rPr>
      </w:pPr>
    </w:p>
    <w:p w:rsidR="00453675" w:rsidRDefault="00FC2D76" w:rsidP="00FC2D76">
      <w:pPr>
        <w:pStyle w:val="Noga"/>
        <w:rPr>
          <w:rFonts w:ascii="Arial" w:hAnsi="Arial" w:cs="Arial"/>
          <w:sz w:val="24"/>
          <w:szCs w:val="24"/>
          <w:lang w:val="sl-SI"/>
        </w:rPr>
      </w:pPr>
      <w:r>
        <w:rPr>
          <w:rFonts w:ascii="Arial" w:hAnsi="Arial" w:cs="Arial"/>
          <w:sz w:val="24"/>
          <w:szCs w:val="24"/>
          <w:lang w:val="sl-SI"/>
        </w:rPr>
        <w:t xml:space="preserve">1. </w:t>
      </w:r>
      <w:r w:rsidR="009E4C1E">
        <w:rPr>
          <w:rFonts w:ascii="Arial" w:hAnsi="Arial" w:cs="Arial"/>
          <w:sz w:val="24"/>
          <w:szCs w:val="24"/>
          <w:lang w:val="sl-SI"/>
        </w:rPr>
        <w:t>– 3</w:t>
      </w:r>
      <w:r w:rsidR="00453675" w:rsidRPr="00453675">
        <w:rPr>
          <w:rFonts w:ascii="Arial" w:hAnsi="Arial" w:cs="Arial"/>
          <w:sz w:val="24"/>
          <w:szCs w:val="24"/>
          <w:lang w:val="sl-SI"/>
        </w:rPr>
        <w:t>. razred</w:t>
      </w:r>
    </w:p>
    <w:p w:rsidR="00296DBA" w:rsidRPr="000E7788" w:rsidRDefault="00296DBA" w:rsidP="00296DBA">
      <w:pPr>
        <w:pStyle w:val="Noga"/>
        <w:ind w:left="720"/>
        <w:rPr>
          <w:rFonts w:ascii="Arial" w:hAnsi="Arial" w:cs="Arial"/>
          <w:sz w:val="16"/>
          <w:szCs w:val="16"/>
          <w:lang w:val="sl-SI"/>
        </w:rPr>
      </w:pPr>
    </w:p>
    <w:tbl>
      <w:tblPr>
        <w:tblW w:w="6776"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559"/>
        <w:gridCol w:w="992"/>
        <w:gridCol w:w="1418"/>
        <w:gridCol w:w="1984"/>
      </w:tblGrid>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1. ura</w:t>
            </w:r>
          </w:p>
        </w:tc>
        <w:tc>
          <w:tcPr>
            <w:tcW w:w="1559"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  </w:t>
            </w:r>
            <w:proofErr w:type="gramStart"/>
            <w:r w:rsidRPr="00296DBA">
              <w:rPr>
                <w:rFonts w:ascii="Arial" w:hAnsi="Arial" w:cs="Arial"/>
                <w:sz w:val="18"/>
                <w:szCs w:val="18"/>
              </w:rPr>
              <w:t>8.25  -</w:t>
            </w:r>
            <w:proofErr w:type="gramEnd"/>
            <w:r w:rsidRPr="00296DBA">
              <w:rPr>
                <w:rFonts w:ascii="Arial" w:hAnsi="Arial" w:cs="Arial"/>
                <w:sz w:val="18"/>
                <w:szCs w:val="18"/>
              </w:rPr>
              <w:t xml:space="preserve">     9.10</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1. odmor</w:t>
            </w:r>
          </w:p>
        </w:tc>
        <w:tc>
          <w:tcPr>
            <w:tcW w:w="1418"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  </w:t>
            </w:r>
            <w:proofErr w:type="gramStart"/>
            <w:r w:rsidRPr="00296DBA">
              <w:rPr>
                <w:rFonts w:ascii="Arial" w:hAnsi="Arial" w:cs="Arial"/>
                <w:sz w:val="18"/>
                <w:szCs w:val="18"/>
              </w:rPr>
              <w:t>9.10</w:t>
            </w:r>
            <w:r w:rsidR="00467628">
              <w:rPr>
                <w:rFonts w:ascii="Arial" w:hAnsi="Arial" w:cs="Arial"/>
                <w:sz w:val="18"/>
                <w:szCs w:val="18"/>
              </w:rPr>
              <w:t xml:space="preserve"> </w:t>
            </w:r>
            <w:r w:rsidRPr="00296DBA">
              <w:rPr>
                <w:rFonts w:ascii="Arial" w:hAnsi="Arial" w:cs="Arial"/>
                <w:sz w:val="18"/>
                <w:szCs w:val="18"/>
              </w:rPr>
              <w:t xml:space="preserve"> -</w:t>
            </w:r>
            <w:proofErr w:type="gramEnd"/>
            <w:r w:rsidRPr="00296DBA">
              <w:rPr>
                <w:rFonts w:ascii="Arial" w:hAnsi="Arial" w:cs="Arial"/>
                <w:sz w:val="18"/>
                <w:szCs w:val="18"/>
              </w:rPr>
              <w:t xml:space="preserve">   9.25 </w:t>
            </w:r>
          </w:p>
        </w:tc>
        <w:tc>
          <w:tcPr>
            <w:tcW w:w="1984" w:type="dxa"/>
          </w:tcPr>
          <w:p w:rsidR="00453675" w:rsidRPr="00296DBA" w:rsidRDefault="00453675" w:rsidP="000E7788">
            <w:pPr>
              <w:rPr>
                <w:rFonts w:ascii="Arial" w:hAnsi="Arial" w:cs="Arial"/>
                <w:sz w:val="18"/>
                <w:szCs w:val="18"/>
              </w:rPr>
            </w:pP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2. ura</w:t>
            </w:r>
          </w:p>
        </w:tc>
        <w:tc>
          <w:tcPr>
            <w:tcW w:w="1559"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  </w:t>
            </w:r>
            <w:proofErr w:type="gramStart"/>
            <w:r w:rsidRPr="00296DBA">
              <w:rPr>
                <w:rFonts w:ascii="Arial" w:hAnsi="Arial" w:cs="Arial"/>
                <w:sz w:val="18"/>
                <w:szCs w:val="18"/>
              </w:rPr>
              <w:t>9.25  -</w:t>
            </w:r>
            <w:proofErr w:type="gramEnd"/>
            <w:r w:rsidRPr="00296DBA">
              <w:rPr>
                <w:rFonts w:ascii="Arial" w:hAnsi="Arial" w:cs="Arial"/>
                <w:sz w:val="18"/>
                <w:szCs w:val="18"/>
              </w:rPr>
              <w:t xml:space="preserve">   10.10 </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2. odmor</w:t>
            </w:r>
          </w:p>
        </w:tc>
        <w:tc>
          <w:tcPr>
            <w:tcW w:w="1418" w:type="dxa"/>
          </w:tcPr>
          <w:p w:rsidR="00453675" w:rsidRPr="00296DBA" w:rsidRDefault="00453675" w:rsidP="000E7788">
            <w:pPr>
              <w:rPr>
                <w:rFonts w:ascii="Arial" w:hAnsi="Arial" w:cs="Arial"/>
                <w:sz w:val="18"/>
                <w:szCs w:val="18"/>
              </w:rPr>
            </w:pPr>
            <w:proofErr w:type="gramStart"/>
            <w:r w:rsidRPr="00296DBA">
              <w:rPr>
                <w:rFonts w:ascii="Arial" w:hAnsi="Arial" w:cs="Arial"/>
                <w:sz w:val="18"/>
                <w:szCs w:val="18"/>
              </w:rPr>
              <w:t xml:space="preserve">10.10 </w:t>
            </w:r>
            <w:r w:rsidR="00467628">
              <w:rPr>
                <w:rFonts w:ascii="Arial" w:hAnsi="Arial" w:cs="Arial"/>
                <w:sz w:val="18"/>
                <w:szCs w:val="18"/>
              </w:rPr>
              <w:t xml:space="preserve"> -</w:t>
            </w:r>
            <w:proofErr w:type="gramEnd"/>
            <w:r w:rsidR="00467628">
              <w:rPr>
                <w:rFonts w:ascii="Arial" w:hAnsi="Arial" w:cs="Arial"/>
                <w:sz w:val="18"/>
                <w:szCs w:val="18"/>
              </w:rPr>
              <w:t xml:space="preserve"> </w:t>
            </w:r>
            <w:r w:rsidRPr="00296DBA">
              <w:rPr>
                <w:rFonts w:ascii="Arial" w:hAnsi="Arial" w:cs="Arial"/>
                <w:sz w:val="18"/>
                <w:szCs w:val="18"/>
              </w:rPr>
              <w:t>10.25</w:t>
            </w:r>
          </w:p>
        </w:tc>
        <w:tc>
          <w:tcPr>
            <w:tcW w:w="1984" w:type="dxa"/>
          </w:tcPr>
          <w:p w:rsidR="00453675" w:rsidRPr="00296DBA" w:rsidRDefault="00453675" w:rsidP="000E7788">
            <w:pPr>
              <w:rPr>
                <w:rFonts w:ascii="Arial" w:hAnsi="Arial" w:cs="Arial"/>
                <w:sz w:val="18"/>
                <w:szCs w:val="18"/>
              </w:rPr>
            </w:pP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3. ura</w:t>
            </w:r>
          </w:p>
        </w:tc>
        <w:tc>
          <w:tcPr>
            <w:tcW w:w="1559" w:type="dxa"/>
          </w:tcPr>
          <w:p w:rsidR="00453675" w:rsidRPr="00296DBA" w:rsidRDefault="00453675" w:rsidP="000E7788">
            <w:pPr>
              <w:rPr>
                <w:rFonts w:ascii="Arial" w:hAnsi="Arial" w:cs="Arial"/>
                <w:sz w:val="18"/>
                <w:szCs w:val="18"/>
              </w:rPr>
            </w:pPr>
            <w:proofErr w:type="gramStart"/>
            <w:r w:rsidRPr="00296DBA">
              <w:rPr>
                <w:rFonts w:ascii="Arial" w:hAnsi="Arial" w:cs="Arial"/>
                <w:sz w:val="18"/>
                <w:szCs w:val="18"/>
              </w:rPr>
              <w:t xml:space="preserve">10.25 </w:t>
            </w:r>
            <w:r w:rsidR="007251C2">
              <w:rPr>
                <w:rFonts w:ascii="Arial" w:hAnsi="Arial" w:cs="Arial"/>
                <w:sz w:val="18"/>
                <w:szCs w:val="18"/>
              </w:rPr>
              <w:t xml:space="preserve"> -</w:t>
            </w:r>
            <w:proofErr w:type="gramEnd"/>
            <w:r w:rsidR="007251C2">
              <w:rPr>
                <w:rFonts w:ascii="Arial" w:hAnsi="Arial" w:cs="Arial"/>
                <w:sz w:val="18"/>
                <w:szCs w:val="18"/>
              </w:rPr>
              <w:t xml:space="preserve">   </w:t>
            </w:r>
            <w:r w:rsidRPr="00296DBA">
              <w:rPr>
                <w:rFonts w:ascii="Arial" w:hAnsi="Arial" w:cs="Arial"/>
                <w:sz w:val="18"/>
                <w:szCs w:val="18"/>
              </w:rPr>
              <w:t>11.10</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3. odmor</w:t>
            </w:r>
          </w:p>
        </w:tc>
        <w:tc>
          <w:tcPr>
            <w:tcW w:w="1418" w:type="dxa"/>
          </w:tcPr>
          <w:p w:rsidR="00453675" w:rsidRPr="00296DBA" w:rsidRDefault="00453675" w:rsidP="000E7788">
            <w:pPr>
              <w:rPr>
                <w:rFonts w:ascii="Arial" w:hAnsi="Arial" w:cs="Arial"/>
                <w:sz w:val="18"/>
                <w:szCs w:val="18"/>
              </w:rPr>
            </w:pPr>
            <w:proofErr w:type="gramStart"/>
            <w:r w:rsidRPr="00296DBA">
              <w:rPr>
                <w:rFonts w:ascii="Arial" w:hAnsi="Arial" w:cs="Arial"/>
                <w:sz w:val="18"/>
                <w:szCs w:val="18"/>
              </w:rPr>
              <w:t>11.10  -</w:t>
            </w:r>
            <w:proofErr w:type="gramEnd"/>
            <w:r w:rsidRPr="00296DBA">
              <w:rPr>
                <w:rFonts w:ascii="Arial" w:hAnsi="Arial" w:cs="Arial"/>
                <w:sz w:val="18"/>
                <w:szCs w:val="18"/>
              </w:rPr>
              <w:t xml:space="preserve"> 11.15</w:t>
            </w:r>
          </w:p>
        </w:tc>
        <w:tc>
          <w:tcPr>
            <w:tcW w:w="1984" w:type="dxa"/>
          </w:tcPr>
          <w:p w:rsidR="00453675" w:rsidRPr="00296DBA" w:rsidRDefault="00453675" w:rsidP="000E7788">
            <w:pPr>
              <w:rPr>
                <w:rFonts w:ascii="Arial" w:hAnsi="Arial" w:cs="Arial"/>
                <w:sz w:val="18"/>
                <w:szCs w:val="18"/>
              </w:rPr>
            </w:pP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4. ura</w:t>
            </w:r>
          </w:p>
        </w:tc>
        <w:tc>
          <w:tcPr>
            <w:tcW w:w="1559" w:type="dxa"/>
          </w:tcPr>
          <w:p w:rsidR="00453675" w:rsidRPr="00296DBA" w:rsidRDefault="00453675" w:rsidP="000E7788">
            <w:pPr>
              <w:rPr>
                <w:rFonts w:ascii="Arial" w:hAnsi="Arial" w:cs="Arial"/>
                <w:sz w:val="18"/>
                <w:szCs w:val="18"/>
              </w:rPr>
            </w:pPr>
            <w:proofErr w:type="gramStart"/>
            <w:r w:rsidRPr="00296DBA">
              <w:rPr>
                <w:rFonts w:ascii="Arial" w:hAnsi="Arial" w:cs="Arial"/>
                <w:sz w:val="18"/>
                <w:szCs w:val="18"/>
              </w:rPr>
              <w:t xml:space="preserve">11.15 </w:t>
            </w:r>
            <w:r w:rsidR="007251C2">
              <w:rPr>
                <w:rFonts w:ascii="Arial" w:hAnsi="Arial" w:cs="Arial"/>
                <w:sz w:val="18"/>
                <w:szCs w:val="18"/>
              </w:rPr>
              <w:t xml:space="preserve"> -</w:t>
            </w:r>
            <w:proofErr w:type="gramEnd"/>
            <w:r w:rsidR="007251C2">
              <w:rPr>
                <w:rFonts w:ascii="Arial" w:hAnsi="Arial" w:cs="Arial"/>
                <w:sz w:val="18"/>
                <w:szCs w:val="18"/>
              </w:rPr>
              <w:t xml:space="preserve">   </w:t>
            </w:r>
            <w:r w:rsidRPr="00296DBA">
              <w:rPr>
                <w:rFonts w:ascii="Arial" w:hAnsi="Arial" w:cs="Arial"/>
                <w:sz w:val="18"/>
                <w:szCs w:val="18"/>
              </w:rPr>
              <w:t xml:space="preserve">12.00 </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4. odmor</w:t>
            </w:r>
          </w:p>
        </w:tc>
        <w:tc>
          <w:tcPr>
            <w:tcW w:w="1418" w:type="dxa"/>
          </w:tcPr>
          <w:p w:rsidR="00453675" w:rsidRPr="00296DBA" w:rsidRDefault="00453675" w:rsidP="000E7788">
            <w:pPr>
              <w:rPr>
                <w:rFonts w:ascii="Arial" w:hAnsi="Arial" w:cs="Arial"/>
                <w:sz w:val="18"/>
                <w:szCs w:val="18"/>
              </w:rPr>
            </w:pPr>
            <w:proofErr w:type="gramStart"/>
            <w:r w:rsidRPr="00296DBA">
              <w:rPr>
                <w:rFonts w:ascii="Arial" w:hAnsi="Arial" w:cs="Arial"/>
                <w:sz w:val="18"/>
                <w:szCs w:val="18"/>
              </w:rPr>
              <w:t>12.00  -</w:t>
            </w:r>
            <w:proofErr w:type="gramEnd"/>
            <w:r w:rsidRPr="00296DBA">
              <w:rPr>
                <w:rFonts w:ascii="Arial" w:hAnsi="Arial" w:cs="Arial"/>
                <w:sz w:val="18"/>
                <w:szCs w:val="18"/>
              </w:rPr>
              <w:t xml:space="preserve"> 12.05</w:t>
            </w:r>
          </w:p>
        </w:tc>
        <w:tc>
          <w:tcPr>
            <w:tcW w:w="1984" w:type="dxa"/>
          </w:tcPr>
          <w:p w:rsidR="00453675" w:rsidRPr="00296DBA" w:rsidRDefault="00453675" w:rsidP="000E7788">
            <w:pPr>
              <w:rPr>
                <w:rFonts w:ascii="Arial" w:hAnsi="Arial" w:cs="Arial"/>
                <w:sz w:val="18"/>
                <w:szCs w:val="18"/>
              </w:rPr>
            </w:pP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5. ura</w:t>
            </w:r>
          </w:p>
        </w:tc>
        <w:tc>
          <w:tcPr>
            <w:tcW w:w="1559" w:type="dxa"/>
          </w:tcPr>
          <w:p w:rsidR="00453675" w:rsidRPr="00296DBA" w:rsidRDefault="00453675" w:rsidP="000E7788">
            <w:pPr>
              <w:rPr>
                <w:rFonts w:ascii="Arial" w:hAnsi="Arial" w:cs="Arial"/>
                <w:sz w:val="18"/>
                <w:szCs w:val="18"/>
              </w:rPr>
            </w:pPr>
            <w:proofErr w:type="gramStart"/>
            <w:r w:rsidRPr="00296DBA">
              <w:rPr>
                <w:rFonts w:ascii="Arial" w:hAnsi="Arial" w:cs="Arial"/>
                <w:sz w:val="18"/>
                <w:szCs w:val="18"/>
              </w:rPr>
              <w:t>12.05  -</w:t>
            </w:r>
            <w:proofErr w:type="gramEnd"/>
            <w:r w:rsidRPr="00296DBA">
              <w:rPr>
                <w:rFonts w:ascii="Arial" w:hAnsi="Arial" w:cs="Arial"/>
                <w:sz w:val="18"/>
                <w:szCs w:val="18"/>
              </w:rPr>
              <w:t xml:space="preserve">   12.50</w:t>
            </w:r>
          </w:p>
        </w:tc>
        <w:tc>
          <w:tcPr>
            <w:tcW w:w="992" w:type="dxa"/>
          </w:tcPr>
          <w:p w:rsidR="00453675" w:rsidRPr="00296DBA" w:rsidRDefault="00453675" w:rsidP="000E7788">
            <w:pPr>
              <w:rPr>
                <w:rFonts w:ascii="Arial" w:hAnsi="Arial" w:cs="Arial"/>
                <w:sz w:val="18"/>
                <w:szCs w:val="18"/>
              </w:rPr>
            </w:pPr>
            <w:r w:rsidRPr="00296DBA">
              <w:rPr>
                <w:rFonts w:ascii="Arial" w:hAnsi="Arial" w:cs="Arial"/>
                <w:sz w:val="18"/>
                <w:szCs w:val="18"/>
              </w:rPr>
              <w:t>5. odmor</w:t>
            </w:r>
          </w:p>
        </w:tc>
        <w:tc>
          <w:tcPr>
            <w:tcW w:w="1418" w:type="dxa"/>
          </w:tcPr>
          <w:p w:rsidR="00453675" w:rsidRPr="00296DBA" w:rsidRDefault="00467628" w:rsidP="000E7788">
            <w:pPr>
              <w:rPr>
                <w:rFonts w:ascii="Arial" w:hAnsi="Arial" w:cs="Arial"/>
                <w:sz w:val="18"/>
                <w:szCs w:val="18"/>
              </w:rPr>
            </w:pPr>
            <w:proofErr w:type="gramStart"/>
            <w:r>
              <w:rPr>
                <w:rFonts w:ascii="Arial" w:hAnsi="Arial" w:cs="Arial"/>
                <w:sz w:val="18"/>
                <w:szCs w:val="18"/>
              </w:rPr>
              <w:t>12.50  -</w:t>
            </w:r>
            <w:proofErr w:type="gramEnd"/>
            <w:r>
              <w:rPr>
                <w:rFonts w:ascii="Arial" w:hAnsi="Arial" w:cs="Arial"/>
                <w:sz w:val="18"/>
                <w:szCs w:val="18"/>
              </w:rPr>
              <w:t xml:space="preserve"> </w:t>
            </w:r>
            <w:r w:rsidR="00453675" w:rsidRPr="00296DBA">
              <w:rPr>
                <w:rFonts w:ascii="Arial" w:hAnsi="Arial" w:cs="Arial"/>
                <w:sz w:val="18"/>
                <w:szCs w:val="18"/>
              </w:rPr>
              <w:t>12.55</w:t>
            </w:r>
          </w:p>
        </w:tc>
        <w:tc>
          <w:tcPr>
            <w:tcW w:w="1984" w:type="dxa"/>
          </w:tcPr>
          <w:p w:rsidR="00453675" w:rsidRPr="00296DBA" w:rsidRDefault="00467628" w:rsidP="000E7788">
            <w:pPr>
              <w:rPr>
                <w:rFonts w:ascii="Arial" w:hAnsi="Arial" w:cs="Arial"/>
                <w:sz w:val="18"/>
                <w:szCs w:val="18"/>
              </w:rPr>
            </w:pPr>
            <w:r>
              <w:rPr>
                <w:rFonts w:ascii="Arial" w:hAnsi="Arial" w:cs="Arial"/>
                <w:sz w:val="18"/>
                <w:szCs w:val="18"/>
              </w:rPr>
              <w:t xml:space="preserve">OPB </w:t>
            </w:r>
            <w:proofErr w:type="gramStart"/>
            <w:r>
              <w:rPr>
                <w:rFonts w:ascii="Arial" w:hAnsi="Arial" w:cs="Arial"/>
                <w:sz w:val="18"/>
                <w:szCs w:val="18"/>
              </w:rPr>
              <w:t>12.05  -</w:t>
            </w:r>
            <w:proofErr w:type="gramEnd"/>
            <w:r w:rsidR="00453675" w:rsidRPr="00296DBA">
              <w:rPr>
                <w:rFonts w:ascii="Arial" w:hAnsi="Arial" w:cs="Arial"/>
                <w:sz w:val="18"/>
                <w:szCs w:val="18"/>
              </w:rPr>
              <w:t xml:space="preserve"> 12.55</w:t>
            </w: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r w:rsidRPr="00296DBA">
              <w:rPr>
                <w:rFonts w:ascii="Arial" w:hAnsi="Arial" w:cs="Arial"/>
                <w:sz w:val="18"/>
                <w:szCs w:val="18"/>
              </w:rPr>
              <w:t>6. ura</w:t>
            </w:r>
          </w:p>
        </w:tc>
        <w:tc>
          <w:tcPr>
            <w:tcW w:w="1559" w:type="dxa"/>
          </w:tcPr>
          <w:p w:rsidR="00453675" w:rsidRPr="00296DBA" w:rsidRDefault="00453675" w:rsidP="000E7788">
            <w:pPr>
              <w:rPr>
                <w:rFonts w:ascii="Arial" w:hAnsi="Arial" w:cs="Arial"/>
                <w:sz w:val="18"/>
                <w:szCs w:val="18"/>
              </w:rPr>
            </w:pPr>
            <w:proofErr w:type="gramStart"/>
            <w:r w:rsidRPr="00296DBA">
              <w:rPr>
                <w:rFonts w:ascii="Arial" w:hAnsi="Arial" w:cs="Arial"/>
                <w:sz w:val="18"/>
                <w:szCs w:val="18"/>
              </w:rPr>
              <w:t>12.55  -</w:t>
            </w:r>
            <w:proofErr w:type="gramEnd"/>
            <w:r w:rsidRPr="00296DBA">
              <w:rPr>
                <w:rFonts w:ascii="Arial" w:hAnsi="Arial" w:cs="Arial"/>
                <w:sz w:val="18"/>
                <w:szCs w:val="18"/>
              </w:rPr>
              <w:t xml:space="preserve">   13.40</w:t>
            </w:r>
          </w:p>
        </w:tc>
        <w:tc>
          <w:tcPr>
            <w:tcW w:w="992" w:type="dxa"/>
          </w:tcPr>
          <w:p w:rsidR="00453675" w:rsidRPr="00296DBA" w:rsidRDefault="00453675" w:rsidP="000E7788">
            <w:pPr>
              <w:rPr>
                <w:rFonts w:ascii="Arial" w:hAnsi="Arial" w:cs="Arial"/>
                <w:sz w:val="18"/>
                <w:szCs w:val="18"/>
              </w:rPr>
            </w:pPr>
          </w:p>
        </w:tc>
        <w:tc>
          <w:tcPr>
            <w:tcW w:w="1418" w:type="dxa"/>
          </w:tcPr>
          <w:p w:rsidR="00453675" w:rsidRPr="00296DBA" w:rsidRDefault="00453675" w:rsidP="000E7788">
            <w:pPr>
              <w:rPr>
                <w:rFonts w:ascii="Arial" w:hAnsi="Arial" w:cs="Arial"/>
                <w:sz w:val="18"/>
                <w:szCs w:val="18"/>
              </w:rPr>
            </w:pPr>
          </w:p>
        </w:tc>
        <w:tc>
          <w:tcPr>
            <w:tcW w:w="1984" w:type="dxa"/>
          </w:tcPr>
          <w:p w:rsidR="00453675" w:rsidRPr="00296DBA" w:rsidRDefault="00467628" w:rsidP="000E7788">
            <w:pPr>
              <w:rPr>
                <w:rFonts w:ascii="Arial" w:hAnsi="Arial" w:cs="Arial"/>
                <w:sz w:val="18"/>
                <w:szCs w:val="18"/>
              </w:rPr>
            </w:pPr>
            <w:r>
              <w:rPr>
                <w:rFonts w:ascii="Arial" w:hAnsi="Arial" w:cs="Arial"/>
                <w:sz w:val="18"/>
                <w:szCs w:val="18"/>
              </w:rPr>
              <w:t xml:space="preserve">OPB </w:t>
            </w:r>
            <w:proofErr w:type="gramStart"/>
            <w:r>
              <w:rPr>
                <w:rFonts w:ascii="Arial" w:hAnsi="Arial" w:cs="Arial"/>
                <w:sz w:val="18"/>
                <w:szCs w:val="18"/>
              </w:rPr>
              <w:t>12.55  -</w:t>
            </w:r>
            <w:proofErr w:type="gramEnd"/>
            <w:r w:rsidR="00453675" w:rsidRPr="00296DBA">
              <w:rPr>
                <w:rFonts w:ascii="Arial" w:hAnsi="Arial" w:cs="Arial"/>
                <w:sz w:val="18"/>
                <w:szCs w:val="18"/>
              </w:rPr>
              <w:t xml:space="preserve"> 13.45</w:t>
            </w: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p>
        </w:tc>
        <w:tc>
          <w:tcPr>
            <w:tcW w:w="1559" w:type="dxa"/>
          </w:tcPr>
          <w:p w:rsidR="00453675" w:rsidRPr="00296DBA" w:rsidRDefault="00453675" w:rsidP="000E7788">
            <w:pPr>
              <w:rPr>
                <w:rFonts w:ascii="Arial" w:hAnsi="Arial" w:cs="Arial"/>
                <w:sz w:val="18"/>
                <w:szCs w:val="18"/>
              </w:rPr>
            </w:pPr>
          </w:p>
        </w:tc>
        <w:tc>
          <w:tcPr>
            <w:tcW w:w="992" w:type="dxa"/>
          </w:tcPr>
          <w:p w:rsidR="00453675" w:rsidRPr="00296DBA" w:rsidRDefault="00453675" w:rsidP="000E7788">
            <w:pPr>
              <w:rPr>
                <w:rFonts w:ascii="Arial" w:hAnsi="Arial" w:cs="Arial"/>
                <w:sz w:val="18"/>
                <w:szCs w:val="18"/>
              </w:rPr>
            </w:pPr>
          </w:p>
        </w:tc>
        <w:tc>
          <w:tcPr>
            <w:tcW w:w="1418" w:type="dxa"/>
          </w:tcPr>
          <w:p w:rsidR="00453675" w:rsidRPr="00296DBA" w:rsidRDefault="00453675" w:rsidP="000E7788">
            <w:pPr>
              <w:rPr>
                <w:rFonts w:ascii="Arial" w:hAnsi="Arial" w:cs="Arial"/>
                <w:sz w:val="18"/>
                <w:szCs w:val="18"/>
              </w:rPr>
            </w:pPr>
          </w:p>
        </w:tc>
        <w:tc>
          <w:tcPr>
            <w:tcW w:w="1984" w:type="dxa"/>
          </w:tcPr>
          <w:p w:rsidR="00453675" w:rsidRPr="00296DBA" w:rsidRDefault="00453675" w:rsidP="000E7788">
            <w:pPr>
              <w:rPr>
                <w:rFonts w:ascii="Arial" w:hAnsi="Arial" w:cs="Arial"/>
                <w:sz w:val="18"/>
                <w:szCs w:val="18"/>
              </w:rPr>
            </w:pPr>
            <w:r w:rsidRPr="00296DBA">
              <w:rPr>
                <w:rFonts w:ascii="Arial" w:hAnsi="Arial" w:cs="Arial"/>
                <w:sz w:val="18"/>
                <w:szCs w:val="18"/>
              </w:rPr>
              <w:t xml:space="preserve">OPB </w:t>
            </w:r>
            <w:proofErr w:type="gramStart"/>
            <w:r w:rsidRPr="00296DBA">
              <w:rPr>
                <w:rFonts w:ascii="Arial" w:hAnsi="Arial" w:cs="Arial"/>
                <w:sz w:val="18"/>
                <w:szCs w:val="18"/>
              </w:rPr>
              <w:t>13.4</w:t>
            </w:r>
            <w:r w:rsidR="00467628">
              <w:rPr>
                <w:rFonts w:ascii="Arial" w:hAnsi="Arial" w:cs="Arial"/>
                <w:sz w:val="18"/>
                <w:szCs w:val="18"/>
              </w:rPr>
              <w:t>5  -</w:t>
            </w:r>
            <w:proofErr w:type="gramEnd"/>
            <w:r w:rsidRPr="00296DBA">
              <w:rPr>
                <w:rFonts w:ascii="Arial" w:hAnsi="Arial" w:cs="Arial"/>
                <w:sz w:val="18"/>
                <w:szCs w:val="18"/>
              </w:rPr>
              <w:t xml:space="preserve"> 14.35</w:t>
            </w: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p>
        </w:tc>
        <w:tc>
          <w:tcPr>
            <w:tcW w:w="1559" w:type="dxa"/>
          </w:tcPr>
          <w:p w:rsidR="00453675" w:rsidRPr="00296DBA" w:rsidRDefault="00453675" w:rsidP="000E7788">
            <w:pPr>
              <w:rPr>
                <w:rFonts w:ascii="Arial" w:hAnsi="Arial" w:cs="Arial"/>
                <w:sz w:val="18"/>
                <w:szCs w:val="18"/>
              </w:rPr>
            </w:pPr>
          </w:p>
        </w:tc>
        <w:tc>
          <w:tcPr>
            <w:tcW w:w="992" w:type="dxa"/>
          </w:tcPr>
          <w:p w:rsidR="00453675" w:rsidRPr="00296DBA" w:rsidRDefault="00453675" w:rsidP="000E7788">
            <w:pPr>
              <w:rPr>
                <w:rFonts w:ascii="Arial" w:hAnsi="Arial" w:cs="Arial"/>
                <w:sz w:val="18"/>
                <w:szCs w:val="18"/>
              </w:rPr>
            </w:pPr>
          </w:p>
        </w:tc>
        <w:tc>
          <w:tcPr>
            <w:tcW w:w="1418" w:type="dxa"/>
          </w:tcPr>
          <w:p w:rsidR="00453675" w:rsidRPr="00296DBA" w:rsidRDefault="00453675" w:rsidP="000E7788">
            <w:pPr>
              <w:rPr>
                <w:rFonts w:ascii="Arial" w:hAnsi="Arial" w:cs="Arial"/>
                <w:sz w:val="18"/>
                <w:szCs w:val="18"/>
              </w:rPr>
            </w:pPr>
          </w:p>
        </w:tc>
        <w:tc>
          <w:tcPr>
            <w:tcW w:w="1984" w:type="dxa"/>
          </w:tcPr>
          <w:p w:rsidR="00453675" w:rsidRPr="00296DBA" w:rsidRDefault="00467628" w:rsidP="000E7788">
            <w:pPr>
              <w:rPr>
                <w:rFonts w:ascii="Arial" w:hAnsi="Arial" w:cs="Arial"/>
                <w:sz w:val="18"/>
                <w:szCs w:val="18"/>
              </w:rPr>
            </w:pPr>
            <w:r>
              <w:rPr>
                <w:rFonts w:ascii="Arial" w:hAnsi="Arial" w:cs="Arial"/>
                <w:sz w:val="18"/>
                <w:szCs w:val="18"/>
              </w:rPr>
              <w:t xml:space="preserve">OPB </w:t>
            </w:r>
            <w:proofErr w:type="gramStart"/>
            <w:r>
              <w:rPr>
                <w:rFonts w:ascii="Arial" w:hAnsi="Arial" w:cs="Arial"/>
                <w:sz w:val="18"/>
                <w:szCs w:val="18"/>
              </w:rPr>
              <w:t>14.35  -</w:t>
            </w:r>
            <w:proofErr w:type="gramEnd"/>
            <w:r w:rsidR="00453675" w:rsidRPr="00296DBA">
              <w:rPr>
                <w:rFonts w:ascii="Arial" w:hAnsi="Arial" w:cs="Arial"/>
                <w:sz w:val="18"/>
                <w:szCs w:val="18"/>
              </w:rPr>
              <w:t xml:space="preserve"> 15.25</w:t>
            </w:r>
          </w:p>
        </w:tc>
      </w:tr>
      <w:tr w:rsidR="00453675" w:rsidRPr="009C47FE" w:rsidTr="000E7788">
        <w:trPr>
          <w:cantSplit/>
          <w:trHeight w:hRule="exact" w:val="340"/>
        </w:trPr>
        <w:tc>
          <w:tcPr>
            <w:tcW w:w="823" w:type="dxa"/>
          </w:tcPr>
          <w:p w:rsidR="00453675" w:rsidRPr="00296DBA" w:rsidRDefault="00453675" w:rsidP="000E7788">
            <w:pPr>
              <w:rPr>
                <w:rFonts w:ascii="Arial" w:hAnsi="Arial" w:cs="Arial"/>
                <w:sz w:val="18"/>
                <w:szCs w:val="18"/>
              </w:rPr>
            </w:pPr>
          </w:p>
        </w:tc>
        <w:tc>
          <w:tcPr>
            <w:tcW w:w="1559" w:type="dxa"/>
          </w:tcPr>
          <w:p w:rsidR="00453675" w:rsidRPr="00296DBA" w:rsidRDefault="00453675" w:rsidP="000E7788">
            <w:pPr>
              <w:rPr>
                <w:rFonts w:ascii="Arial" w:hAnsi="Arial" w:cs="Arial"/>
                <w:sz w:val="18"/>
                <w:szCs w:val="18"/>
              </w:rPr>
            </w:pPr>
          </w:p>
        </w:tc>
        <w:tc>
          <w:tcPr>
            <w:tcW w:w="992" w:type="dxa"/>
          </w:tcPr>
          <w:p w:rsidR="00453675" w:rsidRPr="00296DBA" w:rsidRDefault="00453675" w:rsidP="000E7788">
            <w:pPr>
              <w:rPr>
                <w:rFonts w:ascii="Arial" w:hAnsi="Arial" w:cs="Arial"/>
                <w:sz w:val="18"/>
                <w:szCs w:val="18"/>
              </w:rPr>
            </w:pPr>
          </w:p>
        </w:tc>
        <w:tc>
          <w:tcPr>
            <w:tcW w:w="1418" w:type="dxa"/>
          </w:tcPr>
          <w:p w:rsidR="00453675" w:rsidRPr="00296DBA" w:rsidRDefault="00453675" w:rsidP="000E7788">
            <w:pPr>
              <w:rPr>
                <w:rFonts w:ascii="Arial" w:hAnsi="Arial" w:cs="Arial"/>
                <w:sz w:val="18"/>
                <w:szCs w:val="18"/>
              </w:rPr>
            </w:pPr>
          </w:p>
        </w:tc>
        <w:tc>
          <w:tcPr>
            <w:tcW w:w="1984" w:type="dxa"/>
          </w:tcPr>
          <w:p w:rsidR="00453675" w:rsidRPr="00296DBA" w:rsidRDefault="00467628" w:rsidP="000E7788">
            <w:pPr>
              <w:rPr>
                <w:rFonts w:ascii="Arial" w:hAnsi="Arial" w:cs="Arial"/>
                <w:sz w:val="18"/>
                <w:szCs w:val="18"/>
              </w:rPr>
            </w:pPr>
            <w:r>
              <w:rPr>
                <w:rFonts w:ascii="Arial" w:hAnsi="Arial" w:cs="Arial"/>
                <w:sz w:val="18"/>
                <w:szCs w:val="18"/>
              </w:rPr>
              <w:t xml:space="preserve">OPB </w:t>
            </w:r>
            <w:proofErr w:type="gramStart"/>
            <w:r>
              <w:rPr>
                <w:rFonts w:ascii="Arial" w:hAnsi="Arial" w:cs="Arial"/>
                <w:sz w:val="18"/>
                <w:szCs w:val="18"/>
              </w:rPr>
              <w:t>15.25  -</w:t>
            </w:r>
            <w:proofErr w:type="gramEnd"/>
            <w:r w:rsidR="00453675" w:rsidRPr="00296DBA">
              <w:rPr>
                <w:rFonts w:ascii="Arial" w:hAnsi="Arial" w:cs="Arial"/>
                <w:sz w:val="18"/>
                <w:szCs w:val="18"/>
              </w:rPr>
              <w:t xml:space="preserve"> 16.10</w:t>
            </w:r>
          </w:p>
        </w:tc>
      </w:tr>
    </w:tbl>
    <w:p w:rsidR="00FC2D76" w:rsidRDefault="00FC2D76" w:rsidP="001B51B2">
      <w:pPr>
        <w:spacing w:after="0" w:line="240" w:lineRule="auto"/>
        <w:rPr>
          <w:rFonts w:ascii="Arial" w:hAnsi="Arial" w:cs="Arial"/>
          <w:color w:val="222222"/>
          <w:sz w:val="18"/>
          <w:szCs w:val="18"/>
          <w:lang w:eastAsia="sl-SI"/>
        </w:rPr>
      </w:pPr>
    </w:p>
    <w:p w:rsidR="00254B3D" w:rsidRDefault="00254B3D" w:rsidP="001B51B2">
      <w:pPr>
        <w:spacing w:after="0" w:line="240" w:lineRule="auto"/>
        <w:rPr>
          <w:rFonts w:ascii="Arial" w:hAnsi="Arial" w:cs="Arial"/>
          <w:color w:val="222222"/>
          <w:sz w:val="18"/>
          <w:szCs w:val="18"/>
          <w:lang w:eastAsia="sl-SI"/>
        </w:rPr>
      </w:pPr>
    </w:p>
    <w:p w:rsidR="00296DBA" w:rsidRDefault="009E4C1E" w:rsidP="00296DBA">
      <w:pPr>
        <w:pStyle w:val="Noga"/>
        <w:rPr>
          <w:rFonts w:ascii="Arial" w:hAnsi="Arial" w:cs="Arial"/>
          <w:sz w:val="24"/>
          <w:szCs w:val="24"/>
          <w:lang w:val="sl-SI"/>
        </w:rPr>
      </w:pPr>
      <w:r>
        <w:rPr>
          <w:rFonts w:ascii="Arial" w:hAnsi="Arial" w:cs="Arial"/>
          <w:sz w:val="24"/>
          <w:szCs w:val="24"/>
          <w:lang w:val="sl-SI"/>
        </w:rPr>
        <w:t>4</w:t>
      </w:r>
      <w:r w:rsidR="00296DBA" w:rsidRPr="00296DBA">
        <w:rPr>
          <w:rFonts w:ascii="Arial" w:hAnsi="Arial" w:cs="Arial"/>
          <w:sz w:val="24"/>
          <w:szCs w:val="24"/>
          <w:lang w:val="sl-SI"/>
        </w:rPr>
        <w:t>. – 9. razred</w:t>
      </w:r>
    </w:p>
    <w:p w:rsidR="00296DBA" w:rsidRPr="000E7788" w:rsidRDefault="00296DBA" w:rsidP="00296DBA">
      <w:pPr>
        <w:pStyle w:val="Noga"/>
        <w:rPr>
          <w:rFonts w:ascii="Arial" w:hAnsi="Arial" w:cs="Arial"/>
          <w:sz w:val="16"/>
          <w:szCs w:val="16"/>
          <w:lang w:val="sl-SI"/>
        </w:rPr>
      </w:pP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559"/>
        <w:gridCol w:w="992"/>
        <w:gridCol w:w="1843"/>
      </w:tblGrid>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1.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  </w:t>
            </w:r>
            <w:proofErr w:type="gramStart"/>
            <w:r w:rsidRPr="00296DBA">
              <w:rPr>
                <w:rFonts w:ascii="Arial" w:hAnsi="Arial" w:cs="Arial"/>
                <w:sz w:val="18"/>
                <w:szCs w:val="18"/>
              </w:rPr>
              <w:t xml:space="preserve">7.35 </w:t>
            </w:r>
            <w:r w:rsidR="007251C2">
              <w:rPr>
                <w:rFonts w:ascii="Arial" w:hAnsi="Arial" w:cs="Arial"/>
                <w:sz w:val="18"/>
                <w:szCs w:val="18"/>
              </w:rPr>
              <w:t xml:space="preserve"> -</w:t>
            </w:r>
            <w:proofErr w:type="gramEnd"/>
            <w:r w:rsidR="007251C2">
              <w:rPr>
                <w:rFonts w:ascii="Arial" w:hAnsi="Arial" w:cs="Arial"/>
                <w:sz w:val="18"/>
                <w:szCs w:val="18"/>
              </w:rPr>
              <w:t xml:space="preserve">     </w:t>
            </w:r>
            <w:r w:rsidRPr="00296DBA">
              <w:rPr>
                <w:rFonts w:ascii="Arial" w:hAnsi="Arial" w:cs="Arial"/>
                <w:sz w:val="18"/>
                <w:szCs w:val="18"/>
              </w:rPr>
              <w:t>8.20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1. odmor</w:t>
            </w:r>
          </w:p>
        </w:tc>
        <w:tc>
          <w:tcPr>
            <w:tcW w:w="1843" w:type="dxa"/>
          </w:tcPr>
          <w:p w:rsidR="00296DBA" w:rsidRPr="00296DBA" w:rsidRDefault="007251C2" w:rsidP="00821041">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8.20</w:t>
            </w:r>
            <w:r w:rsidR="00467628">
              <w:rPr>
                <w:rFonts w:ascii="Arial" w:hAnsi="Arial" w:cs="Arial"/>
                <w:sz w:val="18"/>
                <w:szCs w:val="18"/>
              </w:rPr>
              <w:t xml:space="preserve"> </w:t>
            </w:r>
            <w:r>
              <w:rPr>
                <w:rFonts w:ascii="Arial" w:hAnsi="Arial" w:cs="Arial"/>
                <w:sz w:val="18"/>
                <w:szCs w:val="18"/>
              </w:rPr>
              <w:t xml:space="preserve"> -</w:t>
            </w:r>
            <w:proofErr w:type="gramEnd"/>
            <w:r w:rsidR="00467628">
              <w:rPr>
                <w:rFonts w:ascii="Arial" w:hAnsi="Arial" w:cs="Arial"/>
                <w:sz w:val="18"/>
                <w:szCs w:val="18"/>
              </w:rPr>
              <w:t xml:space="preserve">  </w:t>
            </w:r>
            <w:r w:rsidR="00296DBA" w:rsidRPr="00296DBA">
              <w:rPr>
                <w:rFonts w:ascii="Arial" w:hAnsi="Arial" w:cs="Arial"/>
                <w:sz w:val="18"/>
                <w:szCs w:val="18"/>
              </w:rPr>
              <w:t>8.25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2.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  </w:t>
            </w:r>
            <w:proofErr w:type="gramStart"/>
            <w:r w:rsidRPr="00296DBA">
              <w:rPr>
                <w:rFonts w:ascii="Arial" w:hAnsi="Arial" w:cs="Arial"/>
                <w:sz w:val="18"/>
                <w:szCs w:val="18"/>
              </w:rPr>
              <w:t>8.25  -</w:t>
            </w:r>
            <w:proofErr w:type="gramEnd"/>
            <w:r w:rsidRPr="00296DBA">
              <w:rPr>
                <w:rFonts w:ascii="Arial" w:hAnsi="Arial" w:cs="Arial"/>
                <w:sz w:val="18"/>
                <w:szCs w:val="18"/>
              </w:rPr>
              <w:t xml:space="preserve">     9.10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2. odmor</w:t>
            </w:r>
          </w:p>
        </w:tc>
        <w:tc>
          <w:tcPr>
            <w:tcW w:w="1843"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  </w:t>
            </w:r>
            <w:proofErr w:type="gramStart"/>
            <w:r w:rsidRPr="00296DBA">
              <w:rPr>
                <w:rFonts w:ascii="Arial" w:hAnsi="Arial" w:cs="Arial"/>
                <w:sz w:val="18"/>
                <w:szCs w:val="18"/>
              </w:rPr>
              <w:t xml:space="preserve">9.10 </w:t>
            </w:r>
            <w:r w:rsidR="00467628">
              <w:rPr>
                <w:rFonts w:ascii="Arial" w:hAnsi="Arial" w:cs="Arial"/>
                <w:sz w:val="18"/>
                <w:szCs w:val="18"/>
              </w:rPr>
              <w:t xml:space="preserve"> -</w:t>
            </w:r>
            <w:proofErr w:type="gramEnd"/>
            <w:r w:rsidR="00467628">
              <w:rPr>
                <w:rFonts w:ascii="Arial" w:hAnsi="Arial" w:cs="Arial"/>
                <w:sz w:val="18"/>
                <w:szCs w:val="18"/>
              </w:rPr>
              <w:t xml:space="preserve">  </w:t>
            </w:r>
            <w:r w:rsidRPr="00296DBA">
              <w:rPr>
                <w:rFonts w:ascii="Arial" w:hAnsi="Arial" w:cs="Arial"/>
                <w:sz w:val="18"/>
                <w:szCs w:val="18"/>
              </w:rPr>
              <w:t xml:space="preserve">9.25 </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3. ura</w:t>
            </w:r>
          </w:p>
        </w:tc>
        <w:tc>
          <w:tcPr>
            <w:tcW w:w="1559" w:type="dxa"/>
          </w:tcPr>
          <w:p w:rsidR="00296DBA" w:rsidRPr="00296DBA" w:rsidRDefault="00296DBA" w:rsidP="00821041">
            <w:pPr>
              <w:rPr>
                <w:rFonts w:ascii="Arial" w:hAnsi="Arial" w:cs="Arial"/>
                <w:sz w:val="18"/>
                <w:szCs w:val="18"/>
              </w:rPr>
            </w:pPr>
            <w:r w:rsidRPr="00296DBA">
              <w:rPr>
                <w:rFonts w:ascii="Arial" w:hAnsi="Arial" w:cs="Arial"/>
                <w:sz w:val="18"/>
                <w:szCs w:val="18"/>
              </w:rPr>
              <w:t xml:space="preserve">  </w:t>
            </w:r>
            <w:proofErr w:type="gramStart"/>
            <w:r w:rsidRPr="00296DBA">
              <w:rPr>
                <w:rFonts w:ascii="Arial" w:hAnsi="Arial" w:cs="Arial"/>
                <w:sz w:val="18"/>
                <w:szCs w:val="18"/>
              </w:rPr>
              <w:t>9.25  -</w:t>
            </w:r>
            <w:proofErr w:type="gramEnd"/>
            <w:r w:rsidRPr="00296DBA">
              <w:rPr>
                <w:rFonts w:ascii="Arial" w:hAnsi="Arial" w:cs="Arial"/>
                <w:sz w:val="18"/>
                <w:szCs w:val="18"/>
              </w:rPr>
              <w:t xml:space="preserve">   10.10 </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3. odmor</w:t>
            </w:r>
          </w:p>
        </w:tc>
        <w:tc>
          <w:tcPr>
            <w:tcW w:w="1843" w:type="dxa"/>
          </w:tcPr>
          <w:p w:rsidR="00296DBA" w:rsidRPr="00296DBA" w:rsidRDefault="00296DBA" w:rsidP="00821041">
            <w:pPr>
              <w:rPr>
                <w:rFonts w:ascii="Arial" w:hAnsi="Arial" w:cs="Arial"/>
                <w:sz w:val="18"/>
                <w:szCs w:val="18"/>
              </w:rPr>
            </w:pPr>
            <w:proofErr w:type="gramStart"/>
            <w:r w:rsidRPr="00296DBA">
              <w:rPr>
                <w:rFonts w:ascii="Arial" w:hAnsi="Arial" w:cs="Arial"/>
                <w:sz w:val="18"/>
                <w:szCs w:val="18"/>
              </w:rPr>
              <w:t xml:space="preserve">10.10 </w:t>
            </w:r>
            <w:r w:rsidR="007251C2">
              <w:rPr>
                <w:rFonts w:ascii="Arial" w:hAnsi="Arial" w:cs="Arial"/>
                <w:sz w:val="18"/>
                <w:szCs w:val="18"/>
              </w:rPr>
              <w:t xml:space="preserve"> </w:t>
            </w:r>
            <w:r w:rsidR="00467628">
              <w:rPr>
                <w:rFonts w:ascii="Arial" w:hAnsi="Arial" w:cs="Arial"/>
                <w:sz w:val="18"/>
                <w:szCs w:val="18"/>
              </w:rPr>
              <w:t>-</w:t>
            </w:r>
            <w:proofErr w:type="gramEnd"/>
            <w:r w:rsidR="00467628">
              <w:rPr>
                <w:rFonts w:ascii="Arial" w:hAnsi="Arial" w:cs="Arial"/>
                <w:sz w:val="18"/>
                <w:szCs w:val="18"/>
              </w:rPr>
              <w:t xml:space="preserve"> </w:t>
            </w:r>
            <w:r w:rsidRPr="00296DBA">
              <w:rPr>
                <w:rFonts w:ascii="Arial" w:hAnsi="Arial" w:cs="Arial"/>
                <w:sz w:val="18"/>
                <w:szCs w:val="18"/>
              </w:rPr>
              <w:t>10.25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4. ura</w:t>
            </w:r>
          </w:p>
        </w:tc>
        <w:tc>
          <w:tcPr>
            <w:tcW w:w="1559" w:type="dxa"/>
          </w:tcPr>
          <w:p w:rsidR="00296DBA" w:rsidRPr="00296DBA" w:rsidRDefault="007251C2" w:rsidP="00821041">
            <w:pPr>
              <w:rPr>
                <w:rFonts w:ascii="Arial" w:hAnsi="Arial" w:cs="Arial"/>
                <w:sz w:val="18"/>
                <w:szCs w:val="18"/>
              </w:rPr>
            </w:pPr>
            <w:proofErr w:type="gramStart"/>
            <w:r>
              <w:rPr>
                <w:rFonts w:ascii="Arial" w:hAnsi="Arial" w:cs="Arial"/>
                <w:sz w:val="18"/>
                <w:szCs w:val="18"/>
              </w:rPr>
              <w:t>10.25  -</w:t>
            </w:r>
            <w:proofErr w:type="gramEnd"/>
            <w:r>
              <w:rPr>
                <w:rFonts w:ascii="Arial" w:hAnsi="Arial" w:cs="Arial"/>
                <w:sz w:val="18"/>
                <w:szCs w:val="18"/>
              </w:rPr>
              <w:t xml:space="preserve">   </w:t>
            </w:r>
            <w:r w:rsidR="00296DBA" w:rsidRPr="00296DBA">
              <w:rPr>
                <w:rFonts w:ascii="Arial" w:hAnsi="Arial" w:cs="Arial"/>
                <w:sz w:val="18"/>
                <w:szCs w:val="18"/>
              </w:rPr>
              <w:t>11.10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4. odmor</w:t>
            </w:r>
          </w:p>
        </w:tc>
        <w:tc>
          <w:tcPr>
            <w:tcW w:w="1843" w:type="dxa"/>
          </w:tcPr>
          <w:p w:rsidR="00296DBA" w:rsidRPr="00296DBA" w:rsidRDefault="007251C2" w:rsidP="00821041">
            <w:pPr>
              <w:rPr>
                <w:rFonts w:ascii="Arial" w:hAnsi="Arial" w:cs="Arial"/>
                <w:sz w:val="18"/>
                <w:szCs w:val="18"/>
              </w:rPr>
            </w:pPr>
            <w:proofErr w:type="gramStart"/>
            <w:r>
              <w:rPr>
                <w:rFonts w:ascii="Arial" w:hAnsi="Arial" w:cs="Arial"/>
                <w:sz w:val="18"/>
                <w:szCs w:val="18"/>
              </w:rPr>
              <w:t>11.10  -</w:t>
            </w:r>
            <w:proofErr w:type="gramEnd"/>
            <w:r>
              <w:rPr>
                <w:rFonts w:ascii="Arial" w:hAnsi="Arial" w:cs="Arial"/>
                <w:sz w:val="18"/>
                <w:szCs w:val="18"/>
              </w:rPr>
              <w:t xml:space="preserve"> </w:t>
            </w:r>
            <w:r w:rsidR="00296DBA" w:rsidRPr="00296DBA">
              <w:rPr>
                <w:rFonts w:ascii="Arial" w:hAnsi="Arial" w:cs="Arial"/>
                <w:sz w:val="18"/>
                <w:szCs w:val="18"/>
              </w:rPr>
              <w:t>11.15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5. ura</w:t>
            </w:r>
          </w:p>
        </w:tc>
        <w:tc>
          <w:tcPr>
            <w:tcW w:w="1559" w:type="dxa"/>
          </w:tcPr>
          <w:p w:rsidR="00296DBA" w:rsidRPr="00296DBA" w:rsidRDefault="00296DBA" w:rsidP="00821041">
            <w:pPr>
              <w:rPr>
                <w:rFonts w:ascii="Arial" w:hAnsi="Arial" w:cs="Arial"/>
                <w:sz w:val="18"/>
                <w:szCs w:val="18"/>
              </w:rPr>
            </w:pPr>
            <w:proofErr w:type="gramStart"/>
            <w:r w:rsidRPr="00296DBA">
              <w:rPr>
                <w:rFonts w:ascii="Arial" w:hAnsi="Arial" w:cs="Arial"/>
                <w:sz w:val="18"/>
                <w:szCs w:val="18"/>
              </w:rPr>
              <w:t xml:space="preserve">11.15 </w:t>
            </w:r>
            <w:r w:rsidR="007251C2">
              <w:rPr>
                <w:rFonts w:ascii="Arial" w:hAnsi="Arial" w:cs="Arial"/>
                <w:sz w:val="18"/>
                <w:szCs w:val="18"/>
              </w:rPr>
              <w:t xml:space="preserve"> -</w:t>
            </w:r>
            <w:proofErr w:type="gramEnd"/>
            <w:r w:rsidR="007251C2">
              <w:rPr>
                <w:rFonts w:ascii="Arial" w:hAnsi="Arial" w:cs="Arial"/>
                <w:sz w:val="18"/>
                <w:szCs w:val="18"/>
              </w:rPr>
              <w:t xml:space="preserve">   </w:t>
            </w:r>
            <w:r w:rsidRPr="00296DBA">
              <w:rPr>
                <w:rFonts w:ascii="Arial" w:hAnsi="Arial" w:cs="Arial"/>
                <w:sz w:val="18"/>
                <w:szCs w:val="18"/>
              </w:rPr>
              <w:t xml:space="preserve">12.00 </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5. odmor</w:t>
            </w:r>
          </w:p>
        </w:tc>
        <w:tc>
          <w:tcPr>
            <w:tcW w:w="1843" w:type="dxa"/>
          </w:tcPr>
          <w:p w:rsidR="00296DBA" w:rsidRPr="00296DBA" w:rsidRDefault="00296DBA" w:rsidP="00821041">
            <w:pPr>
              <w:rPr>
                <w:rFonts w:ascii="Arial" w:hAnsi="Arial" w:cs="Arial"/>
                <w:sz w:val="18"/>
                <w:szCs w:val="18"/>
              </w:rPr>
            </w:pPr>
            <w:proofErr w:type="gramStart"/>
            <w:r w:rsidRPr="00296DBA">
              <w:rPr>
                <w:rFonts w:ascii="Arial" w:hAnsi="Arial" w:cs="Arial"/>
                <w:sz w:val="18"/>
                <w:szCs w:val="18"/>
              </w:rPr>
              <w:t>12.00  -</w:t>
            </w:r>
            <w:proofErr w:type="gramEnd"/>
            <w:r w:rsidRPr="00296DBA">
              <w:rPr>
                <w:rFonts w:ascii="Arial" w:hAnsi="Arial" w:cs="Arial"/>
                <w:sz w:val="18"/>
                <w:szCs w:val="18"/>
              </w:rPr>
              <w:t xml:space="preserve"> 12.05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6. ura</w:t>
            </w:r>
          </w:p>
        </w:tc>
        <w:tc>
          <w:tcPr>
            <w:tcW w:w="1559" w:type="dxa"/>
          </w:tcPr>
          <w:p w:rsidR="00296DBA" w:rsidRPr="00296DBA" w:rsidRDefault="00296DBA" w:rsidP="00821041">
            <w:pPr>
              <w:rPr>
                <w:rFonts w:ascii="Arial" w:hAnsi="Arial" w:cs="Arial"/>
                <w:sz w:val="18"/>
                <w:szCs w:val="18"/>
              </w:rPr>
            </w:pPr>
            <w:proofErr w:type="gramStart"/>
            <w:r w:rsidRPr="00296DBA">
              <w:rPr>
                <w:rFonts w:ascii="Arial" w:hAnsi="Arial" w:cs="Arial"/>
                <w:sz w:val="18"/>
                <w:szCs w:val="18"/>
              </w:rPr>
              <w:t>12.05  -</w:t>
            </w:r>
            <w:proofErr w:type="gramEnd"/>
            <w:r w:rsidRPr="00296DBA">
              <w:rPr>
                <w:rFonts w:ascii="Arial" w:hAnsi="Arial" w:cs="Arial"/>
                <w:sz w:val="18"/>
                <w:szCs w:val="18"/>
              </w:rPr>
              <w:t xml:space="preserve">   12.50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6. odmor</w:t>
            </w:r>
          </w:p>
        </w:tc>
        <w:tc>
          <w:tcPr>
            <w:tcW w:w="1843" w:type="dxa"/>
          </w:tcPr>
          <w:p w:rsidR="00296DBA" w:rsidRPr="00296DBA" w:rsidRDefault="007251C2" w:rsidP="00821041">
            <w:pPr>
              <w:rPr>
                <w:rFonts w:ascii="Arial" w:hAnsi="Arial" w:cs="Arial"/>
                <w:sz w:val="18"/>
                <w:szCs w:val="18"/>
              </w:rPr>
            </w:pPr>
            <w:proofErr w:type="gramStart"/>
            <w:r>
              <w:rPr>
                <w:rFonts w:ascii="Arial" w:hAnsi="Arial" w:cs="Arial"/>
                <w:sz w:val="18"/>
                <w:szCs w:val="18"/>
              </w:rPr>
              <w:t>12.50  -</w:t>
            </w:r>
            <w:proofErr w:type="gramEnd"/>
            <w:r>
              <w:rPr>
                <w:rFonts w:ascii="Arial" w:hAnsi="Arial" w:cs="Arial"/>
                <w:sz w:val="18"/>
                <w:szCs w:val="18"/>
              </w:rPr>
              <w:t xml:space="preserve"> </w:t>
            </w:r>
            <w:r w:rsidR="00296DBA" w:rsidRPr="00296DBA">
              <w:rPr>
                <w:rFonts w:ascii="Arial" w:hAnsi="Arial" w:cs="Arial"/>
                <w:sz w:val="18"/>
                <w:szCs w:val="18"/>
              </w:rPr>
              <w:t>12.55</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7. ura</w:t>
            </w:r>
          </w:p>
        </w:tc>
        <w:tc>
          <w:tcPr>
            <w:tcW w:w="1559" w:type="dxa"/>
          </w:tcPr>
          <w:p w:rsidR="00296DBA" w:rsidRPr="00296DBA" w:rsidRDefault="00296DBA" w:rsidP="00821041">
            <w:pPr>
              <w:rPr>
                <w:rFonts w:ascii="Arial" w:hAnsi="Arial" w:cs="Arial"/>
                <w:sz w:val="18"/>
                <w:szCs w:val="18"/>
              </w:rPr>
            </w:pPr>
            <w:proofErr w:type="gramStart"/>
            <w:r w:rsidRPr="00296DBA">
              <w:rPr>
                <w:rFonts w:ascii="Arial" w:hAnsi="Arial" w:cs="Arial"/>
                <w:sz w:val="18"/>
                <w:szCs w:val="18"/>
              </w:rPr>
              <w:t>12.55  -</w:t>
            </w:r>
            <w:proofErr w:type="gramEnd"/>
            <w:r w:rsidRPr="00296DBA">
              <w:rPr>
                <w:rFonts w:ascii="Arial" w:hAnsi="Arial" w:cs="Arial"/>
                <w:sz w:val="18"/>
                <w:szCs w:val="18"/>
              </w:rPr>
              <w:t xml:space="preserve">   13.40</w:t>
            </w:r>
          </w:p>
        </w:tc>
        <w:tc>
          <w:tcPr>
            <w:tcW w:w="992" w:type="dxa"/>
          </w:tcPr>
          <w:p w:rsidR="00296DBA" w:rsidRPr="00296DBA" w:rsidRDefault="00296DBA" w:rsidP="00821041">
            <w:pPr>
              <w:rPr>
                <w:rFonts w:ascii="Arial" w:hAnsi="Arial" w:cs="Arial"/>
                <w:sz w:val="18"/>
                <w:szCs w:val="18"/>
              </w:rPr>
            </w:pPr>
            <w:r w:rsidRPr="00296DBA">
              <w:rPr>
                <w:rFonts w:ascii="Arial" w:hAnsi="Arial" w:cs="Arial"/>
                <w:sz w:val="18"/>
                <w:szCs w:val="18"/>
              </w:rPr>
              <w:t>7. odmor</w:t>
            </w:r>
          </w:p>
        </w:tc>
        <w:tc>
          <w:tcPr>
            <w:tcW w:w="1843" w:type="dxa"/>
          </w:tcPr>
          <w:p w:rsidR="00296DBA" w:rsidRPr="00296DBA" w:rsidRDefault="007251C2" w:rsidP="00821041">
            <w:pPr>
              <w:rPr>
                <w:rFonts w:ascii="Arial" w:hAnsi="Arial" w:cs="Arial"/>
                <w:sz w:val="18"/>
                <w:szCs w:val="18"/>
              </w:rPr>
            </w:pPr>
            <w:proofErr w:type="gramStart"/>
            <w:r>
              <w:rPr>
                <w:rFonts w:ascii="Arial" w:hAnsi="Arial" w:cs="Arial"/>
                <w:sz w:val="18"/>
                <w:szCs w:val="18"/>
              </w:rPr>
              <w:t>13.40  -</w:t>
            </w:r>
            <w:proofErr w:type="gramEnd"/>
            <w:r w:rsidR="00296DBA" w:rsidRPr="00296DBA">
              <w:rPr>
                <w:rFonts w:ascii="Arial" w:hAnsi="Arial" w:cs="Arial"/>
                <w:sz w:val="18"/>
                <w:szCs w:val="18"/>
              </w:rPr>
              <w:t xml:space="preserve"> 14.00</w:t>
            </w:r>
          </w:p>
        </w:tc>
      </w:tr>
      <w:tr w:rsidR="00296DBA" w:rsidRPr="00296DBA" w:rsidTr="000E7788">
        <w:trPr>
          <w:cantSplit/>
          <w:trHeight w:hRule="exact" w:val="340"/>
        </w:trPr>
        <w:tc>
          <w:tcPr>
            <w:tcW w:w="823" w:type="dxa"/>
          </w:tcPr>
          <w:p w:rsidR="00296DBA" w:rsidRPr="00296DBA" w:rsidRDefault="00296DBA" w:rsidP="00821041">
            <w:pPr>
              <w:rPr>
                <w:rFonts w:ascii="Arial" w:hAnsi="Arial" w:cs="Arial"/>
                <w:sz w:val="18"/>
                <w:szCs w:val="18"/>
              </w:rPr>
            </w:pPr>
            <w:r w:rsidRPr="00296DBA">
              <w:rPr>
                <w:rFonts w:ascii="Arial" w:hAnsi="Arial" w:cs="Arial"/>
                <w:sz w:val="18"/>
                <w:szCs w:val="18"/>
              </w:rPr>
              <w:t>8. ura</w:t>
            </w:r>
          </w:p>
        </w:tc>
        <w:tc>
          <w:tcPr>
            <w:tcW w:w="1559" w:type="dxa"/>
          </w:tcPr>
          <w:p w:rsidR="00296DBA" w:rsidRPr="00296DBA" w:rsidRDefault="007251C2" w:rsidP="00821041">
            <w:pPr>
              <w:rPr>
                <w:rFonts w:ascii="Arial" w:hAnsi="Arial" w:cs="Arial"/>
                <w:sz w:val="18"/>
                <w:szCs w:val="18"/>
              </w:rPr>
            </w:pPr>
            <w:r>
              <w:rPr>
                <w:rFonts w:ascii="Arial" w:hAnsi="Arial" w:cs="Arial"/>
                <w:sz w:val="18"/>
                <w:szCs w:val="18"/>
              </w:rPr>
              <w:t>14</w:t>
            </w:r>
            <w:r w:rsidR="00E60DDD">
              <w:rPr>
                <w:rFonts w:ascii="Arial" w:hAnsi="Arial" w:cs="Arial"/>
                <w:sz w:val="18"/>
                <w:szCs w:val="18"/>
              </w:rPr>
              <w:t>.</w:t>
            </w:r>
            <w:r>
              <w:rPr>
                <w:rFonts w:ascii="Arial" w:hAnsi="Arial" w:cs="Arial"/>
                <w:sz w:val="18"/>
                <w:szCs w:val="18"/>
              </w:rPr>
              <w:t>.</w:t>
            </w:r>
            <w:proofErr w:type="gramStart"/>
            <w:r>
              <w:rPr>
                <w:rFonts w:ascii="Arial" w:hAnsi="Arial" w:cs="Arial"/>
                <w:sz w:val="18"/>
                <w:szCs w:val="18"/>
              </w:rPr>
              <w:t>00  -</w:t>
            </w:r>
            <w:proofErr w:type="gramEnd"/>
            <w:r>
              <w:rPr>
                <w:rFonts w:ascii="Arial" w:hAnsi="Arial" w:cs="Arial"/>
                <w:sz w:val="18"/>
                <w:szCs w:val="18"/>
              </w:rPr>
              <w:t xml:space="preserve">   </w:t>
            </w:r>
            <w:r w:rsidR="00296DBA" w:rsidRPr="00296DBA">
              <w:rPr>
                <w:rFonts w:ascii="Arial" w:hAnsi="Arial" w:cs="Arial"/>
                <w:sz w:val="18"/>
                <w:szCs w:val="18"/>
              </w:rPr>
              <w:t>14. 45</w:t>
            </w:r>
          </w:p>
        </w:tc>
        <w:tc>
          <w:tcPr>
            <w:tcW w:w="2835" w:type="dxa"/>
            <w:gridSpan w:val="2"/>
          </w:tcPr>
          <w:p w:rsidR="00296DBA" w:rsidRPr="00296DBA" w:rsidRDefault="00296DBA" w:rsidP="00821041">
            <w:pPr>
              <w:jc w:val="center"/>
              <w:rPr>
                <w:rFonts w:ascii="Arial" w:hAnsi="Arial" w:cs="Arial"/>
                <w:sz w:val="18"/>
                <w:szCs w:val="18"/>
              </w:rPr>
            </w:pPr>
            <w:r w:rsidRPr="00296DBA">
              <w:rPr>
                <w:rFonts w:ascii="Arial" w:hAnsi="Arial" w:cs="Arial"/>
                <w:sz w:val="18"/>
                <w:szCs w:val="18"/>
              </w:rPr>
              <w:t>izbirni predmeti</w:t>
            </w:r>
          </w:p>
        </w:tc>
      </w:tr>
    </w:tbl>
    <w:p w:rsidR="00296DBA" w:rsidRDefault="00296DBA" w:rsidP="00296DBA">
      <w:pPr>
        <w:pStyle w:val="Noga"/>
        <w:rPr>
          <w:szCs w:val="24"/>
        </w:rPr>
      </w:pPr>
    </w:p>
    <w:p w:rsidR="00296DBA" w:rsidRPr="002C3503" w:rsidRDefault="00296DBA" w:rsidP="00296DBA">
      <w:pPr>
        <w:pStyle w:val="Noga"/>
        <w:rPr>
          <w:szCs w:val="24"/>
          <w:lang w:val="sl-SI"/>
        </w:rPr>
      </w:pPr>
      <w:r>
        <w:rPr>
          <w:szCs w:val="24"/>
          <w:lang w:val="sl-SI"/>
        </w:rPr>
        <w:t>Kosil</w:t>
      </w:r>
      <w:r w:rsidR="00F84069">
        <w:rPr>
          <w:szCs w:val="24"/>
          <w:lang w:val="sl-SI"/>
        </w:rPr>
        <w:t>o bo potekalo med 12.05 in 13.50</w:t>
      </w:r>
      <w:r>
        <w:rPr>
          <w:szCs w:val="24"/>
          <w:lang w:val="sl-SI"/>
        </w:rPr>
        <w:t>.</w:t>
      </w:r>
    </w:p>
    <w:p w:rsidR="00453675" w:rsidRPr="00A86023" w:rsidRDefault="00453675" w:rsidP="001B51B2">
      <w:pPr>
        <w:spacing w:after="0" w:line="240" w:lineRule="auto"/>
        <w:rPr>
          <w:rFonts w:ascii="Arial" w:hAnsi="Arial" w:cs="Arial"/>
          <w:color w:val="222222"/>
          <w:sz w:val="18"/>
          <w:szCs w:val="18"/>
          <w:lang w:val="it-IT" w:eastAsia="sl-SI"/>
        </w:rPr>
      </w:pPr>
    </w:p>
    <w:p w:rsidR="00296DBA" w:rsidRPr="00A86023" w:rsidRDefault="002146AD" w:rsidP="00296DBA">
      <w:pPr>
        <w:spacing w:after="120" w:line="240" w:lineRule="auto"/>
        <w:rPr>
          <w:rFonts w:ascii="Arial" w:hAnsi="Arial" w:cs="Arial"/>
          <w:color w:val="002060"/>
          <w:sz w:val="28"/>
          <w:szCs w:val="28"/>
          <w:lang w:val="it-IT" w:eastAsia="sl-SI"/>
        </w:rPr>
      </w:pPr>
      <w:r>
        <w:rPr>
          <w:rFonts w:ascii="Arial" w:hAnsi="Arial" w:cs="Arial"/>
          <w:bCs/>
          <w:color w:val="FF9225"/>
          <w:sz w:val="28"/>
          <w:szCs w:val="28"/>
          <w:lang w:val="it-IT" w:eastAsia="sl-SI"/>
        </w:rPr>
        <w:lastRenderedPageBreak/>
        <w:t>POUK</w:t>
      </w:r>
    </w:p>
    <w:p w:rsidR="00296DBA" w:rsidRPr="00A86023" w:rsidRDefault="00296DBA" w:rsidP="00296DBA">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šolskem letu bomo realizirali 35 tednov pouka (32 tednov za 9. razred). Med dneve pouka štejemo tudi športne dneve, kulturne, naravoslovne in tehniške dneve, šolo v naravi, celodnevne ekskurzije itd.</w:t>
      </w:r>
    </w:p>
    <w:p w:rsidR="00453675" w:rsidRPr="00A86023" w:rsidRDefault="00453675" w:rsidP="001B51B2">
      <w:pPr>
        <w:spacing w:after="0" w:line="240" w:lineRule="auto"/>
        <w:rPr>
          <w:rFonts w:ascii="Arial" w:hAnsi="Arial" w:cs="Arial"/>
          <w:color w:val="222222"/>
          <w:sz w:val="18"/>
          <w:szCs w:val="18"/>
          <w:lang w:val="it-IT" w:eastAsia="sl-SI"/>
        </w:rPr>
      </w:pPr>
    </w:p>
    <w:p w:rsidR="001B51B2" w:rsidRPr="00A86023" w:rsidRDefault="001B51B2" w:rsidP="001B51B2">
      <w:pPr>
        <w:spacing w:after="120" w:line="240" w:lineRule="auto"/>
        <w:rPr>
          <w:rFonts w:ascii="Arial" w:hAnsi="Arial" w:cs="Arial"/>
          <w:color w:val="FF9225"/>
          <w:sz w:val="28"/>
          <w:szCs w:val="28"/>
          <w:lang w:val="it-IT" w:eastAsia="sl-SI"/>
        </w:rPr>
      </w:pPr>
      <w:r w:rsidRPr="00A86023">
        <w:rPr>
          <w:rFonts w:ascii="Arial" w:hAnsi="Arial" w:cs="Arial"/>
          <w:bCs/>
          <w:color w:val="FF9225"/>
          <w:sz w:val="28"/>
          <w:szCs w:val="28"/>
          <w:lang w:val="it-IT" w:eastAsia="sl-SI"/>
        </w:rPr>
        <w:t>Dodatni in dopolnilni pouk</w:t>
      </w:r>
    </w:p>
    <w:p w:rsidR="001B51B2" w:rsidRPr="00A86023" w:rsidRDefault="001B51B2" w:rsidP="001B51B2">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Dodatni pouk</w:t>
      </w:r>
      <w:r w:rsidRPr="00A86023">
        <w:rPr>
          <w:rFonts w:ascii="Arial" w:hAnsi="Arial" w:cs="Arial"/>
          <w:color w:val="222222"/>
          <w:sz w:val="20"/>
          <w:szCs w:val="20"/>
          <w:lang w:val="it-IT" w:eastAsia="sl-SI"/>
        </w:rPr>
        <w:t> je namenjen učencem, ki pri posameznih predmetih presegajo določene standarde znanja. Poteka po urniku, dogovorjenem v septembru. Metode, ki se pri tem uporabljajo in razvijajo so: metode samostojnega učenja, problemski pristop, projektne naloge in priprave na tekmovanja.</w:t>
      </w:r>
    </w:p>
    <w:p w:rsidR="001B51B2" w:rsidRPr="00A86023" w:rsidRDefault="001B51B2" w:rsidP="001B51B2">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1B51B2" w:rsidRPr="00A86023" w:rsidRDefault="001B51B2" w:rsidP="001B51B2">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20"/>
          <w:szCs w:val="20"/>
          <w:lang w:val="it-IT" w:eastAsia="sl-SI"/>
        </w:rPr>
        <w:t>Dopolnilni pouk</w:t>
      </w:r>
      <w:r w:rsidRPr="00A86023">
        <w:rPr>
          <w:rFonts w:ascii="Arial" w:hAnsi="Arial" w:cs="Arial"/>
          <w:color w:val="222222"/>
          <w:sz w:val="20"/>
          <w:szCs w:val="20"/>
          <w:lang w:val="it-IT" w:eastAsia="sl-SI"/>
        </w:rPr>
        <w:t> je za učence, ki poleg rednega dela potrebujejo še dopolnilno razlago snovi in pri delu vedno rabijo pomoč učitelja. Naučiti in utrditi morajo enostavne metode učenja in pomnjenja. Temeljne cilje posameznega predmeta bodo taki uč</w:t>
      </w:r>
      <w:r w:rsidR="001642DB" w:rsidRPr="00A86023">
        <w:rPr>
          <w:rFonts w:ascii="Arial" w:hAnsi="Arial" w:cs="Arial"/>
          <w:color w:val="222222"/>
          <w:sz w:val="20"/>
          <w:szCs w:val="20"/>
          <w:lang w:val="it-IT" w:eastAsia="sl-SI"/>
        </w:rPr>
        <w:t>enci lažje dosegli</w:t>
      </w:r>
      <w:r w:rsidRPr="00A86023">
        <w:rPr>
          <w:rFonts w:ascii="Arial" w:hAnsi="Arial" w:cs="Arial"/>
          <w:color w:val="222222"/>
          <w:sz w:val="20"/>
          <w:szCs w:val="20"/>
          <w:lang w:val="it-IT" w:eastAsia="sl-SI"/>
        </w:rPr>
        <w:t xml:space="preserve"> le z drugačnimi metodami kot pri pouku. </w:t>
      </w:r>
    </w:p>
    <w:p w:rsidR="001B51B2" w:rsidRPr="00A86023" w:rsidRDefault="001B51B2" w:rsidP="001B51B2">
      <w:pPr>
        <w:spacing w:after="0" w:line="240" w:lineRule="auto"/>
        <w:jc w:val="both"/>
        <w:rPr>
          <w:rFonts w:ascii="Arial" w:hAnsi="Arial" w:cs="Arial"/>
          <w:color w:val="222222"/>
          <w:sz w:val="18"/>
          <w:szCs w:val="18"/>
          <w:lang w:val="it-IT" w:eastAsia="sl-SI"/>
        </w:rPr>
      </w:pPr>
    </w:p>
    <w:p w:rsidR="001B51B2" w:rsidRPr="00A86023" w:rsidRDefault="001B51B2" w:rsidP="001B51B2">
      <w:pPr>
        <w:spacing w:after="0" w:line="240" w:lineRule="auto"/>
        <w:jc w:val="both"/>
        <w:rPr>
          <w:rFonts w:ascii="Arial" w:hAnsi="Arial" w:cs="Arial"/>
          <w:color w:val="FF9225"/>
          <w:sz w:val="28"/>
          <w:szCs w:val="28"/>
          <w:lang w:val="it-IT" w:eastAsia="sl-SI"/>
        </w:rPr>
      </w:pPr>
      <w:r w:rsidRPr="00A86023">
        <w:rPr>
          <w:rFonts w:ascii="Arial" w:hAnsi="Arial" w:cs="Arial"/>
          <w:bCs/>
          <w:color w:val="FF9225"/>
          <w:sz w:val="28"/>
          <w:szCs w:val="28"/>
          <w:lang w:val="it-IT" w:eastAsia="sl-SI"/>
        </w:rPr>
        <w:t xml:space="preserve">Individualna in skupinska </w:t>
      </w:r>
      <w:r w:rsidR="009E4C1E" w:rsidRPr="00A86023">
        <w:rPr>
          <w:rFonts w:ascii="Arial" w:hAnsi="Arial" w:cs="Arial"/>
          <w:bCs/>
          <w:color w:val="FF9225"/>
          <w:sz w:val="28"/>
          <w:szCs w:val="28"/>
          <w:lang w:val="it-IT" w:eastAsia="sl-SI"/>
        </w:rPr>
        <w:t xml:space="preserve">učna </w:t>
      </w:r>
      <w:r w:rsidRPr="00A86023">
        <w:rPr>
          <w:rFonts w:ascii="Arial" w:hAnsi="Arial" w:cs="Arial"/>
          <w:bCs/>
          <w:color w:val="FF9225"/>
          <w:sz w:val="28"/>
          <w:szCs w:val="28"/>
          <w:lang w:val="it-IT" w:eastAsia="sl-SI"/>
        </w:rPr>
        <w:t>pomoč</w:t>
      </w:r>
    </w:p>
    <w:p w:rsidR="001B51B2" w:rsidRPr="00A86023" w:rsidRDefault="001B51B2" w:rsidP="001B51B2">
      <w:pPr>
        <w:spacing w:after="0" w:line="240" w:lineRule="auto"/>
        <w:jc w:val="both"/>
        <w:rPr>
          <w:rFonts w:ascii="Arial" w:hAnsi="Arial" w:cs="Arial"/>
          <w:color w:val="222222"/>
          <w:sz w:val="18"/>
          <w:szCs w:val="18"/>
          <w:lang w:val="it-IT" w:eastAsia="sl-SI"/>
        </w:rPr>
      </w:pPr>
      <w:r w:rsidRPr="00A86023">
        <w:rPr>
          <w:rFonts w:ascii="Arial" w:hAnsi="Arial" w:cs="Arial"/>
          <w:b/>
          <w:bCs/>
          <w:color w:val="222222"/>
          <w:sz w:val="18"/>
          <w:szCs w:val="18"/>
          <w:lang w:val="it-IT" w:eastAsia="sl-SI"/>
        </w:rPr>
        <w:t> </w:t>
      </w:r>
    </w:p>
    <w:p w:rsidR="001B51B2" w:rsidRPr="00A86023" w:rsidRDefault="001B51B2" w:rsidP="001B51B2">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To pomoč izvajajo učitelji za učence, ki potrebujejo dodatno </w:t>
      </w:r>
      <w:r w:rsidR="009E4C1E" w:rsidRPr="00A86023">
        <w:rPr>
          <w:rFonts w:ascii="Arial" w:hAnsi="Arial" w:cs="Arial"/>
          <w:color w:val="222222"/>
          <w:sz w:val="20"/>
          <w:szCs w:val="20"/>
          <w:lang w:val="it-IT" w:eastAsia="sl-SI"/>
        </w:rPr>
        <w:t xml:space="preserve">učno </w:t>
      </w:r>
      <w:r w:rsidR="001642DB" w:rsidRPr="00A86023">
        <w:rPr>
          <w:rFonts w:ascii="Arial" w:hAnsi="Arial" w:cs="Arial"/>
          <w:color w:val="222222"/>
          <w:sz w:val="20"/>
          <w:szCs w:val="20"/>
          <w:lang w:val="it-IT" w:eastAsia="sl-SI"/>
        </w:rPr>
        <w:t>pomoč pri u</w:t>
      </w:r>
      <w:r w:rsidRPr="00A86023">
        <w:rPr>
          <w:rFonts w:ascii="Arial" w:hAnsi="Arial" w:cs="Arial"/>
          <w:color w:val="222222"/>
          <w:sz w:val="20"/>
          <w:szCs w:val="20"/>
          <w:lang w:val="it-IT" w:eastAsia="sl-SI"/>
        </w:rPr>
        <w:t>svajanju učne snovi. Učencem se ta pomoč ponudi po posvetu učitelja predmeta, svetovalne delavke in razrednika.</w:t>
      </w:r>
      <w:r w:rsidR="001642DB" w:rsidRPr="00A86023">
        <w:rPr>
          <w:rFonts w:ascii="Arial" w:hAnsi="Arial" w:cs="Arial"/>
          <w:color w:val="222222"/>
          <w:sz w:val="20"/>
          <w:szCs w:val="20"/>
          <w:lang w:val="it-IT" w:eastAsia="sl-SI"/>
        </w:rPr>
        <w:t xml:space="preserve"> Del te učne pomoči je namenjen</w:t>
      </w:r>
      <w:r w:rsidRPr="00A86023">
        <w:rPr>
          <w:rFonts w:ascii="Arial" w:hAnsi="Arial" w:cs="Arial"/>
          <w:color w:val="222222"/>
          <w:sz w:val="20"/>
          <w:szCs w:val="20"/>
          <w:lang w:val="it-IT" w:eastAsia="sl-SI"/>
        </w:rPr>
        <w:t xml:space="preserve"> tudi nadarjenim učencem.</w:t>
      </w:r>
    </w:p>
    <w:p w:rsidR="00254B3D" w:rsidRPr="00A86023" w:rsidRDefault="00254B3D" w:rsidP="001B51B2">
      <w:pPr>
        <w:spacing w:after="0" w:line="240" w:lineRule="auto"/>
        <w:jc w:val="both"/>
        <w:rPr>
          <w:rFonts w:ascii="Arial" w:hAnsi="Arial" w:cs="Arial"/>
          <w:color w:val="222222"/>
          <w:sz w:val="18"/>
          <w:szCs w:val="18"/>
          <w:lang w:val="it-IT" w:eastAsia="sl-SI"/>
        </w:rPr>
      </w:pPr>
    </w:p>
    <w:p w:rsidR="001B51B2" w:rsidRPr="00A86023" w:rsidRDefault="009E4C1E" w:rsidP="001B51B2">
      <w:pPr>
        <w:spacing w:after="120" w:line="240" w:lineRule="auto"/>
        <w:rPr>
          <w:rFonts w:ascii="Arial" w:hAnsi="Arial" w:cs="Arial"/>
          <w:color w:val="FF9225"/>
          <w:sz w:val="28"/>
          <w:szCs w:val="28"/>
          <w:lang w:val="it-IT" w:eastAsia="sl-SI"/>
        </w:rPr>
      </w:pPr>
      <w:r w:rsidRPr="00685B46">
        <w:rPr>
          <w:rFonts w:ascii="Arial" w:hAnsi="Arial" w:cs="Arial"/>
          <w:bCs/>
          <w:noProof/>
          <w:color w:val="FF9225"/>
          <w:sz w:val="28"/>
          <w:szCs w:val="28"/>
          <w:lang w:val="sl-SI" w:eastAsia="sl-SI"/>
        </w:rPr>
        <w:t xml:space="preserve">Prilagojen program z </w:t>
      </w:r>
      <w:r w:rsidR="001B51B2" w:rsidRPr="00685B46">
        <w:rPr>
          <w:rFonts w:ascii="Arial" w:hAnsi="Arial" w:cs="Arial"/>
          <w:b/>
          <w:bCs/>
          <w:noProof/>
          <w:color w:val="FF9225"/>
          <w:sz w:val="28"/>
          <w:szCs w:val="28"/>
          <w:lang w:val="sl-SI" w:eastAsia="sl-SI"/>
        </w:rPr>
        <w:drawing>
          <wp:inline distT="0" distB="0" distL="0" distR="0" wp14:anchorId="12C04259" wp14:editId="74BDF9C4">
            <wp:extent cx="9525" cy="9525"/>
            <wp:effectExtent l="0" t="0" r="0" b="0"/>
            <wp:docPr id="97" name="Slika 97"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86023">
        <w:rPr>
          <w:rFonts w:ascii="Arial" w:hAnsi="Arial" w:cs="Arial"/>
          <w:color w:val="FF9225"/>
          <w:sz w:val="28"/>
          <w:szCs w:val="28"/>
          <w:lang w:val="it-IT" w:eastAsia="sl-SI"/>
        </w:rPr>
        <w:t>dodatno strokovno</w:t>
      </w:r>
      <w:r w:rsidR="001B51B2" w:rsidRPr="00A86023">
        <w:rPr>
          <w:rFonts w:ascii="Arial" w:hAnsi="Arial" w:cs="Arial"/>
          <w:color w:val="FF9225"/>
          <w:sz w:val="28"/>
          <w:szCs w:val="28"/>
          <w:lang w:val="it-IT" w:eastAsia="sl-SI"/>
        </w:rPr>
        <w:t xml:space="preserve"> pomoč</w:t>
      </w:r>
      <w:r w:rsidRPr="00A86023">
        <w:rPr>
          <w:rFonts w:ascii="Arial" w:hAnsi="Arial" w:cs="Arial"/>
          <w:color w:val="FF9225"/>
          <w:sz w:val="28"/>
          <w:szCs w:val="28"/>
          <w:lang w:val="it-IT" w:eastAsia="sl-SI"/>
        </w:rPr>
        <w:t>jo</w:t>
      </w:r>
    </w:p>
    <w:p w:rsidR="00154EFF" w:rsidRPr="00A86023" w:rsidRDefault="00154EFF" w:rsidP="00154EF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Učenci, pri karterih so ugotovljeni primanjkljaji na posameznih področjih učenja ali druge posebne potrebe, lahko v skladu z Zakonom o usmerjanju otrok s posebnimi potrebami pridobijo O</w:t>
      </w:r>
      <w:r w:rsidR="00041D22" w:rsidRPr="00A86023">
        <w:rPr>
          <w:rFonts w:ascii="Arial" w:hAnsi="Arial" w:cs="Arial"/>
          <w:color w:val="222222"/>
          <w:sz w:val="20"/>
          <w:szCs w:val="20"/>
          <w:lang w:val="it-IT" w:eastAsia="sl-SI"/>
        </w:rPr>
        <w:t>dločbo o usmeritvi, s katero so</w:t>
      </w:r>
      <w:r w:rsidRPr="00A86023">
        <w:rPr>
          <w:rFonts w:ascii="Arial" w:hAnsi="Arial" w:cs="Arial"/>
          <w:color w:val="222222"/>
          <w:sz w:val="20"/>
          <w:szCs w:val="20"/>
          <w:lang w:val="it-IT" w:eastAsia="sl-SI"/>
        </w:rPr>
        <w:t xml:space="preserve"> usmerjeni v osnovnošolski program s prilagojenim izvajanjem in dodatno strokovno pomočjo. Na predlog strokovnega delavca starši vložijo Zahtevo za začetek postopka usmerjanja, strokovni delavci šole pa pripravijo vso potrebno dokumentacijo, ki jo pošljejo na Komisijo za usmerjanje. Komisija pripravi strokovno mnenje, na podlagi katerega se nato izda Odločba o usmeritvi. Za otroka se na šoli pripravi Individualiziran program.</w:t>
      </w:r>
    </w:p>
    <w:p w:rsidR="00154EFF" w:rsidRPr="00A86023" w:rsidRDefault="00154EFF" w:rsidP="00154EF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lastRenderedPageBreak/>
        <w:t xml:space="preserve">Na naši šoli dodatno strokovno pomoč izvajajo inkluzivna pedagoginja Cvetka Pavlovčič, </w:t>
      </w:r>
      <w:r w:rsidR="00045DF5">
        <w:rPr>
          <w:rFonts w:ascii="Arial" w:hAnsi="Arial" w:cs="Arial"/>
          <w:color w:val="222222"/>
          <w:sz w:val="20"/>
          <w:szCs w:val="20"/>
          <w:lang w:val="it-IT" w:eastAsia="sl-SI"/>
        </w:rPr>
        <w:t>socialna pedagogin</w:t>
      </w:r>
      <w:r w:rsidR="000A7FD9">
        <w:rPr>
          <w:rFonts w:ascii="Arial" w:hAnsi="Arial" w:cs="Arial"/>
          <w:color w:val="222222"/>
          <w:sz w:val="20"/>
          <w:szCs w:val="20"/>
          <w:lang w:val="it-IT" w:eastAsia="sl-SI"/>
        </w:rPr>
        <w:t>j</w:t>
      </w:r>
      <w:r w:rsidR="00045DF5">
        <w:rPr>
          <w:rFonts w:ascii="Arial" w:hAnsi="Arial" w:cs="Arial"/>
          <w:color w:val="222222"/>
          <w:sz w:val="20"/>
          <w:szCs w:val="20"/>
          <w:lang w:val="it-IT" w:eastAsia="sl-SI"/>
        </w:rPr>
        <w:t xml:space="preserve">a Tina Kralj, </w:t>
      </w:r>
      <w:r w:rsidRPr="00A86023">
        <w:rPr>
          <w:rFonts w:ascii="Arial" w:hAnsi="Arial" w:cs="Arial"/>
          <w:color w:val="222222"/>
          <w:sz w:val="20"/>
          <w:szCs w:val="20"/>
          <w:lang w:val="it-IT" w:eastAsia="sl-SI"/>
        </w:rPr>
        <w:t xml:space="preserve">pedagoginja Manca </w:t>
      </w:r>
      <w:r w:rsidR="0071374F">
        <w:rPr>
          <w:rFonts w:ascii="Arial" w:hAnsi="Arial" w:cs="Arial"/>
          <w:color w:val="222222"/>
          <w:sz w:val="20"/>
          <w:szCs w:val="20"/>
          <w:lang w:val="it-IT" w:eastAsia="sl-SI"/>
        </w:rPr>
        <w:t>Vovk, s</w:t>
      </w:r>
      <w:r w:rsidR="00A51DD5">
        <w:rPr>
          <w:rFonts w:ascii="Arial" w:hAnsi="Arial" w:cs="Arial"/>
          <w:color w:val="222222"/>
          <w:sz w:val="20"/>
          <w:szCs w:val="20"/>
          <w:lang w:val="it-IT" w:eastAsia="sl-SI"/>
        </w:rPr>
        <w:t>pecialna pedagoginja Martina Vrabec</w:t>
      </w:r>
      <w:r w:rsidRPr="00A86023">
        <w:rPr>
          <w:rFonts w:ascii="Arial" w:hAnsi="Arial" w:cs="Arial"/>
          <w:color w:val="222222"/>
          <w:sz w:val="20"/>
          <w:szCs w:val="20"/>
          <w:lang w:val="it-IT" w:eastAsia="sl-SI"/>
        </w:rPr>
        <w:t xml:space="preserve"> in učitelji.</w:t>
      </w:r>
    </w:p>
    <w:p w:rsidR="00154EFF" w:rsidRPr="00A86023" w:rsidRDefault="00154EFF" w:rsidP="001B51B2">
      <w:pPr>
        <w:spacing w:after="0" w:line="240" w:lineRule="auto"/>
        <w:jc w:val="both"/>
        <w:rPr>
          <w:rFonts w:ascii="Arial" w:hAnsi="Arial" w:cs="Arial"/>
          <w:color w:val="222222"/>
          <w:sz w:val="20"/>
          <w:szCs w:val="20"/>
          <w:lang w:val="it-IT" w:eastAsia="sl-SI"/>
        </w:rPr>
      </w:pPr>
    </w:p>
    <w:p w:rsidR="00E83F82" w:rsidRPr="00A86023" w:rsidRDefault="00E83F82" w:rsidP="00E83F82">
      <w:pPr>
        <w:ind w:right="477"/>
        <w:rPr>
          <w:rFonts w:ascii="Arial" w:hAnsi="Arial" w:cs="Arial"/>
          <w:color w:val="FF9225"/>
          <w:sz w:val="28"/>
          <w:szCs w:val="28"/>
          <w:lang w:val="it-IT"/>
        </w:rPr>
      </w:pPr>
      <w:r w:rsidRPr="00A86023">
        <w:rPr>
          <w:rFonts w:ascii="Arial" w:hAnsi="Arial" w:cs="Arial"/>
          <w:color w:val="FF9225"/>
          <w:sz w:val="28"/>
          <w:szCs w:val="28"/>
          <w:lang w:val="it-IT"/>
        </w:rPr>
        <w:t>Delo z nadarjenimi učenci</w:t>
      </w:r>
    </w:p>
    <w:p w:rsidR="00E83F82" w:rsidRPr="00A86023" w:rsidRDefault="00E83F82" w:rsidP="00E83F82">
      <w:pPr>
        <w:spacing w:line="240" w:lineRule="auto"/>
        <w:ind w:right="-11"/>
        <w:jc w:val="both"/>
        <w:rPr>
          <w:rFonts w:ascii="Arial" w:hAnsi="Arial" w:cs="Arial"/>
          <w:sz w:val="20"/>
          <w:szCs w:val="20"/>
          <w:lang w:val="it-IT"/>
        </w:rPr>
      </w:pPr>
      <w:r w:rsidRPr="00A86023">
        <w:rPr>
          <w:rFonts w:ascii="Arial" w:hAnsi="Arial" w:cs="Arial"/>
          <w:sz w:val="20"/>
          <w:szCs w:val="20"/>
          <w:lang w:val="it-IT"/>
        </w:rPr>
        <w:t xml:space="preserve">Koordinator dela z nadarjenimi učenci na naši šoli je svetovalna delavka Tina Kralj, ki vodi celotno aktivnost, v sodelovanju z razredniki, učitelji, starši in nadarjenimi učenci ter zunanjimi sodelavci. </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Program zavzema:</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evidentiranje in identifikacija nadarjenih učencev,</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izdelava individualiziranih programov za nadarjene učence,</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strokovno izpopolnjevanje in nakup strokovne literature,</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načrt sprotnega spremljanja,</w:t>
      </w:r>
    </w:p>
    <w:p w:rsidR="00E83F82" w:rsidRPr="00A86023" w:rsidRDefault="00E83F82" w:rsidP="00E83F82">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informiranje učencev in staršev,</w:t>
      </w:r>
    </w:p>
    <w:p w:rsidR="00254B3D" w:rsidRPr="00A86023" w:rsidRDefault="00E83F82" w:rsidP="006A46D1">
      <w:pPr>
        <w:spacing w:after="0" w:line="240" w:lineRule="auto"/>
        <w:ind w:right="-11"/>
        <w:jc w:val="both"/>
        <w:rPr>
          <w:rFonts w:ascii="Arial" w:hAnsi="Arial" w:cs="Arial"/>
          <w:sz w:val="20"/>
          <w:szCs w:val="20"/>
          <w:lang w:val="it-IT"/>
        </w:rPr>
      </w:pPr>
      <w:r w:rsidRPr="00A86023">
        <w:rPr>
          <w:rFonts w:ascii="Arial" w:hAnsi="Arial" w:cs="Arial"/>
          <w:sz w:val="20"/>
          <w:szCs w:val="20"/>
          <w:lang w:val="it-IT"/>
        </w:rPr>
        <w:t>- opazovanje u</w:t>
      </w:r>
      <w:r w:rsidR="006A46D1" w:rsidRPr="00A86023">
        <w:rPr>
          <w:rFonts w:ascii="Arial" w:hAnsi="Arial" w:cs="Arial"/>
          <w:sz w:val="20"/>
          <w:szCs w:val="20"/>
          <w:lang w:val="it-IT"/>
        </w:rPr>
        <w:t>čencev in oblikovanje evidence.</w:t>
      </w:r>
    </w:p>
    <w:p w:rsidR="006A46D1" w:rsidRPr="00A86023" w:rsidRDefault="006A46D1" w:rsidP="006A46D1">
      <w:pPr>
        <w:spacing w:after="0" w:line="240" w:lineRule="auto"/>
        <w:ind w:right="-11"/>
        <w:jc w:val="both"/>
        <w:rPr>
          <w:rFonts w:ascii="Arial" w:hAnsi="Arial" w:cs="Arial"/>
          <w:sz w:val="20"/>
          <w:szCs w:val="20"/>
          <w:lang w:val="it-IT"/>
        </w:rPr>
      </w:pPr>
    </w:p>
    <w:p w:rsidR="001642DB" w:rsidRPr="00A86023" w:rsidRDefault="00E83F82" w:rsidP="00E83F82">
      <w:pPr>
        <w:spacing w:line="240" w:lineRule="auto"/>
        <w:ind w:right="-11"/>
        <w:jc w:val="both"/>
        <w:rPr>
          <w:rFonts w:ascii="Arial" w:hAnsi="Arial" w:cs="Arial"/>
          <w:sz w:val="20"/>
          <w:szCs w:val="20"/>
          <w:lang w:val="it-IT"/>
        </w:rPr>
      </w:pPr>
      <w:r w:rsidRPr="00A86023">
        <w:rPr>
          <w:rFonts w:ascii="Arial" w:hAnsi="Arial" w:cs="Arial"/>
          <w:sz w:val="20"/>
          <w:szCs w:val="20"/>
          <w:lang w:val="it-IT"/>
        </w:rPr>
        <w:t xml:space="preserve">Po teh uvodnih dejavnostih sledi priprava programa in delo z učenci, ki so bili prepoznani za nadarjene. Z nadarjenimi učenci se bodo ukvarjali učitelji v dogovoru s svetovalno delavko. Delo bo potekalo </w:t>
      </w:r>
      <w:r w:rsidR="009E4C1E" w:rsidRPr="00A86023">
        <w:rPr>
          <w:rFonts w:ascii="Arial" w:hAnsi="Arial" w:cs="Arial"/>
          <w:sz w:val="20"/>
          <w:szCs w:val="20"/>
          <w:lang w:val="it-IT"/>
        </w:rPr>
        <w:t xml:space="preserve">v času in </w:t>
      </w:r>
      <w:r w:rsidR="00041D22" w:rsidRPr="00A86023">
        <w:rPr>
          <w:rFonts w:ascii="Arial" w:hAnsi="Arial" w:cs="Arial"/>
          <w:sz w:val="20"/>
          <w:szCs w:val="20"/>
          <w:lang w:val="it-IT"/>
        </w:rPr>
        <w:t xml:space="preserve">izven pouka. </w:t>
      </w:r>
      <w:r w:rsidRPr="00A86023">
        <w:rPr>
          <w:rFonts w:ascii="Arial" w:hAnsi="Arial" w:cs="Arial"/>
          <w:sz w:val="20"/>
          <w:szCs w:val="20"/>
          <w:lang w:val="it-IT"/>
        </w:rPr>
        <w:t>Za nadarjene učence bodo organizirane posebne dejavnosti izven pouka.</w:t>
      </w:r>
    </w:p>
    <w:p w:rsidR="00E40364" w:rsidRPr="00A86023" w:rsidRDefault="002F4613" w:rsidP="00E40364">
      <w:pPr>
        <w:tabs>
          <w:tab w:val="left" w:pos="0"/>
        </w:tabs>
        <w:spacing w:line="240" w:lineRule="auto"/>
        <w:ind w:right="-11"/>
        <w:jc w:val="both"/>
        <w:rPr>
          <w:rFonts w:ascii="Arial" w:hAnsi="Arial" w:cs="Arial"/>
          <w:color w:val="FF9225"/>
          <w:sz w:val="28"/>
          <w:szCs w:val="28"/>
          <w:lang w:val="it-IT"/>
        </w:rPr>
      </w:pPr>
      <w:r>
        <w:rPr>
          <w:rFonts w:ascii="Arial" w:hAnsi="Arial" w:cs="Arial"/>
          <w:color w:val="FF9225"/>
          <w:sz w:val="28"/>
          <w:szCs w:val="28"/>
          <w:lang w:val="it-IT"/>
        </w:rPr>
        <w:t>NACIONALNO PREVERJANJE ZNANJA</w:t>
      </w:r>
    </w:p>
    <w:p w:rsidR="00BE0604" w:rsidRPr="00F20261" w:rsidRDefault="00D2676A" w:rsidP="00BE0604">
      <w:pPr>
        <w:spacing w:line="240" w:lineRule="auto"/>
        <w:ind w:right="388"/>
        <w:jc w:val="both"/>
        <w:rPr>
          <w:rFonts w:ascii="Arial" w:hAnsi="Arial" w:cs="Arial"/>
          <w:sz w:val="20"/>
          <w:szCs w:val="20"/>
          <w:lang w:val="it-IT"/>
        </w:rPr>
      </w:pPr>
      <w:r w:rsidRPr="00F20261">
        <w:rPr>
          <w:rFonts w:ascii="Arial" w:hAnsi="Arial" w:cs="Arial"/>
          <w:sz w:val="20"/>
          <w:szCs w:val="20"/>
          <w:lang w:val="it-IT"/>
        </w:rPr>
        <w:t xml:space="preserve">Nacionalni preizkusi znanja se izvajajo ob koncu drugega in tretjega vzgojno-izobraževalnega obdobja. Zakon določa, da je nacionalno preverjanje znanja (NPZ) ob koncu drugega vzgojno-izobraževalnega obdobja in ob koncu tretjega vzgojno-izobraževalnega </w:t>
      </w:r>
      <w:proofErr w:type="gramStart"/>
      <w:r w:rsidRPr="00F20261">
        <w:rPr>
          <w:rFonts w:ascii="Arial" w:hAnsi="Arial" w:cs="Arial"/>
          <w:sz w:val="20"/>
          <w:szCs w:val="20"/>
          <w:lang w:val="it-IT"/>
        </w:rPr>
        <w:t>obdobja</w:t>
      </w:r>
      <w:r w:rsidR="00E60DDD">
        <w:rPr>
          <w:rFonts w:ascii="Arial" w:hAnsi="Arial" w:cs="Arial"/>
          <w:sz w:val="20"/>
          <w:szCs w:val="20"/>
          <w:lang w:val="it-IT"/>
        </w:rPr>
        <w:t>,</w:t>
      </w:r>
      <w:r w:rsidRPr="00F20261">
        <w:rPr>
          <w:rFonts w:ascii="Arial" w:hAnsi="Arial" w:cs="Arial"/>
          <w:sz w:val="20"/>
          <w:szCs w:val="20"/>
          <w:lang w:val="it-IT"/>
        </w:rPr>
        <w:t xml:space="preserve">  obvezno</w:t>
      </w:r>
      <w:proofErr w:type="gramEnd"/>
      <w:r w:rsidRPr="00F20261">
        <w:rPr>
          <w:rFonts w:ascii="Arial" w:hAnsi="Arial" w:cs="Arial"/>
          <w:sz w:val="20"/>
          <w:szCs w:val="20"/>
          <w:lang w:val="it-IT"/>
        </w:rPr>
        <w:t>. Učenci v 6. razredu opravljajo preizkuse iz slovenščine, matematike in angleščine, v 9. razredu pa iz slovenščine, matematike in tretjega predmeta, ki je v l</w:t>
      </w:r>
      <w:r w:rsidR="00FB1999" w:rsidRPr="00F20261">
        <w:rPr>
          <w:rFonts w:ascii="Arial" w:hAnsi="Arial" w:cs="Arial"/>
          <w:sz w:val="20"/>
          <w:szCs w:val="20"/>
          <w:lang w:val="it-IT"/>
        </w:rPr>
        <w:t>etošn</w:t>
      </w:r>
      <w:r w:rsidR="00691EE5" w:rsidRPr="00F20261">
        <w:rPr>
          <w:rFonts w:ascii="Arial" w:hAnsi="Arial" w:cs="Arial"/>
          <w:sz w:val="20"/>
          <w:szCs w:val="20"/>
          <w:lang w:val="it-IT"/>
        </w:rPr>
        <w:t>jem letu za našo šolo glasbena umetnost</w:t>
      </w:r>
      <w:r w:rsidR="00BE0604" w:rsidRPr="00F20261">
        <w:rPr>
          <w:rFonts w:ascii="Arial" w:hAnsi="Arial" w:cs="Arial"/>
          <w:sz w:val="20"/>
          <w:szCs w:val="20"/>
          <w:lang w:val="it-IT"/>
        </w:rPr>
        <w:t xml:space="preserve">. </w:t>
      </w:r>
    </w:p>
    <w:p w:rsidR="00BE0604" w:rsidRPr="00F20261" w:rsidRDefault="00BE0604" w:rsidP="00BE0604">
      <w:pPr>
        <w:spacing w:line="240" w:lineRule="auto"/>
        <w:ind w:right="388"/>
        <w:jc w:val="both"/>
        <w:rPr>
          <w:rFonts w:ascii="Arial" w:hAnsi="Arial" w:cs="Arial"/>
          <w:sz w:val="20"/>
          <w:szCs w:val="20"/>
          <w:lang w:val="it-IT"/>
        </w:rPr>
      </w:pPr>
      <w:r w:rsidRPr="00F20261">
        <w:rPr>
          <w:rFonts w:ascii="Arial" w:hAnsi="Arial" w:cs="Arial"/>
          <w:sz w:val="20"/>
          <w:szCs w:val="20"/>
          <w:lang w:val="it-IT"/>
        </w:rPr>
        <w:t>Preverjanje znanja iz slovenščine bo v četrtek, 4. maja 2023 (za 6. in 9. razred), iz matematike za 6. in 9. razred bo v ponedeljek, 8. maja, iz tujega jezika za 6. razred v sredo, 10. maja, iz tretjega predmeta za 9. razred pa tudi v sredo, 10. maja 2023.</w:t>
      </w:r>
    </w:p>
    <w:p w:rsidR="00BE0604" w:rsidRPr="00F20261" w:rsidRDefault="00BE0604" w:rsidP="00BE0604">
      <w:pPr>
        <w:spacing w:line="240" w:lineRule="auto"/>
        <w:ind w:right="388"/>
        <w:jc w:val="both"/>
        <w:rPr>
          <w:rFonts w:ascii="Arial" w:hAnsi="Arial" w:cs="Arial"/>
          <w:sz w:val="20"/>
          <w:szCs w:val="20"/>
          <w:lang w:val="it-IT"/>
        </w:rPr>
      </w:pPr>
      <w:r w:rsidRPr="00F20261">
        <w:rPr>
          <w:rFonts w:ascii="Arial" w:hAnsi="Arial" w:cs="Arial"/>
          <w:sz w:val="20"/>
          <w:szCs w:val="20"/>
          <w:lang w:val="it-IT"/>
        </w:rPr>
        <w:lastRenderedPageBreak/>
        <w:t xml:space="preserve">V sredo, 31. maja 2023 bodo učenci 9. razreda seznanjeni z dosežki pri NPZ, pravico do vpogleda v ovrednotene pisne naloge NPZ v 9. razredu pa bodo lahko uveljavljali </w:t>
      </w:r>
      <w:proofErr w:type="gramStart"/>
      <w:r w:rsidRPr="00F20261">
        <w:rPr>
          <w:rFonts w:ascii="Arial" w:hAnsi="Arial" w:cs="Arial"/>
          <w:sz w:val="20"/>
          <w:szCs w:val="20"/>
          <w:lang w:val="it-IT"/>
        </w:rPr>
        <w:t>od</w:t>
      </w:r>
      <w:proofErr w:type="gramEnd"/>
      <w:r w:rsidRPr="00F20261">
        <w:rPr>
          <w:rFonts w:ascii="Arial" w:hAnsi="Arial" w:cs="Arial"/>
          <w:sz w:val="20"/>
          <w:szCs w:val="20"/>
          <w:lang w:val="it-IT"/>
        </w:rPr>
        <w:t xml:space="preserve"> srede, 31. </w:t>
      </w:r>
      <w:r w:rsidR="00E60DDD">
        <w:rPr>
          <w:rFonts w:ascii="Arial" w:hAnsi="Arial" w:cs="Arial"/>
          <w:sz w:val="20"/>
          <w:szCs w:val="20"/>
          <w:lang w:val="it-IT"/>
        </w:rPr>
        <w:t>m</w:t>
      </w:r>
      <w:r w:rsidRPr="00F20261">
        <w:rPr>
          <w:rFonts w:ascii="Arial" w:hAnsi="Arial" w:cs="Arial"/>
          <w:sz w:val="20"/>
          <w:szCs w:val="20"/>
          <w:lang w:val="it-IT"/>
        </w:rPr>
        <w:t>aja</w:t>
      </w:r>
      <w:r w:rsidR="00E60DDD">
        <w:rPr>
          <w:rFonts w:ascii="Arial" w:hAnsi="Arial" w:cs="Arial"/>
          <w:sz w:val="20"/>
          <w:szCs w:val="20"/>
          <w:lang w:val="it-IT"/>
        </w:rPr>
        <w:t>,</w:t>
      </w:r>
      <w:r w:rsidRPr="00F20261">
        <w:rPr>
          <w:rFonts w:ascii="Arial" w:hAnsi="Arial" w:cs="Arial"/>
          <w:sz w:val="20"/>
          <w:szCs w:val="20"/>
          <w:lang w:val="it-IT"/>
        </w:rPr>
        <w:t xml:space="preserve"> do vključno petka</w:t>
      </w:r>
      <w:r w:rsidR="00E60DDD">
        <w:rPr>
          <w:rFonts w:ascii="Arial" w:hAnsi="Arial" w:cs="Arial"/>
          <w:sz w:val="20"/>
          <w:szCs w:val="20"/>
          <w:lang w:val="it-IT"/>
        </w:rPr>
        <w:t>,</w:t>
      </w:r>
      <w:r w:rsidRPr="00F20261">
        <w:rPr>
          <w:rFonts w:ascii="Arial" w:hAnsi="Arial" w:cs="Arial"/>
          <w:sz w:val="20"/>
          <w:szCs w:val="20"/>
          <w:lang w:val="it-IT"/>
        </w:rPr>
        <w:t xml:space="preserve"> 2. junija 2023.</w:t>
      </w:r>
    </w:p>
    <w:p w:rsidR="00FB1999" w:rsidRPr="00F20261" w:rsidRDefault="00BE0604" w:rsidP="00BE0604">
      <w:pPr>
        <w:spacing w:line="240" w:lineRule="auto"/>
        <w:ind w:right="388"/>
        <w:jc w:val="both"/>
        <w:rPr>
          <w:rFonts w:ascii="Arial" w:hAnsi="Arial" w:cs="Arial"/>
          <w:sz w:val="20"/>
          <w:szCs w:val="20"/>
          <w:lang w:val="it-IT"/>
        </w:rPr>
      </w:pPr>
      <w:r w:rsidRPr="00F20261">
        <w:rPr>
          <w:rFonts w:ascii="Arial" w:hAnsi="Arial" w:cs="Arial"/>
          <w:sz w:val="20"/>
          <w:szCs w:val="20"/>
          <w:lang w:val="it-IT"/>
        </w:rPr>
        <w:t xml:space="preserve">Učenci 6. razreda bodo seznanjeni z dosežki pri NPZ v torek, 6. junija, pravico do vpogleda v ovrednotene pisne naloge NPZ v 6. razredu pa bodo lahko uveljavljali </w:t>
      </w:r>
      <w:proofErr w:type="gramStart"/>
      <w:r w:rsidRPr="00F20261">
        <w:rPr>
          <w:rFonts w:ascii="Arial" w:hAnsi="Arial" w:cs="Arial"/>
          <w:sz w:val="20"/>
          <w:szCs w:val="20"/>
          <w:lang w:val="it-IT"/>
        </w:rPr>
        <w:t>od</w:t>
      </w:r>
      <w:proofErr w:type="gramEnd"/>
      <w:r w:rsidRPr="00F20261">
        <w:rPr>
          <w:rFonts w:ascii="Arial" w:hAnsi="Arial" w:cs="Arial"/>
          <w:sz w:val="20"/>
          <w:szCs w:val="20"/>
          <w:lang w:val="it-IT"/>
        </w:rPr>
        <w:t xml:space="preserve"> torka</w:t>
      </w:r>
      <w:r w:rsidR="00E60DDD">
        <w:rPr>
          <w:rFonts w:ascii="Arial" w:hAnsi="Arial" w:cs="Arial"/>
          <w:sz w:val="20"/>
          <w:szCs w:val="20"/>
          <w:lang w:val="it-IT"/>
        </w:rPr>
        <w:t>,</w:t>
      </w:r>
      <w:r w:rsidRPr="00F20261">
        <w:rPr>
          <w:rFonts w:ascii="Arial" w:hAnsi="Arial" w:cs="Arial"/>
          <w:sz w:val="20"/>
          <w:szCs w:val="20"/>
          <w:lang w:val="it-IT"/>
        </w:rPr>
        <w:t xml:space="preserve"> 6. </w:t>
      </w:r>
      <w:r w:rsidR="00E60DDD" w:rsidRPr="00F20261">
        <w:rPr>
          <w:rFonts w:ascii="Arial" w:hAnsi="Arial" w:cs="Arial"/>
          <w:sz w:val="20"/>
          <w:szCs w:val="20"/>
          <w:lang w:val="it-IT"/>
        </w:rPr>
        <w:t>J</w:t>
      </w:r>
      <w:r w:rsidRPr="00F20261">
        <w:rPr>
          <w:rFonts w:ascii="Arial" w:hAnsi="Arial" w:cs="Arial"/>
          <w:sz w:val="20"/>
          <w:szCs w:val="20"/>
          <w:lang w:val="it-IT"/>
        </w:rPr>
        <w:t>unija</w:t>
      </w:r>
      <w:r w:rsidR="00E60DDD">
        <w:rPr>
          <w:rFonts w:ascii="Arial" w:hAnsi="Arial" w:cs="Arial"/>
          <w:sz w:val="20"/>
          <w:szCs w:val="20"/>
          <w:lang w:val="it-IT"/>
        </w:rPr>
        <w:t>,</w:t>
      </w:r>
      <w:r w:rsidRPr="00F20261">
        <w:rPr>
          <w:rFonts w:ascii="Arial" w:hAnsi="Arial" w:cs="Arial"/>
          <w:sz w:val="20"/>
          <w:szCs w:val="20"/>
          <w:lang w:val="it-IT"/>
        </w:rPr>
        <w:t xml:space="preserve"> do vključno četrtka, 8. junija 2023. Razdelitev obvestil o dosežkih pri NPZ za učence 9. razreda bo v četrtek, 15. junija, za učence 6. razreda pa v petek, 23. junija 2023. Informacije za učence in starše so v publikaciji Državnega izpitnega centra, ki je objavljena na naši spletni strani.</w:t>
      </w:r>
    </w:p>
    <w:p w:rsidR="00D03565" w:rsidRPr="00A86023" w:rsidRDefault="002F4613" w:rsidP="00D03565">
      <w:pPr>
        <w:spacing w:after="0" w:line="240" w:lineRule="auto"/>
        <w:rPr>
          <w:rFonts w:ascii="Arial" w:hAnsi="Arial" w:cs="Arial"/>
          <w:bCs/>
          <w:color w:val="FF9225"/>
          <w:sz w:val="28"/>
          <w:szCs w:val="28"/>
          <w:lang w:val="it-IT" w:eastAsia="sl-SI"/>
        </w:rPr>
      </w:pPr>
      <w:r>
        <w:rPr>
          <w:rFonts w:ascii="Arial" w:hAnsi="Arial" w:cs="Arial"/>
          <w:bCs/>
          <w:color w:val="FF9225"/>
          <w:sz w:val="28"/>
          <w:szCs w:val="28"/>
          <w:lang w:val="it-IT" w:eastAsia="sl-SI"/>
        </w:rPr>
        <w:t>OCENJEVANJE</w:t>
      </w:r>
    </w:p>
    <w:p w:rsidR="00D03565" w:rsidRPr="00A86023" w:rsidRDefault="00D03565" w:rsidP="00D03565">
      <w:pPr>
        <w:spacing w:after="0" w:line="240" w:lineRule="auto"/>
        <w:rPr>
          <w:rFonts w:ascii="Arial" w:hAnsi="Arial" w:cs="Arial"/>
          <w:color w:val="222222"/>
          <w:sz w:val="18"/>
          <w:szCs w:val="18"/>
          <w:lang w:val="it-IT" w:eastAsia="sl-SI"/>
        </w:rPr>
      </w:pPr>
    </w:p>
    <w:p w:rsidR="004F7D16" w:rsidRPr="004F7D16" w:rsidRDefault="00D03565" w:rsidP="004F7D16">
      <w:pPr>
        <w:spacing w:after="0" w:line="240" w:lineRule="auto"/>
        <w:jc w:val="both"/>
        <w:rPr>
          <w:rFonts w:ascii="Arial" w:hAnsi="Arial" w:cs="Arial"/>
          <w:sz w:val="20"/>
          <w:szCs w:val="20"/>
          <w:lang w:val="it-IT" w:eastAsia="sl-SI"/>
        </w:rPr>
      </w:pPr>
      <w:r w:rsidRPr="00A86023">
        <w:rPr>
          <w:rFonts w:ascii="Arial" w:hAnsi="Arial" w:cs="Arial"/>
          <w:color w:val="222222"/>
          <w:sz w:val="20"/>
          <w:szCs w:val="20"/>
          <w:lang w:val="it-IT" w:eastAsia="sl-SI"/>
        </w:rPr>
        <w:t xml:space="preserve">Učitelji bodo učence na začetku šolskega leta seznanili s pravili preverjanja in kriteriji ustnega in pisnega ocenjevanja znanja pri svojem predmetu. Pisno ocenjevanje učitelj najavi vnaprej. V enem tednu lahko učenci pišejo največ dve kontrolni nalogi za oceno in eno na dan, razen v primeru, če se pisni preizkus ponavlja, </w:t>
      </w:r>
      <w:r w:rsidR="00093970">
        <w:rPr>
          <w:rFonts w:ascii="Arial" w:hAnsi="Arial" w:cs="Arial"/>
          <w:color w:val="222222"/>
          <w:sz w:val="20"/>
          <w:szCs w:val="20"/>
          <w:lang w:val="it-IT" w:eastAsia="sl-SI"/>
        </w:rPr>
        <w:t xml:space="preserve">lahko pišejo tri v enem tednu. </w:t>
      </w:r>
      <w:r w:rsidR="008C0224" w:rsidRPr="00A86023">
        <w:rPr>
          <w:rFonts w:ascii="Arial" w:hAnsi="Arial" w:cs="Arial"/>
          <w:sz w:val="20"/>
          <w:szCs w:val="20"/>
          <w:lang w:val="it-IT"/>
        </w:rPr>
        <w:t xml:space="preserve">Preverjanje, ocenjevanje znanja in napredovanje učencev iz razreda v razred ureja Pravilnik o </w:t>
      </w:r>
      <w:r w:rsidR="008C0224" w:rsidRPr="004F7D16">
        <w:rPr>
          <w:rFonts w:ascii="Arial" w:hAnsi="Arial" w:cs="Arial"/>
          <w:sz w:val="20"/>
          <w:szCs w:val="20"/>
          <w:lang w:val="it-IT"/>
        </w:rPr>
        <w:t>preverjanju in ocenjevanju znanja ter napredovanju učencev v osnovni šoli.</w:t>
      </w:r>
      <w:r w:rsidR="004F7D16" w:rsidRPr="004F7D16">
        <w:rPr>
          <w:rFonts w:ascii="Arial" w:hAnsi="Arial" w:cs="Arial"/>
          <w:sz w:val="20"/>
          <w:szCs w:val="20"/>
          <w:lang w:val="it-IT"/>
        </w:rPr>
        <w:t xml:space="preserve"> </w:t>
      </w:r>
    </w:p>
    <w:p w:rsidR="00BA15B6" w:rsidRPr="00A86023" w:rsidRDefault="00BA15B6" w:rsidP="00BA15B6">
      <w:pPr>
        <w:widowControl w:val="0"/>
        <w:overflowPunct w:val="0"/>
        <w:autoSpaceDE w:val="0"/>
        <w:autoSpaceDN w:val="0"/>
        <w:adjustRightInd w:val="0"/>
        <w:spacing w:after="0" w:line="240" w:lineRule="auto"/>
        <w:jc w:val="both"/>
        <w:rPr>
          <w:rFonts w:ascii="Arial" w:hAnsi="Arial" w:cs="Arial"/>
          <w:sz w:val="20"/>
          <w:szCs w:val="20"/>
          <w:lang w:val="it-IT"/>
        </w:rPr>
      </w:pPr>
    </w:p>
    <w:p w:rsidR="00093970" w:rsidRPr="00A86023" w:rsidRDefault="003607A4" w:rsidP="00093970">
      <w:pPr>
        <w:tabs>
          <w:tab w:val="left" w:pos="0"/>
        </w:tabs>
        <w:spacing w:line="240" w:lineRule="auto"/>
        <w:ind w:right="-11"/>
        <w:jc w:val="both"/>
        <w:rPr>
          <w:rFonts w:ascii="Arial" w:hAnsi="Arial" w:cs="Arial"/>
          <w:color w:val="FF9225"/>
          <w:sz w:val="28"/>
          <w:szCs w:val="28"/>
          <w:lang w:val="it-IT"/>
        </w:rPr>
      </w:pPr>
      <w:r w:rsidRPr="00A86023">
        <w:rPr>
          <w:rFonts w:ascii="Arial" w:hAnsi="Arial" w:cs="Arial"/>
          <w:color w:val="FF9225"/>
          <w:sz w:val="28"/>
          <w:szCs w:val="28"/>
          <w:lang w:val="it-IT"/>
        </w:rPr>
        <w:t>Ocenjevalna obdobja</w:t>
      </w:r>
      <w:r w:rsidR="00093970" w:rsidRPr="00093970">
        <w:rPr>
          <w:rFonts w:ascii="Arial" w:hAnsi="Arial" w:cs="Arial"/>
          <w:color w:val="FF9225"/>
          <w:sz w:val="28"/>
          <w:szCs w:val="28"/>
          <w:lang w:val="it-IT"/>
        </w:rPr>
        <w:t xml:space="preserve"> </w:t>
      </w:r>
    </w:p>
    <w:p w:rsidR="004F7D16" w:rsidRDefault="004F7D16" w:rsidP="00093970">
      <w:pPr>
        <w:pStyle w:val="Naslov6"/>
        <w:rPr>
          <w:rFonts w:ascii="Arial" w:hAnsi="Arial" w:cs="Arial"/>
          <w:i w:val="0"/>
          <w:sz w:val="20"/>
        </w:rPr>
      </w:pPr>
      <w:r w:rsidRPr="004F7D16">
        <w:rPr>
          <w:rFonts w:ascii="Arial" w:hAnsi="Arial" w:cs="Arial"/>
          <w:sz w:val="20"/>
        </w:rPr>
        <w:t>Prvo ocenjevalno obdobje traja od 1. septembra 2022 do 27. januarja 2023, drugo ocenjevalno obdobje pa od 30. januarja do 23. junija 2023, za  9. razred do 15. junija  2023.</w:t>
      </w:r>
    </w:p>
    <w:p w:rsidR="00093970" w:rsidRDefault="00093970" w:rsidP="00093970">
      <w:pPr>
        <w:pStyle w:val="Naslov6"/>
        <w:rPr>
          <w:rFonts w:ascii="Arial" w:hAnsi="Arial" w:cs="Arial"/>
          <w:i w:val="0"/>
          <w:sz w:val="20"/>
        </w:rPr>
      </w:pPr>
      <w:r w:rsidRPr="00A86023">
        <w:rPr>
          <w:rFonts w:ascii="Arial" w:hAnsi="Arial" w:cs="Arial"/>
          <w:color w:val="FF9225"/>
          <w:sz w:val="28"/>
          <w:szCs w:val="28"/>
          <w:lang w:val="it-IT"/>
        </w:rPr>
        <w:t>Predmetni in popravni izpiti</w:t>
      </w:r>
    </w:p>
    <w:p w:rsidR="00093970" w:rsidRPr="00093970" w:rsidRDefault="00093970" w:rsidP="00093970">
      <w:pPr>
        <w:pStyle w:val="Naslov6"/>
        <w:rPr>
          <w:rFonts w:ascii="Arial" w:hAnsi="Arial" w:cs="Arial"/>
          <w:i w:val="0"/>
          <w:sz w:val="20"/>
        </w:rPr>
      </w:pPr>
      <w:r w:rsidRPr="00093970">
        <w:rPr>
          <w:rFonts w:ascii="Arial" w:hAnsi="Arial" w:cs="Arial"/>
          <w:i w:val="0"/>
          <w:sz w:val="20"/>
        </w:rPr>
        <w:t>Izpitni roki za predmetne in popravne izpite za učence 9. razreda bodo od 16. junija do 29. junija 2023, za učence ostalih razredov pa od 26. junija do 7. julija 2023. Izpitni roki za predmetne in popravne izpite pa bodo še od 18. do 31. avgusta 2023 (2. rok za učence od 1. do 9. razreda). Določeni so tudi roki za ocenjevanje znanja učencev, ki se izobražujejo na domu.</w:t>
      </w:r>
    </w:p>
    <w:p w:rsidR="003607A4" w:rsidRPr="00A86023" w:rsidRDefault="003607A4" w:rsidP="003607A4">
      <w:pPr>
        <w:widowControl w:val="0"/>
        <w:autoSpaceDE w:val="0"/>
        <w:autoSpaceDN w:val="0"/>
        <w:adjustRightInd w:val="0"/>
        <w:spacing w:after="0" w:line="239" w:lineRule="auto"/>
        <w:rPr>
          <w:rFonts w:ascii="Times New Roman" w:hAnsi="Times New Roman"/>
          <w:color w:val="FF9225"/>
          <w:sz w:val="28"/>
          <w:szCs w:val="28"/>
          <w:lang w:val="it-IT"/>
        </w:rPr>
      </w:pPr>
      <w:r w:rsidRPr="00A86023">
        <w:rPr>
          <w:rFonts w:ascii="Arial" w:hAnsi="Arial" w:cs="Arial"/>
          <w:color w:val="FF9225"/>
          <w:sz w:val="28"/>
          <w:szCs w:val="28"/>
          <w:lang w:val="it-IT"/>
        </w:rPr>
        <w:lastRenderedPageBreak/>
        <w:t>DRUGE IZOBRAŽEVALNE DEJAVNOSTI</w:t>
      </w:r>
    </w:p>
    <w:p w:rsidR="003607A4" w:rsidRPr="00A86023" w:rsidRDefault="003607A4" w:rsidP="00E21E32">
      <w:pPr>
        <w:widowControl w:val="0"/>
        <w:autoSpaceDE w:val="0"/>
        <w:autoSpaceDN w:val="0"/>
        <w:adjustRightInd w:val="0"/>
        <w:spacing w:after="0" w:line="240" w:lineRule="auto"/>
        <w:rPr>
          <w:rFonts w:ascii="Times New Roman" w:hAnsi="Times New Roman"/>
          <w:sz w:val="20"/>
          <w:szCs w:val="20"/>
          <w:lang w:val="it-IT"/>
        </w:rPr>
      </w:pPr>
    </w:p>
    <w:p w:rsidR="003607A4" w:rsidRPr="00A86023" w:rsidRDefault="003607A4" w:rsidP="00E21E32">
      <w:pPr>
        <w:widowControl w:val="0"/>
        <w:overflowPunct w:val="0"/>
        <w:autoSpaceDE w:val="0"/>
        <w:autoSpaceDN w:val="0"/>
        <w:adjustRightInd w:val="0"/>
        <w:spacing w:after="0" w:line="240" w:lineRule="auto"/>
        <w:jc w:val="both"/>
        <w:rPr>
          <w:rFonts w:ascii="Arial" w:hAnsi="Arial" w:cs="Arial"/>
          <w:sz w:val="20"/>
          <w:szCs w:val="20"/>
          <w:lang w:val="it-IT"/>
        </w:rPr>
      </w:pPr>
      <w:r w:rsidRPr="00A86023">
        <w:rPr>
          <w:rFonts w:ascii="Arial" w:hAnsi="Arial" w:cs="Arial"/>
          <w:sz w:val="20"/>
          <w:szCs w:val="20"/>
          <w:lang w:val="it-IT"/>
        </w:rPr>
        <w:t xml:space="preserve">Učenci bodo v okviru drugih dni, v obveznih </w:t>
      </w:r>
      <w:r w:rsidR="00E21E32" w:rsidRPr="00A86023">
        <w:rPr>
          <w:rFonts w:ascii="Arial" w:hAnsi="Arial" w:cs="Arial"/>
          <w:sz w:val="20"/>
          <w:szCs w:val="20"/>
          <w:lang w:val="it-IT"/>
        </w:rPr>
        <w:t xml:space="preserve">in razširjenih </w:t>
      </w:r>
      <w:r w:rsidRPr="00A86023">
        <w:rPr>
          <w:rFonts w:ascii="Arial" w:hAnsi="Arial" w:cs="Arial"/>
          <w:sz w:val="20"/>
          <w:szCs w:val="20"/>
          <w:lang w:val="it-IT"/>
        </w:rPr>
        <w:t>vzgojno</w:t>
      </w:r>
      <w:r w:rsidR="001642DB" w:rsidRPr="00A86023">
        <w:rPr>
          <w:rFonts w:ascii="Arial" w:hAnsi="Arial" w:cs="Arial"/>
          <w:sz w:val="20"/>
          <w:szCs w:val="20"/>
          <w:lang w:val="it-IT"/>
        </w:rPr>
        <w:t>-</w:t>
      </w:r>
      <w:r w:rsidRPr="00A86023">
        <w:rPr>
          <w:rFonts w:ascii="Arial" w:hAnsi="Arial" w:cs="Arial"/>
          <w:sz w:val="20"/>
          <w:szCs w:val="20"/>
          <w:lang w:val="it-IT"/>
        </w:rPr>
        <w:t xml:space="preserve"> izobraževalnih dejavnostih </w:t>
      </w:r>
      <w:r w:rsidR="001642DB" w:rsidRPr="00A86023">
        <w:rPr>
          <w:rFonts w:ascii="Arial" w:hAnsi="Arial" w:cs="Arial"/>
          <w:sz w:val="20"/>
          <w:szCs w:val="20"/>
          <w:lang w:val="it-IT"/>
        </w:rPr>
        <w:t>šole,</w:t>
      </w:r>
      <w:r w:rsidRPr="00A86023">
        <w:rPr>
          <w:rFonts w:ascii="Arial" w:hAnsi="Arial" w:cs="Arial"/>
          <w:sz w:val="20"/>
          <w:szCs w:val="20"/>
          <w:lang w:val="it-IT"/>
        </w:rPr>
        <w:t xml:space="preserve"> opravili različne</w:t>
      </w:r>
      <w:r w:rsidR="00E21E32" w:rsidRPr="00A86023">
        <w:rPr>
          <w:rFonts w:ascii="Arial" w:hAnsi="Arial" w:cs="Arial"/>
          <w:sz w:val="20"/>
          <w:szCs w:val="20"/>
          <w:lang w:val="it-IT"/>
        </w:rPr>
        <w:t xml:space="preserve"> dneve dejavnosti, </w:t>
      </w:r>
      <w:r w:rsidRPr="00A86023">
        <w:rPr>
          <w:rFonts w:ascii="Arial" w:hAnsi="Arial" w:cs="Arial"/>
          <w:sz w:val="20"/>
          <w:szCs w:val="20"/>
          <w:lang w:val="it-IT"/>
        </w:rPr>
        <w:t>ekskurzije</w:t>
      </w:r>
      <w:r w:rsidR="00E21E32" w:rsidRPr="00A86023">
        <w:rPr>
          <w:rFonts w:ascii="Arial" w:hAnsi="Arial" w:cs="Arial"/>
          <w:sz w:val="20"/>
          <w:szCs w:val="20"/>
          <w:lang w:val="it-IT"/>
        </w:rPr>
        <w:t>, šo</w:t>
      </w:r>
      <w:r w:rsidR="005E2B8B" w:rsidRPr="00A86023">
        <w:rPr>
          <w:rFonts w:ascii="Arial" w:hAnsi="Arial" w:cs="Arial"/>
          <w:sz w:val="20"/>
          <w:szCs w:val="20"/>
          <w:lang w:val="it-IT"/>
        </w:rPr>
        <w:t>le v naravi, sodelovali na planinskem taboru in tečajih</w:t>
      </w:r>
      <w:r w:rsidR="0030626A" w:rsidRPr="00A86023">
        <w:rPr>
          <w:rFonts w:ascii="Arial" w:hAnsi="Arial" w:cs="Arial"/>
          <w:sz w:val="20"/>
          <w:szCs w:val="20"/>
          <w:lang w:val="it-IT"/>
        </w:rPr>
        <w:t xml:space="preserve"> ter</w:t>
      </w:r>
      <w:r w:rsidR="005E2B8B" w:rsidRPr="00A86023">
        <w:rPr>
          <w:rFonts w:ascii="Arial" w:hAnsi="Arial" w:cs="Arial"/>
          <w:sz w:val="20"/>
          <w:szCs w:val="20"/>
          <w:lang w:val="it-IT"/>
        </w:rPr>
        <w:t xml:space="preserve"> sodelovali še pri različnih vsebinah iz letnega delovnega načrta</w:t>
      </w:r>
      <w:r w:rsidRPr="00A86023">
        <w:rPr>
          <w:rFonts w:ascii="Arial" w:hAnsi="Arial" w:cs="Arial"/>
          <w:sz w:val="20"/>
          <w:szCs w:val="20"/>
          <w:lang w:val="it-IT"/>
        </w:rPr>
        <w:t>.</w:t>
      </w:r>
    </w:p>
    <w:p w:rsidR="003607A4" w:rsidRPr="00A86023" w:rsidRDefault="003607A4" w:rsidP="00E21E32">
      <w:pPr>
        <w:widowControl w:val="0"/>
        <w:autoSpaceDE w:val="0"/>
        <w:autoSpaceDN w:val="0"/>
        <w:adjustRightInd w:val="0"/>
        <w:spacing w:after="0" w:line="240" w:lineRule="auto"/>
        <w:rPr>
          <w:rFonts w:ascii="Arial" w:hAnsi="Arial" w:cs="Arial"/>
          <w:sz w:val="20"/>
          <w:szCs w:val="20"/>
          <w:lang w:val="it-IT"/>
        </w:rPr>
      </w:pPr>
    </w:p>
    <w:p w:rsidR="003607A4" w:rsidRPr="00A86023" w:rsidRDefault="0030626A" w:rsidP="003607A4">
      <w:pPr>
        <w:widowControl w:val="0"/>
        <w:autoSpaceDE w:val="0"/>
        <w:autoSpaceDN w:val="0"/>
        <w:adjustRightInd w:val="0"/>
        <w:spacing w:after="0" w:line="240" w:lineRule="auto"/>
        <w:rPr>
          <w:rFonts w:ascii="Arial" w:hAnsi="Arial" w:cs="Arial"/>
          <w:sz w:val="20"/>
          <w:szCs w:val="20"/>
          <w:lang w:val="it-IT"/>
        </w:rPr>
      </w:pPr>
      <w:r w:rsidRPr="00A86023">
        <w:rPr>
          <w:rFonts w:ascii="Arial" w:hAnsi="Arial" w:cs="Arial"/>
          <w:sz w:val="20"/>
          <w:szCs w:val="20"/>
          <w:lang w:val="it-IT"/>
        </w:rPr>
        <w:t>Dnevi dejavnosti:</w:t>
      </w:r>
    </w:p>
    <w:p w:rsidR="003607A4" w:rsidRPr="00A86023" w:rsidRDefault="003607A4" w:rsidP="003607A4">
      <w:pPr>
        <w:widowControl w:val="0"/>
        <w:autoSpaceDE w:val="0"/>
        <w:autoSpaceDN w:val="0"/>
        <w:adjustRightInd w:val="0"/>
        <w:spacing w:after="0" w:line="240" w:lineRule="auto"/>
        <w:rPr>
          <w:rFonts w:ascii="Arial" w:hAnsi="Arial" w:cs="Arial"/>
          <w:sz w:val="20"/>
          <w:szCs w:val="20"/>
          <w:lang w:val="it-IT"/>
        </w:rPr>
      </w:pPr>
    </w:p>
    <w:p w:rsidR="003607A4" w:rsidRPr="00A86023" w:rsidRDefault="003607A4" w:rsidP="003607A4">
      <w:pPr>
        <w:widowControl w:val="0"/>
        <w:autoSpaceDE w:val="0"/>
        <w:autoSpaceDN w:val="0"/>
        <w:adjustRightInd w:val="0"/>
        <w:spacing w:after="0" w:line="240" w:lineRule="auto"/>
        <w:rPr>
          <w:rFonts w:ascii="Arial" w:hAnsi="Arial" w:cs="Arial"/>
          <w:color w:val="FF9225"/>
          <w:sz w:val="20"/>
          <w:szCs w:val="20"/>
          <w:lang w:val="it-IT"/>
        </w:rPr>
      </w:pPr>
      <w:r w:rsidRPr="00A86023">
        <w:rPr>
          <w:rFonts w:ascii="Arial" w:hAnsi="Arial" w:cs="Arial"/>
          <w:b/>
          <w:bCs/>
          <w:color w:val="FF9225"/>
          <w:sz w:val="20"/>
          <w:szCs w:val="20"/>
          <w:lang w:val="it-IT"/>
        </w:rPr>
        <w:t>KULTURNI DNEVI</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r w:rsidRPr="00A86023">
        <w:rPr>
          <w:rFonts w:ascii="Arial" w:hAnsi="Arial" w:cs="Arial"/>
          <w:sz w:val="20"/>
          <w:szCs w:val="20"/>
          <w:lang w:val="it-IT"/>
        </w:rPr>
        <w:t xml:space="preserve">Organizirali bomo štiri kulturne dneve od 1. do 3. razreda in tri kulturne dneve </w:t>
      </w:r>
      <w:proofErr w:type="gramStart"/>
      <w:r w:rsidRPr="00A86023">
        <w:rPr>
          <w:rFonts w:ascii="Arial" w:hAnsi="Arial" w:cs="Arial"/>
          <w:sz w:val="20"/>
          <w:szCs w:val="20"/>
          <w:lang w:val="it-IT"/>
        </w:rPr>
        <w:t>od</w:t>
      </w:r>
      <w:proofErr w:type="gramEnd"/>
      <w:r w:rsidRPr="00A86023">
        <w:rPr>
          <w:rFonts w:ascii="Arial" w:hAnsi="Arial" w:cs="Arial"/>
          <w:sz w:val="20"/>
          <w:szCs w:val="20"/>
          <w:lang w:val="it-IT"/>
        </w:rPr>
        <w:t xml:space="preserve"> 4. do 9. razreda.</w:t>
      </w:r>
    </w:p>
    <w:p w:rsidR="003607A4" w:rsidRPr="00A86023" w:rsidRDefault="003607A4" w:rsidP="003607A4">
      <w:pPr>
        <w:widowControl w:val="0"/>
        <w:autoSpaceDE w:val="0"/>
        <w:autoSpaceDN w:val="0"/>
        <w:adjustRightInd w:val="0"/>
        <w:spacing w:after="0" w:line="240" w:lineRule="auto"/>
        <w:rPr>
          <w:rFonts w:ascii="Arial" w:hAnsi="Arial" w:cs="Arial"/>
          <w:sz w:val="20"/>
          <w:szCs w:val="20"/>
          <w:lang w:val="it-IT"/>
        </w:rPr>
      </w:pPr>
    </w:p>
    <w:p w:rsidR="003607A4" w:rsidRPr="00A86023" w:rsidRDefault="003607A4" w:rsidP="003607A4">
      <w:pPr>
        <w:widowControl w:val="0"/>
        <w:autoSpaceDE w:val="0"/>
        <w:autoSpaceDN w:val="0"/>
        <w:adjustRightInd w:val="0"/>
        <w:spacing w:after="0" w:line="240" w:lineRule="auto"/>
        <w:rPr>
          <w:rFonts w:ascii="Arial" w:hAnsi="Arial" w:cs="Arial"/>
          <w:color w:val="FF9225"/>
          <w:sz w:val="20"/>
          <w:szCs w:val="20"/>
          <w:lang w:val="it-IT"/>
        </w:rPr>
      </w:pPr>
      <w:r w:rsidRPr="00A86023">
        <w:rPr>
          <w:rFonts w:ascii="Arial" w:hAnsi="Arial" w:cs="Arial"/>
          <w:b/>
          <w:bCs/>
          <w:color w:val="FF9225"/>
          <w:sz w:val="20"/>
          <w:szCs w:val="20"/>
          <w:lang w:val="it-IT"/>
        </w:rPr>
        <w:t>NARAVOSLOVNI DNEVI</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r w:rsidRPr="00A86023">
        <w:rPr>
          <w:rFonts w:ascii="Arial" w:hAnsi="Arial" w:cs="Arial"/>
          <w:sz w:val="20"/>
          <w:szCs w:val="20"/>
          <w:lang w:val="it-IT"/>
        </w:rPr>
        <w:t>Za učence od 1. do</w:t>
      </w:r>
      <w:r w:rsidR="005568BB" w:rsidRPr="00A86023">
        <w:rPr>
          <w:rFonts w:ascii="Arial" w:hAnsi="Arial" w:cs="Arial"/>
          <w:sz w:val="20"/>
          <w:szCs w:val="20"/>
          <w:lang w:val="it-IT"/>
        </w:rPr>
        <w:t xml:space="preserve"> 9. razreda bomo organizirali</w:t>
      </w:r>
      <w:r w:rsidR="001642DB" w:rsidRPr="00A86023">
        <w:rPr>
          <w:rFonts w:ascii="Arial" w:hAnsi="Arial" w:cs="Arial"/>
          <w:sz w:val="20"/>
          <w:szCs w:val="20"/>
          <w:lang w:val="it-IT"/>
        </w:rPr>
        <w:t xml:space="preserve"> tri naravoslovne dneve v vsakem</w:t>
      </w:r>
      <w:r w:rsidRPr="00A86023">
        <w:rPr>
          <w:rFonts w:ascii="Arial" w:hAnsi="Arial" w:cs="Arial"/>
          <w:sz w:val="20"/>
          <w:szCs w:val="20"/>
          <w:lang w:val="it-IT"/>
        </w:rPr>
        <w:t xml:space="preserve"> razred</w:t>
      </w:r>
      <w:r w:rsidR="001642DB" w:rsidRPr="00A86023">
        <w:rPr>
          <w:rFonts w:ascii="Arial" w:hAnsi="Arial" w:cs="Arial"/>
          <w:sz w:val="20"/>
          <w:szCs w:val="20"/>
          <w:lang w:val="it-IT"/>
        </w:rPr>
        <w:t>u</w:t>
      </w:r>
      <w:r w:rsidRPr="00A86023">
        <w:rPr>
          <w:rFonts w:ascii="Arial" w:hAnsi="Arial" w:cs="Arial"/>
          <w:sz w:val="20"/>
          <w:szCs w:val="20"/>
          <w:lang w:val="it-IT"/>
        </w:rPr>
        <w:t>.</w:t>
      </w:r>
    </w:p>
    <w:p w:rsidR="003607A4" w:rsidRPr="00A86023" w:rsidRDefault="003607A4" w:rsidP="003607A4">
      <w:pPr>
        <w:widowControl w:val="0"/>
        <w:autoSpaceDE w:val="0"/>
        <w:autoSpaceDN w:val="0"/>
        <w:adjustRightInd w:val="0"/>
        <w:spacing w:after="0" w:line="240" w:lineRule="auto"/>
        <w:rPr>
          <w:rFonts w:ascii="Arial" w:hAnsi="Arial" w:cs="Arial"/>
          <w:sz w:val="20"/>
          <w:szCs w:val="20"/>
          <w:lang w:val="it-IT"/>
        </w:rPr>
      </w:pPr>
    </w:p>
    <w:p w:rsidR="003607A4" w:rsidRPr="00A86023" w:rsidRDefault="003607A4" w:rsidP="003607A4">
      <w:pPr>
        <w:widowControl w:val="0"/>
        <w:autoSpaceDE w:val="0"/>
        <w:autoSpaceDN w:val="0"/>
        <w:adjustRightInd w:val="0"/>
        <w:spacing w:after="0" w:line="240" w:lineRule="auto"/>
        <w:rPr>
          <w:rFonts w:ascii="Arial" w:hAnsi="Arial" w:cs="Arial"/>
          <w:color w:val="FF9225"/>
          <w:sz w:val="20"/>
          <w:szCs w:val="20"/>
          <w:lang w:val="it-IT"/>
        </w:rPr>
      </w:pPr>
      <w:r w:rsidRPr="00A86023">
        <w:rPr>
          <w:rFonts w:ascii="Arial" w:hAnsi="Arial" w:cs="Arial"/>
          <w:b/>
          <w:bCs/>
          <w:color w:val="FF9225"/>
          <w:sz w:val="20"/>
          <w:szCs w:val="20"/>
          <w:lang w:val="it-IT"/>
        </w:rPr>
        <w:t>ŠPORTNI DNEVI</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r w:rsidRPr="00A86023">
        <w:rPr>
          <w:rFonts w:ascii="Arial" w:hAnsi="Arial" w:cs="Arial"/>
          <w:sz w:val="20"/>
          <w:szCs w:val="20"/>
          <w:lang w:val="it-IT"/>
        </w:rPr>
        <w:t xml:space="preserve">V šolskem letu bomo za vse učence organizirali pet športnih dni. </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p>
    <w:p w:rsidR="003607A4" w:rsidRPr="00A86023" w:rsidRDefault="003607A4" w:rsidP="003607A4">
      <w:pPr>
        <w:widowControl w:val="0"/>
        <w:autoSpaceDE w:val="0"/>
        <w:autoSpaceDN w:val="0"/>
        <w:adjustRightInd w:val="0"/>
        <w:spacing w:after="0" w:line="240" w:lineRule="auto"/>
        <w:rPr>
          <w:rFonts w:ascii="Times New Roman" w:hAnsi="Times New Roman"/>
          <w:color w:val="FF9225"/>
          <w:sz w:val="20"/>
          <w:szCs w:val="20"/>
          <w:lang w:val="it-IT"/>
        </w:rPr>
      </w:pPr>
      <w:r w:rsidRPr="00A86023">
        <w:rPr>
          <w:rFonts w:ascii="Arial" w:hAnsi="Arial" w:cs="Arial"/>
          <w:b/>
          <w:bCs/>
          <w:color w:val="FF9225"/>
          <w:sz w:val="20"/>
          <w:szCs w:val="20"/>
          <w:lang w:val="it-IT"/>
        </w:rPr>
        <w:t>TEHNIŠKI DNEVI</w:t>
      </w:r>
    </w:p>
    <w:p w:rsidR="003607A4" w:rsidRPr="00A86023" w:rsidRDefault="003607A4" w:rsidP="003607A4">
      <w:pPr>
        <w:widowControl w:val="0"/>
        <w:overflowPunct w:val="0"/>
        <w:autoSpaceDE w:val="0"/>
        <w:autoSpaceDN w:val="0"/>
        <w:adjustRightInd w:val="0"/>
        <w:spacing w:after="0" w:line="240" w:lineRule="auto"/>
        <w:jc w:val="both"/>
        <w:rPr>
          <w:rFonts w:ascii="Times New Roman" w:hAnsi="Times New Roman"/>
          <w:sz w:val="20"/>
          <w:szCs w:val="20"/>
          <w:lang w:val="it-IT"/>
        </w:rPr>
      </w:pPr>
      <w:r w:rsidRPr="00A86023">
        <w:rPr>
          <w:rFonts w:ascii="Arial" w:hAnsi="Arial" w:cs="Arial"/>
          <w:sz w:val="20"/>
          <w:szCs w:val="20"/>
          <w:lang w:val="it-IT"/>
        </w:rPr>
        <w:t>V 1., 2. in 3. razredu bodo organizirani trije, za učenc</w:t>
      </w:r>
      <w:r w:rsidR="002169CB" w:rsidRPr="00A86023">
        <w:rPr>
          <w:rFonts w:ascii="Arial" w:hAnsi="Arial" w:cs="Arial"/>
          <w:sz w:val="20"/>
          <w:szCs w:val="20"/>
          <w:lang w:val="it-IT"/>
        </w:rPr>
        <w:t xml:space="preserve">e </w:t>
      </w:r>
      <w:proofErr w:type="gramStart"/>
      <w:r w:rsidR="002169CB" w:rsidRPr="00A86023">
        <w:rPr>
          <w:rFonts w:ascii="Arial" w:hAnsi="Arial" w:cs="Arial"/>
          <w:sz w:val="20"/>
          <w:szCs w:val="20"/>
          <w:lang w:val="it-IT"/>
        </w:rPr>
        <w:t>od</w:t>
      </w:r>
      <w:proofErr w:type="gramEnd"/>
      <w:r w:rsidR="002169CB" w:rsidRPr="00A86023">
        <w:rPr>
          <w:rFonts w:ascii="Arial" w:hAnsi="Arial" w:cs="Arial"/>
          <w:sz w:val="20"/>
          <w:szCs w:val="20"/>
          <w:lang w:val="it-IT"/>
        </w:rPr>
        <w:t xml:space="preserve"> 4. do 9. razreda pa štirje tehniški dnevi.</w:t>
      </w:r>
    </w:p>
    <w:p w:rsidR="003607A4" w:rsidRPr="00A86023" w:rsidRDefault="003607A4" w:rsidP="003607A4">
      <w:pPr>
        <w:widowControl w:val="0"/>
        <w:autoSpaceDE w:val="0"/>
        <w:autoSpaceDN w:val="0"/>
        <w:adjustRightInd w:val="0"/>
        <w:spacing w:after="0" w:line="240" w:lineRule="auto"/>
        <w:rPr>
          <w:rFonts w:ascii="Times New Roman" w:hAnsi="Times New Roman"/>
          <w:sz w:val="20"/>
          <w:szCs w:val="20"/>
          <w:lang w:val="it-IT"/>
        </w:rPr>
      </w:pPr>
    </w:p>
    <w:p w:rsidR="003607A4" w:rsidRPr="00A86023" w:rsidRDefault="003607A4" w:rsidP="003607A4">
      <w:pPr>
        <w:widowControl w:val="0"/>
        <w:autoSpaceDE w:val="0"/>
        <w:autoSpaceDN w:val="0"/>
        <w:adjustRightInd w:val="0"/>
        <w:spacing w:after="0" w:line="240" w:lineRule="auto"/>
        <w:rPr>
          <w:rFonts w:ascii="Times New Roman" w:hAnsi="Times New Roman"/>
          <w:color w:val="FF9225"/>
          <w:sz w:val="20"/>
          <w:szCs w:val="20"/>
          <w:lang w:val="it-IT"/>
        </w:rPr>
      </w:pPr>
      <w:r w:rsidRPr="00A86023">
        <w:rPr>
          <w:rFonts w:ascii="Arial" w:hAnsi="Arial" w:cs="Arial"/>
          <w:b/>
          <w:bCs/>
          <w:color w:val="FF9225"/>
          <w:sz w:val="20"/>
          <w:szCs w:val="20"/>
          <w:lang w:val="it-IT"/>
        </w:rPr>
        <w:t>EKSKURZIJE</w:t>
      </w:r>
    </w:p>
    <w:p w:rsidR="003607A4" w:rsidRPr="00A86023" w:rsidRDefault="003607A4" w:rsidP="003607A4">
      <w:pPr>
        <w:widowControl w:val="0"/>
        <w:overflowPunct w:val="0"/>
        <w:autoSpaceDE w:val="0"/>
        <w:autoSpaceDN w:val="0"/>
        <w:adjustRightInd w:val="0"/>
        <w:spacing w:after="0" w:line="240" w:lineRule="auto"/>
        <w:jc w:val="both"/>
        <w:rPr>
          <w:rFonts w:ascii="Times New Roman" w:hAnsi="Times New Roman"/>
          <w:sz w:val="20"/>
          <w:szCs w:val="20"/>
          <w:lang w:val="it-IT"/>
        </w:rPr>
      </w:pPr>
      <w:r w:rsidRPr="00A86023">
        <w:rPr>
          <w:rFonts w:ascii="Arial" w:hAnsi="Arial" w:cs="Arial"/>
          <w:sz w:val="20"/>
          <w:szCs w:val="20"/>
          <w:lang w:val="it-IT"/>
        </w:rPr>
        <w:t>Pripravijo jih učitelji po posameznih področjih tako, da učenci v času osnovnega šolanja spoznajo celotno Slovenijo. Ekskurzije so medpredmetno povezane</w:t>
      </w:r>
      <w:r w:rsidR="002169CB" w:rsidRPr="00A86023">
        <w:rPr>
          <w:rFonts w:ascii="Arial" w:hAnsi="Arial" w:cs="Arial"/>
          <w:sz w:val="20"/>
          <w:szCs w:val="20"/>
          <w:lang w:val="it-IT"/>
        </w:rPr>
        <w:t xml:space="preserve"> in organizirane v sklopu dni</w:t>
      </w:r>
      <w:r w:rsidR="001A5FE1" w:rsidRPr="00A86023">
        <w:rPr>
          <w:rFonts w:ascii="Arial" w:hAnsi="Arial" w:cs="Arial"/>
          <w:sz w:val="20"/>
          <w:szCs w:val="20"/>
          <w:lang w:val="it-IT"/>
        </w:rPr>
        <w:t xml:space="preserve"> dejavnosti</w:t>
      </w:r>
      <w:r w:rsidR="00682D8A" w:rsidRPr="00A86023">
        <w:rPr>
          <w:rFonts w:ascii="Arial" w:hAnsi="Arial" w:cs="Arial"/>
          <w:sz w:val="20"/>
          <w:szCs w:val="20"/>
          <w:lang w:val="it-IT"/>
        </w:rPr>
        <w:t>. Za učence</w:t>
      </w:r>
      <w:r w:rsidRPr="00A86023">
        <w:rPr>
          <w:rFonts w:ascii="Arial" w:hAnsi="Arial" w:cs="Arial"/>
          <w:sz w:val="20"/>
          <w:szCs w:val="20"/>
          <w:lang w:val="it-IT"/>
        </w:rPr>
        <w:t xml:space="preserve"> </w:t>
      </w:r>
      <w:r w:rsidR="00682D8A" w:rsidRPr="00A86023">
        <w:rPr>
          <w:rFonts w:ascii="Arial" w:hAnsi="Arial" w:cs="Arial"/>
          <w:sz w:val="20"/>
          <w:szCs w:val="20"/>
          <w:lang w:val="it-IT"/>
        </w:rPr>
        <w:t>8. in</w:t>
      </w:r>
      <w:r w:rsidRPr="00A86023">
        <w:rPr>
          <w:rFonts w:ascii="Arial" w:hAnsi="Arial" w:cs="Arial"/>
          <w:sz w:val="20"/>
          <w:szCs w:val="20"/>
          <w:lang w:val="it-IT"/>
        </w:rPr>
        <w:t xml:space="preserve"> 9. razreda bomo predvidoma organizirali ekskurzijo v Avstrijo.</w:t>
      </w:r>
    </w:p>
    <w:p w:rsidR="003607A4" w:rsidRPr="00A86023" w:rsidRDefault="003607A4" w:rsidP="003607A4">
      <w:pPr>
        <w:widowControl w:val="0"/>
        <w:autoSpaceDE w:val="0"/>
        <w:autoSpaceDN w:val="0"/>
        <w:adjustRightInd w:val="0"/>
        <w:spacing w:after="0" w:line="285" w:lineRule="exact"/>
        <w:rPr>
          <w:rFonts w:ascii="Times New Roman" w:hAnsi="Times New Roman"/>
          <w:sz w:val="24"/>
          <w:szCs w:val="24"/>
          <w:lang w:val="it-IT"/>
        </w:rPr>
      </w:pPr>
    </w:p>
    <w:p w:rsidR="003B5352" w:rsidRPr="00A86023" w:rsidRDefault="003B5352" w:rsidP="005E2B8B">
      <w:pPr>
        <w:widowControl w:val="0"/>
        <w:autoSpaceDE w:val="0"/>
        <w:autoSpaceDN w:val="0"/>
        <w:adjustRightInd w:val="0"/>
        <w:spacing w:after="0" w:line="240" w:lineRule="auto"/>
        <w:rPr>
          <w:rFonts w:ascii="Times New Roman" w:hAnsi="Times New Roman"/>
          <w:color w:val="FF9225"/>
          <w:sz w:val="20"/>
          <w:szCs w:val="20"/>
          <w:lang w:val="it-IT"/>
        </w:rPr>
      </w:pPr>
      <w:r w:rsidRPr="00A86023">
        <w:rPr>
          <w:rFonts w:ascii="Arial" w:hAnsi="Arial" w:cs="Arial"/>
          <w:b/>
          <w:bCs/>
          <w:color w:val="FF9225"/>
          <w:sz w:val="20"/>
          <w:szCs w:val="20"/>
          <w:lang w:val="it-IT"/>
        </w:rPr>
        <w:t>OSTALE DEJAVNOSTI</w:t>
      </w:r>
    </w:p>
    <w:p w:rsidR="003607A4" w:rsidRPr="00A86023" w:rsidRDefault="005E2B8B" w:rsidP="005E2B8B">
      <w:pPr>
        <w:widowControl w:val="0"/>
        <w:autoSpaceDE w:val="0"/>
        <w:autoSpaceDN w:val="0"/>
        <w:adjustRightInd w:val="0"/>
        <w:spacing w:after="0" w:line="240" w:lineRule="auto"/>
        <w:jc w:val="both"/>
        <w:rPr>
          <w:rFonts w:ascii="Times New Roman" w:hAnsi="Times New Roman"/>
          <w:sz w:val="24"/>
          <w:szCs w:val="24"/>
          <w:lang w:val="it-IT"/>
        </w:rPr>
      </w:pPr>
      <w:r w:rsidRPr="00A86023">
        <w:rPr>
          <w:rFonts w:ascii="Arial" w:hAnsi="Arial" w:cs="Arial"/>
          <w:sz w:val="20"/>
          <w:szCs w:val="20"/>
          <w:lang w:val="it-IT"/>
        </w:rPr>
        <w:t>Program šole obsega še veliko dejavnosti, ki so podrobno navedene v letnem delovnem načrtu. Poleg šol v naravi, tečajev, tekmovanj in drugih dejavnosti, ki so navedene v tej publikaciji, bomo izvedli še nekatere tradicionalne programe, kot s</w:t>
      </w:r>
      <w:r w:rsidR="002169CB" w:rsidRPr="00A86023">
        <w:rPr>
          <w:rFonts w:ascii="Arial" w:hAnsi="Arial" w:cs="Arial"/>
          <w:sz w:val="20"/>
          <w:szCs w:val="20"/>
          <w:lang w:val="it-IT"/>
        </w:rPr>
        <w:t>o bralna značka, Vandotov dan, n</w:t>
      </w:r>
      <w:r w:rsidRPr="00A86023">
        <w:rPr>
          <w:rFonts w:ascii="Arial" w:hAnsi="Arial" w:cs="Arial"/>
          <w:sz w:val="20"/>
          <w:szCs w:val="20"/>
          <w:lang w:val="it-IT"/>
        </w:rPr>
        <w:t xml:space="preserve">ovoletna čajanka, proslave ob državnih praznikih, ogledi športnih tekmovanj, obeležili </w:t>
      </w:r>
      <w:r w:rsidR="002169CB" w:rsidRPr="00A86023">
        <w:rPr>
          <w:rFonts w:ascii="Arial" w:hAnsi="Arial" w:cs="Arial"/>
          <w:sz w:val="20"/>
          <w:szCs w:val="20"/>
          <w:lang w:val="it-IT"/>
        </w:rPr>
        <w:t xml:space="preserve">bomo </w:t>
      </w:r>
      <w:r w:rsidRPr="00A86023">
        <w:rPr>
          <w:rFonts w:ascii="Arial" w:hAnsi="Arial" w:cs="Arial"/>
          <w:sz w:val="20"/>
          <w:szCs w:val="20"/>
          <w:lang w:val="it-IT"/>
        </w:rPr>
        <w:t>pomembne dneve, sodelovali na l</w:t>
      </w:r>
      <w:r w:rsidR="002169CB" w:rsidRPr="00A86023">
        <w:rPr>
          <w:rFonts w:ascii="Arial" w:hAnsi="Arial" w:cs="Arial"/>
          <w:sz w:val="20"/>
          <w:szCs w:val="20"/>
          <w:lang w:val="it-IT"/>
        </w:rPr>
        <w:t>ikovnih in literarnih natečajih</w:t>
      </w:r>
      <w:r w:rsidRPr="00A86023">
        <w:rPr>
          <w:rFonts w:ascii="Arial" w:hAnsi="Arial" w:cs="Arial"/>
          <w:sz w:val="20"/>
          <w:szCs w:val="20"/>
          <w:lang w:val="it-IT"/>
        </w:rPr>
        <w:t xml:space="preserve"> itd.</w:t>
      </w:r>
    </w:p>
    <w:p w:rsidR="003607A4" w:rsidRPr="00A86023" w:rsidRDefault="00BB71DA" w:rsidP="003607A4">
      <w:pPr>
        <w:widowControl w:val="0"/>
        <w:autoSpaceDE w:val="0"/>
        <w:autoSpaceDN w:val="0"/>
        <w:adjustRightInd w:val="0"/>
        <w:spacing w:after="0" w:line="240" w:lineRule="auto"/>
        <w:rPr>
          <w:rFonts w:ascii="Times New Roman" w:hAnsi="Times New Roman"/>
          <w:color w:val="FF9225"/>
          <w:sz w:val="28"/>
          <w:szCs w:val="28"/>
          <w:lang w:val="it-IT"/>
        </w:rPr>
      </w:pPr>
      <w:r w:rsidRPr="00A86023">
        <w:rPr>
          <w:rFonts w:ascii="Arial" w:hAnsi="Arial" w:cs="Arial"/>
          <w:color w:val="FF9225"/>
          <w:sz w:val="28"/>
          <w:szCs w:val="28"/>
          <w:lang w:val="it-IT"/>
        </w:rPr>
        <w:lastRenderedPageBreak/>
        <w:t>ŠOLE V NARAVI, PLANINSKI TABOR IN TEČAJI</w:t>
      </w:r>
    </w:p>
    <w:p w:rsidR="003607A4" w:rsidRPr="00A86023" w:rsidRDefault="003607A4" w:rsidP="003607A4">
      <w:pPr>
        <w:widowControl w:val="0"/>
        <w:overflowPunct w:val="0"/>
        <w:autoSpaceDE w:val="0"/>
        <w:autoSpaceDN w:val="0"/>
        <w:adjustRightInd w:val="0"/>
        <w:spacing w:after="0" w:line="240" w:lineRule="auto"/>
        <w:jc w:val="both"/>
        <w:rPr>
          <w:rFonts w:ascii="Arial" w:hAnsi="Arial" w:cs="Arial"/>
          <w:sz w:val="20"/>
          <w:szCs w:val="20"/>
          <w:lang w:val="it-IT"/>
        </w:rPr>
      </w:pPr>
    </w:p>
    <w:p w:rsidR="00E21E32" w:rsidRPr="00A86023" w:rsidRDefault="00E21E32" w:rsidP="00E21E32">
      <w:pPr>
        <w:pStyle w:val="Seznam2"/>
        <w:spacing w:line="240" w:lineRule="auto"/>
        <w:ind w:left="0" w:right="-11" w:firstLine="0"/>
        <w:jc w:val="both"/>
        <w:rPr>
          <w:rFonts w:ascii="Arial" w:hAnsi="Arial" w:cs="Arial"/>
          <w:sz w:val="20"/>
          <w:szCs w:val="20"/>
          <w:lang w:val="it-IT"/>
        </w:rPr>
      </w:pPr>
      <w:r w:rsidRPr="00E21E32">
        <w:rPr>
          <w:rFonts w:ascii="Arial" w:hAnsi="Arial" w:cs="Arial"/>
          <w:sz w:val="20"/>
          <w:szCs w:val="20"/>
          <w:lang w:val="nl-NL"/>
        </w:rPr>
        <w:t>Organizirali bomo</w:t>
      </w:r>
      <w:r w:rsidRPr="00E21E32">
        <w:rPr>
          <w:rFonts w:ascii="Arial" w:hAnsi="Arial" w:cs="Arial"/>
          <w:b/>
          <w:sz w:val="20"/>
          <w:szCs w:val="20"/>
          <w:lang w:val="nl-NL"/>
        </w:rPr>
        <w:t xml:space="preserve"> </w:t>
      </w:r>
      <w:r w:rsidRPr="00A86023">
        <w:rPr>
          <w:rFonts w:ascii="Arial" w:hAnsi="Arial" w:cs="Arial"/>
          <w:sz w:val="20"/>
          <w:szCs w:val="20"/>
          <w:lang w:val="it-IT"/>
        </w:rPr>
        <w:t xml:space="preserve">šole v naravi in planinski tabor, saj pri tej obliki dela učenci spoznajo pomen znanja, pridobljenega v šoli (šola mora obvezno ponuditi le eno šolo v naravi). To znanje praktično uporabijo na terenu. Priporočilo Ministrstva za šolstvo in šport je, da </w:t>
      </w:r>
      <w:proofErr w:type="gramStart"/>
      <w:r w:rsidRPr="00A86023">
        <w:rPr>
          <w:rFonts w:ascii="Arial" w:hAnsi="Arial" w:cs="Arial"/>
          <w:sz w:val="20"/>
          <w:szCs w:val="20"/>
          <w:lang w:val="it-IT"/>
        </w:rPr>
        <w:t>se</w:t>
      </w:r>
      <w:proofErr w:type="gramEnd"/>
      <w:r w:rsidRPr="00A86023">
        <w:rPr>
          <w:rFonts w:ascii="Arial" w:hAnsi="Arial" w:cs="Arial"/>
          <w:sz w:val="20"/>
          <w:szCs w:val="20"/>
          <w:lang w:val="it-IT"/>
        </w:rPr>
        <w:t xml:space="preserve"> nekateri dnevi dejavnosti izvedejo v šoli v naravi. Lahko </w:t>
      </w:r>
      <w:r w:rsidR="002169CB" w:rsidRPr="00A86023">
        <w:rPr>
          <w:rFonts w:ascii="Arial" w:hAnsi="Arial" w:cs="Arial"/>
          <w:sz w:val="20"/>
          <w:szCs w:val="20"/>
          <w:lang w:val="it-IT"/>
        </w:rPr>
        <w:t>so organizirani v domačem kraju</w:t>
      </w:r>
      <w:r w:rsidRPr="00A86023">
        <w:rPr>
          <w:rFonts w:ascii="Arial" w:hAnsi="Arial" w:cs="Arial"/>
          <w:sz w:val="20"/>
          <w:szCs w:val="20"/>
          <w:lang w:val="it-IT"/>
        </w:rPr>
        <w:t xml:space="preserve"> ali s pomočjo prispevka staršev izven kraja bivanja. Šola v naravi je na ta način sestavljena iz vsebin, ki so v učnem načrtu, le da gre za terensko delo. Organizirali bomo tudi planinski tabor</w:t>
      </w:r>
      <w:r w:rsidR="00F2685E" w:rsidRPr="00A86023">
        <w:rPr>
          <w:rFonts w:ascii="Arial" w:hAnsi="Arial" w:cs="Arial"/>
          <w:sz w:val="20"/>
          <w:szCs w:val="20"/>
          <w:lang w:val="it-IT"/>
        </w:rPr>
        <w:t xml:space="preserve"> na Vršiču</w:t>
      </w:r>
      <w:r w:rsidRPr="00A86023">
        <w:rPr>
          <w:rFonts w:ascii="Arial" w:hAnsi="Arial" w:cs="Arial"/>
          <w:sz w:val="20"/>
          <w:szCs w:val="20"/>
          <w:lang w:val="it-IT"/>
        </w:rPr>
        <w:t>.</w:t>
      </w:r>
    </w:p>
    <w:p w:rsidR="00E21E32" w:rsidRPr="00A86023" w:rsidRDefault="00E21E32" w:rsidP="00E21E32">
      <w:pPr>
        <w:spacing w:line="240" w:lineRule="auto"/>
        <w:ind w:right="-11"/>
        <w:jc w:val="both"/>
        <w:rPr>
          <w:rFonts w:ascii="Arial" w:hAnsi="Arial" w:cs="Arial"/>
          <w:sz w:val="20"/>
          <w:szCs w:val="20"/>
          <w:lang w:val="it-IT"/>
        </w:rPr>
      </w:pPr>
      <w:r w:rsidRPr="00A86023">
        <w:rPr>
          <w:rFonts w:ascii="Arial" w:hAnsi="Arial" w:cs="Arial"/>
          <w:sz w:val="20"/>
          <w:szCs w:val="20"/>
          <w:lang w:val="it-IT"/>
        </w:rPr>
        <w:t>Vodja šole v naravi na 1. roditeljskem sestanku seznani starše z vsebino in lokacijo dejavnosti, ceno celotnega programa (bivanje, prevoz, stroški spremljevalcev), zbere pisne prijavnice o udeležbi in planira število spremljevalcev.</w:t>
      </w:r>
    </w:p>
    <w:p w:rsidR="00E21E32" w:rsidRPr="00116674" w:rsidRDefault="00E21E32" w:rsidP="00E21E32">
      <w:pPr>
        <w:spacing w:line="240" w:lineRule="auto"/>
        <w:ind w:right="-11"/>
        <w:jc w:val="both"/>
        <w:rPr>
          <w:rFonts w:ascii="Arial" w:hAnsi="Arial" w:cs="Arial"/>
          <w:sz w:val="20"/>
          <w:szCs w:val="20"/>
          <w:lang w:val="it-IT"/>
        </w:rPr>
      </w:pPr>
      <w:r w:rsidRPr="00A86023">
        <w:rPr>
          <w:rFonts w:ascii="Arial" w:hAnsi="Arial" w:cs="Arial"/>
          <w:sz w:val="20"/>
          <w:szCs w:val="20"/>
          <w:lang w:val="it-IT"/>
        </w:rPr>
        <w:t>Za našo šolo pa je značilno, da imamo tudi tečaje smučan</w:t>
      </w:r>
      <w:r w:rsidR="00116674">
        <w:rPr>
          <w:rFonts w:ascii="Arial" w:hAnsi="Arial" w:cs="Arial"/>
          <w:sz w:val="20"/>
          <w:szCs w:val="20"/>
          <w:lang w:val="it-IT"/>
        </w:rPr>
        <w:t>ja, plavanja in teka na smučeh.</w:t>
      </w:r>
    </w:p>
    <w:p w:rsidR="00116674" w:rsidRPr="00116674" w:rsidRDefault="00E21E32" w:rsidP="00116674">
      <w:pPr>
        <w:ind w:right="-11"/>
        <w:jc w:val="both"/>
        <w:rPr>
          <w:rFonts w:ascii="Arial" w:hAnsi="Arial" w:cs="Arial"/>
          <w:b/>
          <w:sz w:val="20"/>
          <w:szCs w:val="20"/>
        </w:rPr>
      </w:pPr>
      <w:r w:rsidRPr="00E21E32">
        <w:rPr>
          <w:rFonts w:ascii="Arial" w:hAnsi="Arial" w:cs="Arial"/>
          <w:b/>
          <w:sz w:val="20"/>
          <w:szCs w:val="20"/>
        </w:rPr>
        <w:t>Šole v naravi, planinski tabor in tečaji</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1333"/>
        <w:gridCol w:w="1559"/>
        <w:gridCol w:w="1701"/>
        <w:gridCol w:w="1824"/>
      </w:tblGrid>
      <w:tr w:rsidR="009D01DD" w:rsidRPr="002B2177" w:rsidTr="006F2B46">
        <w:trPr>
          <w:cantSplit/>
          <w:trHeight w:hRule="exact" w:val="340"/>
        </w:trPr>
        <w:tc>
          <w:tcPr>
            <w:tcW w:w="637" w:type="dxa"/>
            <w:tcBorders>
              <w:top w:val="single" w:sz="12" w:space="0" w:color="C0C0C0"/>
              <w:left w:val="single" w:sz="12" w:space="0" w:color="C0C0C0"/>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sidRPr="00A619CD">
              <w:rPr>
                <w:rFonts w:ascii="Arial" w:hAnsi="Arial" w:cs="Arial"/>
                <w:b/>
                <w:sz w:val="18"/>
                <w:szCs w:val="18"/>
              </w:rPr>
              <w:t>RAZ.</w:t>
            </w:r>
          </w:p>
        </w:tc>
        <w:tc>
          <w:tcPr>
            <w:tcW w:w="1333" w:type="dxa"/>
            <w:tcBorders>
              <w:top w:val="single" w:sz="12" w:space="0" w:color="C0C0C0"/>
              <w:left w:val="nil"/>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sidRPr="00A619CD">
              <w:rPr>
                <w:rFonts w:ascii="Arial" w:hAnsi="Arial" w:cs="Arial"/>
                <w:b/>
                <w:sz w:val="18"/>
                <w:szCs w:val="18"/>
              </w:rPr>
              <w:t>KRAJ</w:t>
            </w:r>
          </w:p>
        </w:tc>
        <w:tc>
          <w:tcPr>
            <w:tcW w:w="1559" w:type="dxa"/>
            <w:tcBorders>
              <w:top w:val="single" w:sz="12" w:space="0" w:color="C0C0C0"/>
              <w:left w:val="nil"/>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sidRPr="00A619CD">
              <w:rPr>
                <w:rFonts w:ascii="Arial" w:hAnsi="Arial" w:cs="Arial"/>
                <w:b/>
                <w:sz w:val="18"/>
                <w:szCs w:val="18"/>
              </w:rPr>
              <w:t>VSEBINA</w:t>
            </w:r>
          </w:p>
        </w:tc>
        <w:tc>
          <w:tcPr>
            <w:tcW w:w="1701" w:type="dxa"/>
            <w:tcBorders>
              <w:top w:val="single" w:sz="12" w:space="0" w:color="C0C0C0"/>
              <w:left w:val="nil"/>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sidRPr="00A619CD">
              <w:rPr>
                <w:rFonts w:ascii="Arial" w:hAnsi="Arial" w:cs="Arial"/>
                <w:b/>
                <w:sz w:val="18"/>
                <w:szCs w:val="18"/>
              </w:rPr>
              <w:t xml:space="preserve">TERMIN                  </w:t>
            </w:r>
          </w:p>
        </w:tc>
        <w:tc>
          <w:tcPr>
            <w:tcW w:w="1824" w:type="dxa"/>
            <w:tcBorders>
              <w:top w:val="single" w:sz="12" w:space="0" w:color="C0C0C0"/>
              <w:left w:val="nil"/>
              <w:bottom w:val="single" w:sz="12" w:space="0" w:color="C0C0C0"/>
              <w:right w:val="single" w:sz="12" w:space="0" w:color="C0C0C0"/>
            </w:tcBorders>
            <w:shd w:val="pct5" w:color="auto" w:fill="FFFFFF"/>
          </w:tcPr>
          <w:p w:rsidR="009D01DD" w:rsidRPr="00A619CD" w:rsidRDefault="009D01DD" w:rsidP="00D857B0">
            <w:pPr>
              <w:rPr>
                <w:rFonts w:ascii="Arial" w:hAnsi="Arial" w:cs="Arial"/>
                <w:b/>
                <w:sz w:val="18"/>
                <w:szCs w:val="18"/>
              </w:rPr>
            </w:pPr>
            <w:r>
              <w:rPr>
                <w:rFonts w:ascii="Arial" w:hAnsi="Arial" w:cs="Arial"/>
                <w:b/>
                <w:sz w:val="18"/>
                <w:szCs w:val="18"/>
              </w:rPr>
              <w:t>VODJA</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1.</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Turistična kmetija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CŠOD Jurček Kočev.</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maj 2023</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B. Puš</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2.</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plavalni tečaj</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september oktober 2022</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A. Andolšek, V. Vozar</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2.</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tečaj alpskega smuč.</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januar, februar 2023</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A. Andolšek</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3.</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plavalni tečaj</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september oktober 2022</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A. Geršak, V. Vozar</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4.</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tečaj alpskega smuč.</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januar, februar 2022</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A. Andolšek</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5.</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Novigrad</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letna šola v naravi</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5. 9. – 9. 9. 2022</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6F2B46">
            <w:pPr>
              <w:ind w:right="-125"/>
              <w:rPr>
                <w:rFonts w:ascii="Arial" w:hAnsi="Arial" w:cs="Arial"/>
                <w:sz w:val="16"/>
                <w:szCs w:val="16"/>
              </w:rPr>
            </w:pPr>
            <w:r w:rsidRPr="006F2B46">
              <w:rPr>
                <w:rFonts w:ascii="Arial" w:hAnsi="Arial" w:cs="Arial"/>
                <w:sz w:val="16"/>
                <w:szCs w:val="16"/>
              </w:rPr>
              <w:t>A. K. Subotič, V. Vozar</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6.</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Kranjska Gora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tečaj teka na smučeh</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februar 2023</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B. Trstenjak</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7.</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Vršič</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planinska šola</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september 2022</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B. Trstenjak</w:t>
            </w:r>
          </w:p>
        </w:tc>
      </w:tr>
      <w:tr w:rsidR="006F2B46" w:rsidRPr="00E9141C" w:rsidTr="006F2B46">
        <w:trPr>
          <w:cantSplit/>
          <w:trHeight w:hRule="exact" w:val="284"/>
        </w:trPr>
        <w:tc>
          <w:tcPr>
            <w:tcW w:w="637" w:type="dxa"/>
            <w:tcBorders>
              <w:top w:val="single" w:sz="12" w:space="0" w:color="C0C0C0"/>
              <w:left w:val="single" w:sz="12" w:space="0" w:color="C0C0C0"/>
              <w:bottom w:val="single" w:sz="12" w:space="0" w:color="C0C0C0"/>
              <w:right w:val="single" w:sz="12" w:space="0" w:color="C0C0C0"/>
            </w:tcBorders>
          </w:tcPr>
          <w:p w:rsidR="006F2B46" w:rsidRPr="006F2B46" w:rsidRDefault="006F2B46" w:rsidP="00F20261">
            <w:pPr>
              <w:jc w:val="center"/>
              <w:rPr>
                <w:rFonts w:ascii="Arial" w:hAnsi="Arial" w:cs="Arial"/>
                <w:sz w:val="16"/>
                <w:szCs w:val="16"/>
              </w:rPr>
            </w:pPr>
            <w:r w:rsidRPr="006F2B46">
              <w:rPr>
                <w:rFonts w:ascii="Arial" w:hAnsi="Arial" w:cs="Arial"/>
                <w:sz w:val="16"/>
                <w:szCs w:val="16"/>
              </w:rPr>
              <w:t>8.</w:t>
            </w:r>
          </w:p>
        </w:tc>
        <w:tc>
          <w:tcPr>
            <w:tcW w:w="1333" w:type="dxa"/>
            <w:tcBorders>
              <w:top w:val="single" w:sz="12" w:space="0" w:color="C0C0C0"/>
              <w:left w:val="nil"/>
              <w:bottom w:val="single" w:sz="12" w:space="0" w:color="C0C0C0"/>
              <w:right w:val="single" w:sz="12" w:space="0" w:color="C0C0C0"/>
            </w:tcBorders>
          </w:tcPr>
          <w:p w:rsidR="006F2B46" w:rsidRPr="006F2B46" w:rsidRDefault="006F2B46" w:rsidP="006F2B46">
            <w:pPr>
              <w:rPr>
                <w:rFonts w:ascii="Arial" w:hAnsi="Arial" w:cs="Arial"/>
                <w:sz w:val="16"/>
                <w:szCs w:val="16"/>
              </w:rPr>
            </w:pPr>
            <w:r w:rsidRPr="006F2B46">
              <w:rPr>
                <w:rFonts w:ascii="Arial" w:hAnsi="Arial" w:cs="Arial"/>
                <w:sz w:val="16"/>
                <w:szCs w:val="16"/>
              </w:rPr>
              <w:t>CŠOD Peca</w:t>
            </w:r>
          </w:p>
        </w:tc>
        <w:tc>
          <w:tcPr>
            <w:tcW w:w="1559"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šola v naravi</w:t>
            </w:r>
          </w:p>
        </w:tc>
        <w:tc>
          <w:tcPr>
            <w:tcW w:w="1701"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6. – 10. 3. 2023</w:t>
            </w:r>
          </w:p>
        </w:tc>
        <w:tc>
          <w:tcPr>
            <w:tcW w:w="1824" w:type="dxa"/>
            <w:tcBorders>
              <w:top w:val="single" w:sz="12" w:space="0" w:color="C0C0C0"/>
              <w:left w:val="nil"/>
              <w:bottom w:val="single" w:sz="12" w:space="0" w:color="C0C0C0"/>
              <w:right w:val="single" w:sz="12" w:space="0" w:color="C0C0C0"/>
            </w:tcBorders>
          </w:tcPr>
          <w:p w:rsidR="006F2B46" w:rsidRPr="006F2B46" w:rsidRDefault="006F2B46" w:rsidP="00F20261">
            <w:pPr>
              <w:rPr>
                <w:rFonts w:ascii="Arial" w:hAnsi="Arial" w:cs="Arial"/>
                <w:sz w:val="16"/>
                <w:szCs w:val="16"/>
              </w:rPr>
            </w:pPr>
            <w:r w:rsidRPr="006F2B46">
              <w:rPr>
                <w:rFonts w:ascii="Arial" w:hAnsi="Arial" w:cs="Arial"/>
                <w:sz w:val="16"/>
                <w:szCs w:val="16"/>
              </w:rPr>
              <w:t>V. Vozar, B. Trstenjak</w:t>
            </w:r>
          </w:p>
        </w:tc>
      </w:tr>
    </w:tbl>
    <w:p w:rsidR="00E83F82" w:rsidRPr="00685B46" w:rsidRDefault="00E83F82" w:rsidP="00E83F82">
      <w:pPr>
        <w:pStyle w:val="Naslov1"/>
        <w:spacing w:before="0" w:line="240" w:lineRule="auto"/>
        <w:ind w:right="-11"/>
        <w:jc w:val="both"/>
        <w:rPr>
          <w:rFonts w:ascii="Arial" w:hAnsi="Arial" w:cs="Arial"/>
          <w:color w:val="FF9225"/>
          <w:sz w:val="24"/>
          <w:szCs w:val="24"/>
          <w:lang w:val="sl-SI"/>
        </w:rPr>
      </w:pPr>
      <w:r w:rsidRPr="00A86023">
        <w:rPr>
          <w:rFonts w:ascii="Arial" w:hAnsi="Arial" w:cs="Arial"/>
          <w:color w:val="FF9225"/>
          <w:sz w:val="28"/>
          <w:szCs w:val="28"/>
          <w:lang w:val="it-IT"/>
        </w:rPr>
        <w:lastRenderedPageBreak/>
        <w:t>OBSEG RAZŠIRJENEGA PROGRAMA</w:t>
      </w:r>
      <w:r w:rsidR="005444C2" w:rsidRPr="00685B46">
        <w:rPr>
          <w:rFonts w:ascii="Arial" w:hAnsi="Arial" w:cs="Arial"/>
          <w:color w:val="FF9225"/>
          <w:sz w:val="28"/>
          <w:szCs w:val="28"/>
          <w:lang w:val="sl-SI"/>
        </w:rPr>
        <w:t xml:space="preserve"> ŠOLE</w:t>
      </w:r>
      <w:r w:rsidRPr="00685B46">
        <w:rPr>
          <w:rFonts w:ascii="Arial" w:hAnsi="Arial" w:cs="Arial"/>
          <w:color w:val="FF9225"/>
          <w:sz w:val="24"/>
          <w:szCs w:val="24"/>
          <w:lang w:val="sl-SI"/>
        </w:rPr>
        <w:t xml:space="preserve"> </w:t>
      </w:r>
    </w:p>
    <w:p w:rsidR="005444C2" w:rsidRDefault="005444C2" w:rsidP="00E83F82">
      <w:pPr>
        <w:pStyle w:val="Naslov1"/>
        <w:spacing w:before="0" w:line="240" w:lineRule="auto"/>
        <w:ind w:right="-11"/>
        <w:jc w:val="both"/>
        <w:rPr>
          <w:rFonts w:ascii="Arial" w:hAnsi="Arial" w:cs="Arial"/>
          <w:sz w:val="20"/>
          <w:szCs w:val="20"/>
          <w:lang w:val="sl-SI"/>
        </w:rPr>
      </w:pPr>
    </w:p>
    <w:p w:rsidR="004643A5" w:rsidRPr="004643A5" w:rsidRDefault="005444C2" w:rsidP="004643A5">
      <w:pPr>
        <w:pStyle w:val="Naslov1"/>
        <w:spacing w:before="0" w:after="240" w:line="240" w:lineRule="auto"/>
        <w:ind w:right="-11"/>
        <w:jc w:val="both"/>
        <w:rPr>
          <w:rFonts w:ascii="Arial" w:hAnsi="Arial" w:cs="Arial"/>
          <w:color w:val="auto"/>
          <w:sz w:val="20"/>
          <w:szCs w:val="20"/>
          <w:lang w:val="sl-SI"/>
        </w:rPr>
      </w:pPr>
      <w:r w:rsidRPr="005444C2">
        <w:rPr>
          <w:rFonts w:ascii="Arial" w:hAnsi="Arial" w:cs="Arial"/>
          <w:color w:val="auto"/>
          <w:sz w:val="20"/>
          <w:szCs w:val="20"/>
          <w:lang w:val="sl-SI"/>
        </w:rPr>
        <w:t>Ta del programa</w:t>
      </w:r>
      <w:r w:rsidR="00CE65EC">
        <w:rPr>
          <w:rFonts w:ascii="Arial" w:hAnsi="Arial" w:cs="Arial"/>
          <w:color w:val="auto"/>
          <w:sz w:val="20"/>
          <w:szCs w:val="20"/>
          <w:lang w:val="sl-SI"/>
        </w:rPr>
        <w:t xml:space="preserve"> financirajo občina Kranjska Gora, </w:t>
      </w:r>
      <w:r w:rsidR="004643A5">
        <w:rPr>
          <w:rFonts w:ascii="Arial" w:hAnsi="Arial" w:cs="Arial"/>
          <w:color w:val="auto"/>
          <w:sz w:val="20"/>
          <w:szCs w:val="20"/>
          <w:lang w:val="sl-SI"/>
        </w:rPr>
        <w:t>Zavod RS za šolstvo, avstrijska dežela Koroška</w:t>
      </w:r>
      <w:r w:rsidR="00CE65EC">
        <w:rPr>
          <w:rFonts w:ascii="Arial" w:hAnsi="Arial" w:cs="Arial"/>
          <w:color w:val="auto"/>
          <w:sz w:val="20"/>
          <w:szCs w:val="20"/>
          <w:lang w:val="sl-SI"/>
        </w:rPr>
        <w:t xml:space="preserve"> in Zavod Antona Martina Slomška iz Maribora</w:t>
      </w:r>
      <w:r w:rsidRPr="005444C2">
        <w:rPr>
          <w:rFonts w:ascii="Arial" w:hAnsi="Arial" w:cs="Arial"/>
          <w:color w:val="auto"/>
          <w:sz w:val="20"/>
          <w:szCs w:val="20"/>
          <w:lang w:val="sl-SI"/>
        </w:rPr>
        <w:t>.</w:t>
      </w:r>
    </w:p>
    <w:p w:rsidR="00E83F82" w:rsidRPr="00A86023" w:rsidRDefault="00E83F82" w:rsidP="004643A5">
      <w:pPr>
        <w:pStyle w:val="Naslov2"/>
        <w:spacing w:line="240" w:lineRule="auto"/>
        <w:ind w:right="477"/>
        <w:rPr>
          <w:rFonts w:ascii="Arial" w:hAnsi="Arial" w:cs="Arial"/>
          <w:color w:val="FF9225"/>
          <w:sz w:val="28"/>
          <w:szCs w:val="28"/>
          <w:lang w:val="sl-SI"/>
        </w:rPr>
      </w:pPr>
      <w:bookmarkStart w:id="5" w:name="_Toc177974897"/>
      <w:bookmarkStart w:id="6" w:name="_Toc240783669"/>
      <w:bookmarkStart w:id="7" w:name="_Toc240784031"/>
      <w:bookmarkStart w:id="8" w:name="_Toc240784375"/>
      <w:r w:rsidRPr="00A86023">
        <w:rPr>
          <w:rFonts w:ascii="Arial" w:hAnsi="Arial" w:cs="Arial"/>
          <w:color w:val="FF9225"/>
          <w:sz w:val="28"/>
          <w:szCs w:val="28"/>
          <w:lang w:val="sl-SI"/>
        </w:rPr>
        <w:t>Drugi strokovni delavec v 1. razredu</w:t>
      </w:r>
      <w:bookmarkEnd w:id="5"/>
      <w:bookmarkEnd w:id="6"/>
      <w:bookmarkEnd w:id="7"/>
      <w:bookmarkEnd w:id="8"/>
    </w:p>
    <w:p w:rsidR="00E83F82" w:rsidRPr="00A86023" w:rsidRDefault="00E83F82" w:rsidP="004643A5">
      <w:pPr>
        <w:spacing w:after="0" w:line="240" w:lineRule="auto"/>
        <w:ind w:right="-24"/>
        <w:jc w:val="both"/>
        <w:rPr>
          <w:rFonts w:ascii="Arial" w:hAnsi="Arial" w:cs="Arial"/>
          <w:sz w:val="20"/>
          <w:szCs w:val="20"/>
          <w:lang w:val="sl-SI"/>
        </w:rPr>
      </w:pPr>
      <w:r w:rsidRPr="00A86023">
        <w:rPr>
          <w:rFonts w:ascii="Arial" w:hAnsi="Arial" w:cs="Arial"/>
          <w:sz w:val="20"/>
          <w:szCs w:val="20"/>
          <w:lang w:val="sl-SI"/>
        </w:rPr>
        <w:t>Drugega strokovnega delavca v prvem razredu financira Ministrstvo za šolstvo v višini, ki jo določa Pravilnik o normativih in standardih za izvajanje programa osnovne šole. Poleg tega Občina Kranjska Gora financira dodatnih 10 ur, tako da so učenci prvega razreda deležni odličnega strokovnega dela.</w:t>
      </w:r>
    </w:p>
    <w:p w:rsidR="00397E13" w:rsidRPr="00A86023" w:rsidRDefault="00397E13" w:rsidP="00397E13">
      <w:pPr>
        <w:spacing w:after="0" w:line="240" w:lineRule="auto"/>
        <w:ind w:right="-24"/>
        <w:jc w:val="both"/>
        <w:rPr>
          <w:rFonts w:ascii="Arial" w:hAnsi="Arial" w:cs="Arial"/>
          <w:sz w:val="16"/>
          <w:szCs w:val="16"/>
          <w:lang w:val="sl-SI"/>
        </w:rPr>
      </w:pPr>
    </w:p>
    <w:p w:rsidR="00397E13" w:rsidRPr="00A86023" w:rsidRDefault="00E83F82" w:rsidP="00CE65EC">
      <w:pPr>
        <w:pStyle w:val="Naslov2"/>
        <w:spacing w:line="240" w:lineRule="auto"/>
        <w:rPr>
          <w:rFonts w:ascii="Arial" w:hAnsi="Arial" w:cs="Arial"/>
          <w:color w:val="FF9225"/>
          <w:sz w:val="28"/>
          <w:szCs w:val="28"/>
          <w:lang w:val="sl-SI"/>
        </w:rPr>
      </w:pPr>
      <w:bookmarkStart w:id="9" w:name="_Toc177974898"/>
      <w:bookmarkStart w:id="10" w:name="_Toc240783670"/>
      <w:bookmarkStart w:id="11" w:name="_Toc240784032"/>
      <w:bookmarkStart w:id="12" w:name="_Toc240784376"/>
      <w:r w:rsidRPr="00A86023">
        <w:rPr>
          <w:rFonts w:ascii="Arial" w:hAnsi="Arial" w:cs="Arial"/>
          <w:color w:val="FF9225"/>
          <w:sz w:val="28"/>
          <w:szCs w:val="28"/>
          <w:lang w:val="sl-SI"/>
        </w:rPr>
        <w:t>Fakultativni pouk nemškega jezika</w:t>
      </w:r>
      <w:bookmarkEnd w:id="9"/>
      <w:bookmarkEnd w:id="10"/>
      <w:bookmarkEnd w:id="11"/>
      <w:bookmarkEnd w:id="12"/>
    </w:p>
    <w:p w:rsidR="00E83F82" w:rsidRPr="00A86023" w:rsidRDefault="00E83F82" w:rsidP="00CE65EC">
      <w:pPr>
        <w:spacing w:after="0" w:line="240" w:lineRule="auto"/>
        <w:ind w:right="-24"/>
        <w:jc w:val="both"/>
        <w:rPr>
          <w:rFonts w:ascii="Arial" w:hAnsi="Arial" w:cs="Arial"/>
          <w:sz w:val="20"/>
          <w:szCs w:val="20"/>
          <w:lang w:val="it-IT"/>
        </w:rPr>
      </w:pPr>
      <w:r w:rsidRPr="00A86023">
        <w:rPr>
          <w:rFonts w:ascii="Arial" w:hAnsi="Arial" w:cs="Arial"/>
          <w:sz w:val="20"/>
          <w:szCs w:val="20"/>
          <w:lang w:val="sl-SI"/>
        </w:rPr>
        <w:t xml:space="preserve">Fakultativni pouk nemškega jezika bo financirala občina Kranjska Gora. </w:t>
      </w:r>
      <w:r w:rsidRPr="00A86023">
        <w:rPr>
          <w:rFonts w:ascii="Arial" w:hAnsi="Arial" w:cs="Arial"/>
          <w:sz w:val="20"/>
          <w:szCs w:val="20"/>
          <w:lang w:val="it-IT"/>
        </w:rPr>
        <w:t>Izvajala ga bo profesorica nemščine</w:t>
      </w:r>
      <w:r w:rsidR="002169CB" w:rsidRPr="00A86023">
        <w:rPr>
          <w:rFonts w:ascii="Arial" w:hAnsi="Arial" w:cs="Arial"/>
          <w:sz w:val="20"/>
          <w:szCs w:val="20"/>
          <w:lang w:val="it-IT"/>
        </w:rPr>
        <w:t>,</w:t>
      </w:r>
      <w:r w:rsidRPr="00A86023">
        <w:rPr>
          <w:rFonts w:ascii="Arial" w:hAnsi="Arial" w:cs="Arial"/>
          <w:sz w:val="20"/>
          <w:szCs w:val="20"/>
          <w:lang w:val="it-IT"/>
        </w:rPr>
        <w:t xml:space="preserve"> Lidija Tempfer. Izvaja se eno</w:t>
      </w:r>
      <w:r w:rsidR="00254B3D" w:rsidRPr="00A86023">
        <w:rPr>
          <w:rFonts w:ascii="Arial" w:hAnsi="Arial" w:cs="Arial"/>
          <w:sz w:val="20"/>
          <w:szCs w:val="20"/>
          <w:lang w:val="it-IT"/>
        </w:rPr>
        <w:t xml:space="preserve"> ali dve uri</w:t>
      </w:r>
      <w:r w:rsidRPr="00A86023">
        <w:rPr>
          <w:rFonts w:ascii="Arial" w:hAnsi="Arial" w:cs="Arial"/>
          <w:sz w:val="20"/>
          <w:szCs w:val="20"/>
          <w:lang w:val="it-IT"/>
        </w:rPr>
        <w:t xml:space="preserve"> tedensko, in sicer v </w:t>
      </w:r>
      <w:r w:rsidR="00254B3D" w:rsidRPr="00A86023">
        <w:rPr>
          <w:rFonts w:ascii="Arial" w:hAnsi="Arial" w:cs="Arial"/>
          <w:sz w:val="20"/>
          <w:szCs w:val="20"/>
          <w:lang w:val="it-IT"/>
        </w:rPr>
        <w:t xml:space="preserve">4., </w:t>
      </w:r>
      <w:r w:rsidRPr="00A86023">
        <w:rPr>
          <w:rFonts w:ascii="Arial" w:hAnsi="Arial" w:cs="Arial"/>
          <w:sz w:val="20"/>
          <w:szCs w:val="20"/>
          <w:lang w:val="it-IT"/>
        </w:rPr>
        <w:t>5. in 6. razredu.</w:t>
      </w:r>
    </w:p>
    <w:p w:rsidR="00397E13" w:rsidRPr="00A86023" w:rsidRDefault="00397E13" w:rsidP="00397E13">
      <w:pPr>
        <w:spacing w:after="0" w:line="240" w:lineRule="auto"/>
        <w:ind w:right="-24"/>
        <w:jc w:val="both"/>
        <w:rPr>
          <w:rFonts w:ascii="Arial" w:hAnsi="Arial" w:cs="Arial"/>
          <w:sz w:val="16"/>
          <w:szCs w:val="16"/>
          <w:lang w:val="it-IT"/>
        </w:rPr>
      </w:pPr>
    </w:p>
    <w:p w:rsidR="00E83F82" w:rsidRPr="00A86023" w:rsidRDefault="00E83F82" w:rsidP="00CE65EC">
      <w:pPr>
        <w:pStyle w:val="Naslov2"/>
        <w:spacing w:before="0" w:line="240" w:lineRule="auto"/>
        <w:ind w:right="477"/>
        <w:rPr>
          <w:rFonts w:ascii="Arial" w:hAnsi="Arial" w:cs="Arial"/>
          <w:color w:val="FF9225"/>
          <w:sz w:val="28"/>
          <w:szCs w:val="28"/>
          <w:lang w:val="it-IT"/>
        </w:rPr>
      </w:pPr>
      <w:bookmarkStart w:id="13" w:name="_Toc177974899"/>
      <w:bookmarkStart w:id="14" w:name="_Toc240783671"/>
      <w:bookmarkStart w:id="15" w:name="_Toc240784033"/>
      <w:bookmarkStart w:id="16" w:name="_Toc240784377"/>
      <w:r w:rsidRPr="00A86023">
        <w:rPr>
          <w:rFonts w:ascii="Arial" w:hAnsi="Arial" w:cs="Arial"/>
          <w:color w:val="FF9225"/>
          <w:sz w:val="28"/>
          <w:szCs w:val="28"/>
          <w:lang w:val="it-IT"/>
        </w:rPr>
        <w:t>Dodatne ure pri šport</w:t>
      </w:r>
      <w:bookmarkEnd w:id="13"/>
      <w:bookmarkEnd w:id="14"/>
      <w:bookmarkEnd w:id="15"/>
      <w:bookmarkEnd w:id="16"/>
      <w:r w:rsidRPr="00A86023">
        <w:rPr>
          <w:rFonts w:ascii="Arial" w:hAnsi="Arial" w:cs="Arial"/>
          <w:color w:val="FF9225"/>
          <w:sz w:val="28"/>
          <w:szCs w:val="28"/>
          <w:lang w:val="it-IT"/>
        </w:rPr>
        <w:t>u</w:t>
      </w:r>
    </w:p>
    <w:p w:rsidR="00E83F82" w:rsidRPr="00A86023" w:rsidRDefault="00E83F82" w:rsidP="00CE65EC">
      <w:pPr>
        <w:spacing w:after="0" w:line="240" w:lineRule="auto"/>
        <w:ind w:right="-24"/>
        <w:jc w:val="both"/>
        <w:rPr>
          <w:rFonts w:ascii="Arial" w:hAnsi="Arial" w:cs="Arial"/>
          <w:sz w:val="20"/>
          <w:szCs w:val="20"/>
          <w:lang w:val="it-IT"/>
        </w:rPr>
      </w:pPr>
      <w:r w:rsidRPr="00A86023">
        <w:rPr>
          <w:rFonts w:ascii="Arial" w:hAnsi="Arial" w:cs="Arial"/>
          <w:sz w:val="20"/>
          <w:szCs w:val="20"/>
          <w:lang w:val="it-IT"/>
        </w:rPr>
        <w:t>Deset ur predmetnega učitelja športa financira Občina Kranjska Gora. Ure so razdeljene tako, da imajo učenci kar največ kvalitetnega pouka športa.</w:t>
      </w:r>
      <w:r w:rsidR="004643A5" w:rsidRPr="00A86023">
        <w:rPr>
          <w:rFonts w:ascii="Arial" w:hAnsi="Arial" w:cs="Arial"/>
          <w:sz w:val="20"/>
          <w:szCs w:val="20"/>
          <w:lang w:val="it-IT"/>
        </w:rPr>
        <w:t xml:space="preserve"> Pri pouku sta namreč hkrati prisotna razredna učiteljica in učitelj športa.</w:t>
      </w:r>
    </w:p>
    <w:p w:rsidR="00397E13" w:rsidRPr="00A86023" w:rsidRDefault="00397E13" w:rsidP="00397E13">
      <w:pPr>
        <w:spacing w:after="0" w:line="240" w:lineRule="auto"/>
        <w:ind w:right="-24"/>
        <w:jc w:val="both"/>
        <w:rPr>
          <w:rFonts w:ascii="Arial" w:hAnsi="Arial" w:cs="Arial"/>
          <w:sz w:val="20"/>
          <w:szCs w:val="20"/>
          <w:lang w:val="it-IT"/>
        </w:rPr>
      </w:pPr>
    </w:p>
    <w:p w:rsidR="00E83F82" w:rsidRPr="00A86023" w:rsidRDefault="00730D2E" w:rsidP="00CE65EC">
      <w:pPr>
        <w:spacing w:after="0" w:line="240" w:lineRule="auto"/>
        <w:ind w:right="477"/>
        <w:rPr>
          <w:rFonts w:ascii="Arial" w:hAnsi="Arial" w:cs="Arial"/>
          <w:color w:val="FF9225"/>
          <w:sz w:val="28"/>
          <w:szCs w:val="28"/>
          <w:lang w:val="it-IT"/>
        </w:rPr>
      </w:pPr>
      <w:r>
        <w:rPr>
          <w:rFonts w:ascii="Arial" w:hAnsi="Arial" w:cs="Arial"/>
          <w:color w:val="FF9225"/>
          <w:sz w:val="28"/>
          <w:szCs w:val="28"/>
          <w:lang w:val="it-IT"/>
        </w:rPr>
        <w:t>Sodelovanje v Skupnosti šol biosfernega območja Julijske Alpe</w:t>
      </w:r>
    </w:p>
    <w:p w:rsidR="00CE65EC" w:rsidRPr="00F20261" w:rsidRDefault="00CE1115" w:rsidP="00CE1115">
      <w:pPr>
        <w:spacing w:line="240" w:lineRule="auto"/>
        <w:jc w:val="both"/>
        <w:rPr>
          <w:rFonts w:ascii="Arial" w:hAnsi="Arial" w:cs="Arial"/>
          <w:sz w:val="20"/>
          <w:szCs w:val="20"/>
          <w:lang w:val="it-IT"/>
        </w:rPr>
      </w:pPr>
      <w:r w:rsidRPr="00F20261">
        <w:rPr>
          <w:rFonts w:ascii="Arial" w:hAnsi="Arial" w:cs="Arial"/>
          <w:sz w:val="20"/>
          <w:szCs w:val="20"/>
          <w:lang w:val="it-IT"/>
        </w:rPr>
        <w:t>Sodelovali bomo v Skupnosti šol biosfernega območja Julijske Alpe. Učence bomo ozaveščali o varovanju neokrnjene narave Triglavskega narodnega parka, o potrebi po ohranjanju lokalne stavbne dediščine, spoznavanju običajev domačega okolja, učenju priprave tradicionalnih domačih jedi, učili bomo plese – folklora, narejena bo raziskovalna naloga s področja turizma.</w:t>
      </w:r>
    </w:p>
    <w:p w:rsidR="00CE65EC" w:rsidRPr="00F20261" w:rsidRDefault="00E83F82" w:rsidP="00CE65EC">
      <w:pPr>
        <w:spacing w:after="0" w:line="240" w:lineRule="auto"/>
        <w:ind w:right="477"/>
        <w:jc w:val="both"/>
        <w:rPr>
          <w:rFonts w:ascii="Arial" w:hAnsi="Arial" w:cs="Arial"/>
          <w:color w:val="FF9225"/>
          <w:sz w:val="28"/>
          <w:szCs w:val="28"/>
          <w:lang w:val="it-IT"/>
        </w:rPr>
      </w:pPr>
      <w:r w:rsidRPr="00F20261">
        <w:rPr>
          <w:rFonts w:ascii="Arial" w:hAnsi="Arial" w:cs="Arial"/>
          <w:color w:val="FF9225"/>
          <w:sz w:val="28"/>
          <w:szCs w:val="28"/>
          <w:lang w:val="it-IT"/>
        </w:rPr>
        <w:t>Obisk študenta iz Anglije</w:t>
      </w:r>
    </w:p>
    <w:p w:rsidR="00CE65EC" w:rsidRDefault="008D534D" w:rsidP="00CE65EC">
      <w:pPr>
        <w:spacing w:after="0" w:line="240" w:lineRule="auto"/>
        <w:ind w:right="477"/>
        <w:jc w:val="both"/>
        <w:rPr>
          <w:rFonts w:ascii="Arial" w:eastAsia="Calibri" w:hAnsi="Arial" w:cs="Arial"/>
          <w:sz w:val="20"/>
          <w:szCs w:val="20"/>
        </w:rPr>
      </w:pPr>
      <w:r>
        <w:rPr>
          <w:rFonts w:ascii="Arial" w:eastAsia="Calibri" w:hAnsi="Arial" w:cs="Arial"/>
          <w:sz w:val="20"/>
          <w:szCs w:val="20"/>
        </w:rPr>
        <w:t>V primeru organizacije s strani družine Miles iz Anglije</w:t>
      </w:r>
      <w:r>
        <w:rPr>
          <w:rFonts w:ascii="Arial" w:hAnsi="Arial" w:cs="Arial"/>
          <w:sz w:val="20"/>
          <w:szCs w:val="20"/>
          <w:lang w:val="it-IT"/>
        </w:rPr>
        <w:t xml:space="preserve"> nas bo</w:t>
      </w:r>
      <w:r w:rsidR="00E83F82" w:rsidRPr="00F20261">
        <w:rPr>
          <w:rFonts w:ascii="Arial" w:hAnsi="Arial" w:cs="Arial"/>
          <w:sz w:val="20"/>
          <w:szCs w:val="20"/>
          <w:lang w:val="it-IT"/>
        </w:rPr>
        <w:t xml:space="preserve"> septembra obiskal študent</w:t>
      </w:r>
      <w:r w:rsidR="00E83F82" w:rsidRPr="00F20261">
        <w:rPr>
          <w:rFonts w:ascii="Arial" w:eastAsia="Calibri" w:hAnsi="Arial" w:cs="Arial"/>
          <w:sz w:val="20"/>
          <w:szCs w:val="20"/>
          <w:lang w:val="it-IT"/>
        </w:rPr>
        <w:t xml:space="preserve"> iz Anglije</w:t>
      </w:r>
      <w:r>
        <w:rPr>
          <w:rFonts w:ascii="Arial" w:eastAsia="Calibri" w:hAnsi="Arial" w:cs="Arial"/>
          <w:sz w:val="20"/>
          <w:szCs w:val="20"/>
          <w:lang w:val="it-IT"/>
        </w:rPr>
        <w:t xml:space="preserve"> (</w:t>
      </w:r>
      <w:r w:rsidR="00E83F82" w:rsidRPr="00F20261">
        <w:rPr>
          <w:rFonts w:ascii="Arial" w:eastAsia="Calibri" w:hAnsi="Arial" w:cs="Arial"/>
          <w:sz w:val="20"/>
          <w:szCs w:val="20"/>
          <w:lang w:val="it-IT"/>
        </w:rPr>
        <w:t>v okviru projekta Angleška knjižnica Andrewa Milesa</w:t>
      </w:r>
      <w:r>
        <w:rPr>
          <w:rFonts w:ascii="Arial" w:eastAsia="Calibri" w:hAnsi="Arial" w:cs="Arial"/>
          <w:sz w:val="20"/>
          <w:szCs w:val="20"/>
          <w:lang w:val="it-IT"/>
        </w:rPr>
        <w:t>).</w:t>
      </w:r>
      <w:r w:rsidR="00E83F82" w:rsidRPr="00F20261">
        <w:rPr>
          <w:rFonts w:ascii="Arial" w:eastAsia="Calibri" w:hAnsi="Arial" w:cs="Arial"/>
          <w:sz w:val="20"/>
          <w:szCs w:val="20"/>
          <w:lang w:val="it-IT"/>
        </w:rPr>
        <w:t xml:space="preserve"> </w:t>
      </w:r>
      <w:r>
        <w:rPr>
          <w:rFonts w:ascii="Arial" w:eastAsia="Calibri" w:hAnsi="Arial" w:cs="Arial"/>
          <w:sz w:val="20"/>
          <w:szCs w:val="20"/>
          <w:lang w:val="it-IT"/>
        </w:rPr>
        <w:t>U</w:t>
      </w:r>
      <w:r w:rsidR="00E83F82" w:rsidRPr="00F20261">
        <w:rPr>
          <w:rFonts w:ascii="Arial" w:eastAsia="Calibri" w:hAnsi="Arial" w:cs="Arial"/>
          <w:sz w:val="20"/>
          <w:szCs w:val="20"/>
          <w:lang w:val="it-IT"/>
        </w:rPr>
        <w:t xml:space="preserve">čence </w:t>
      </w:r>
      <w:r>
        <w:rPr>
          <w:rFonts w:ascii="Arial" w:eastAsia="Calibri" w:hAnsi="Arial" w:cs="Arial"/>
          <w:sz w:val="20"/>
          <w:szCs w:val="20"/>
          <w:lang w:val="it-IT"/>
        </w:rPr>
        <w:t xml:space="preserve">bo </w:t>
      </w:r>
      <w:r w:rsidR="00E83F82" w:rsidRPr="00F20261">
        <w:rPr>
          <w:rFonts w:ascii="Arial" w:eastAsia="Calibri" w:hAnsi="Arial" w:cs="Arial"/>
          <w:sz w:val="20"/>
          <w:szCs w:val="20"/>
          <w:lang w:val="it-IT"/>
        </w:rPr>
        <w:t xml:space="preserve">spodbujal h govorjenju in sporazumevanju v angleščini. </w:t>
      </w:r>
      <w:r w:rsidR="002169CB" w:rsidRPr="00F20261">
        <w:rPr>
          <w:rFonts w:ascii="Arial" w:eastAsia="Calibri" w:hAnsi="Arial" w:cs="Arial"/>
          <w:sz w:val="20"/>
          <w:szCs w:val="20"/>
          <w:lang w:val="it-IT"/>
        </w:rPr>
        <w:t>Pri pouku bo prisoten tri tedne</w:t>
      </w:r>
      <w:r>
        <w:rPr>
          <w:rFonts w:ascii="Arial" w:eastAsia="Calibri" w:hAnsi="Arial" w:cs="Arial"/>
          <w:sz w:val="20"/>
          <w:szCs w:val="20"/>
          <w:lang w:val="it-IT"/>
        </w:rPr>
        <w:t>.</w:t>
      </w:r>
    </w:p>
    <w:p w:rsidR="00025A64" w:rsidRDefault="00025A64" w:rsidP="00CE65EC">
      <w:pPr>
        <w:spacing w:after="0" w:line="240" w:lineRule="auto"/>
        <w:ind w:right="477"/>
        <w:rPr>
          <w:rFonts w:ascii="Arial" w:hAnsi="Arial" w:cs="Arial"/>
          <w:color w:val="FF9225"/>
          <w:sz w:val="28"/>
          <w:szCs w:val="28"/>
        </w:rPr>
      </w:pPr>
      <w:bookmarkStart w:id="17" w:name="_Toc177974905"/>
    </w:p>
    <w:p w:rsidR="00E83F82" w:rsidRPr="00685B46" w:rsidRDefault="00E83F82" w:rsidP="00CE65EC">
      <w:pPr>
        <w:spacing w:after="0" w:line="240" w:lineRule="auto"/>
        <w:ind w:right="477"/>
        <w:rPr>
          <w:rFonts w:ascii="Arial" w:hAnsi="Arial" w:cs="Arial"/>
          <w:color w:val="FF9225"/>
          <w:sz w:val="28"/>
          <w:szCs w:val="28"/>
        </w:rPr>
      </w:pPr>
      <w:r w:rsidRPr="00685B46">
        <w:rPr>
          <w:rFonts w:ascii="Arial" w:hAnsi="Arial" w:cs="Arial"/>
          <w:color w:val="FF9225"/>
          <w:sz w:val="28"/>
          <w:szCs w:val="28"/>
        </w:rPr>
        <w:lastRenderedPageBreak/>
        <w:t>Projekt »Zdrava šola</w:t>
      </w:r>
      <w:bookmarkEnd w:id="17"/>
      <w:r w:rsidRPr="00685B46">
        <w:rPr>
          <w:rFonts w:ascii="Arial" w:hAnsi="Arial" w:cs="Arial"/>
          <w:color w:val="FF9225"/>
          <w:sz w:val="28"/>
          <w:szCs w:val="28"/>
        </w:rPr>
        <w:t>«</w:t>
      </w:r>
    </w:p>
    <w:p w:rsidR="00C847EA" w:rsidRDefault="00E83F82" w:rsidP="00CE65EC">
      <w:pPr>
        <w:spacing w:after="0" w:line="240" w:lineRule="auto"/>
        <w:ind w:right="-11"/>
        <w:jc w:val="both"/>
        <w:rPr>
          <w:rFonts w:ascii="Arial" w:hAnsi="Arial" w:cs="Arial"/>
          <w:sz w:val="20"/>
          <w:szCs w:val="20"/>
        </w:rPr>
      </w:pPr>
      <w:r w:rsidRPr="00E83F82">
        <w:rPr>
          <w:rFonts w:ascii="Arial" w:hAnsi="Arial" w:cs="Arial"/>
          <w:sz w:val="20"/>
          <w:szCs w:val="20"/>
        </w:rPr>
        <w:t>Na osnovi prijave in ugodne ocene dosedanjega dela je Nacionalni posvetovalni odbor za projekt Zdrave šole, 10. aprila 1998, sprejel Osnovno šolo Josipa Vandota Kranjska Gora v Slovensko mrežo zdravih šol. Projekt »Zdrava šola« izvajamo v sodelovanju z Nacionalnim inštitutom za javno zdravje. Vodja projekta je Tina Kralj.</w:t>
      </w:r>
    </w:p>
    <w:p w:rsidR="00CE65EC" w:rsidRDefault="00CE65EC" w:rsidP="00CE65EC">
      <w:pPr>
        <w:spacing w:after="0" w:line="240" w:lineRule="auto"/>
        <w:ind w:right="-11"/>
        <w:jc w:val="both"/>
        <w:rPr>
          <w:rFonts w:ascii="Arial" w:hAnsi="Arial" w:cs="Arial"/>
          <w:sz w:val="20"/>
          <w:szCs w:val="20"/>
        </w:rPr>
      </w:pPr>
    </w:p>
    <w:p w:rsidR="00CE65EC" w:rsidRPr="00685B46" w:rsidRDefault="00CE65EC" w:rsidP="00CE65EC">
      <w:pPr>
        <w:spacing w:after="0" w:line="240" w:lineRule="auto"/>
        <w:ind w:right="477"/>
        <w:rPr>
          <w:rFonts w:ascii="Arial" w:hAnsi="Arial" w:cs="Arial"/>
          <w:color w:val="FF9225"/>
          <w:sz w:val="28"/>
          <w:szCs w:val="28"/>
        </w:rPr>
      </w:pPr>
      <w:r>
        <w:rPr>
          <w:rFonts w:ascii="Arial" w:hAnsi="Arial" w:cs="Arial"/>
          <w:color w:val="FF9225"/>
          <w:sz w:val="28"/>
          <w:szCs w:val="28"/>
        </w:rPr>
        <w:t xml:space="preserve">Projekta Sodobne metode poučevanja v okviru pedagogike </w:t>
      </w:r>
      <w:proofErr w:type="gramStart"/>
      <w:r>
        <w:rPr>
          <w:rFonts w:ascii="Arial" w:hAnsi="Arial" w:cs="Arial"/>
          <w:color w:val="FF9225"/>
          <w:sz w:val="28"/>
          <w:szCs w:val="28"/>
        </w:rPr>
        <w:t>1 :</w:t>
      </w:r>
      <w:proofErr w:type="gramEnd"/>
      <w:r w:rsidR="00D46B7F">
        <w:rPr>
          <w:rFonts w:ascii="Arial" w:hAnsi="Arial" w:cs="Arial"/>
          <w:color w:val="FF9225"/>
          <w:sz w:val="28"/>
          <w:szCs w:val="28"/>
        </w:rPr>
        <w:t xml:space="preserve"> </w:t>
      </w:r>
      <w:r>
        <w:rPr>
          <w:rFonts w:ascii="Arial" w:hAnsi="Arial" w:cs="Arial"/>
          <w:color w:val="FF9225"/>
          <w:sz w:val="28"/>
          <w:szCs w:val="28"/>
        </w:rPr>
        <w:t>1 in</w:t>
      </w:r>
      <w:r w:rsidR="00181778">
        <w:rPr>
          <w:rFonts w:ascii="Arial" w:hAnsi="Arial" w:cs="Arial"/>
          <w:color w:val="FF9225"/>
          <w:sz w:val="28"/>
          <w:szCs w:val="28"/>
        </w:rPr>
        <w:t xml:space="preserve"> U</w:t>
      </w:r>
      <w:r>
        <w:rPr>
          <w:rFonts w:ascii="Arial" w:hAnsi="Arial" w:cs="Arial"/>
          <w:color w:val="FF9225"/>
          <w:sz w:val="28"/>
          <w:szCs w:val="28"/>
        </w:rPr>
        <w:t>vajanje podjetništva v šole</w:t>
      </w:r>
    </w:p>
    <w:p w:rsidR="004643A5" w:rsidRDefault="004643A5" w:rsidP="00E36DBD">
      <w:pPr>
        <w:spacing w:after="0" w:line="240" w:lineRule="auto"/>
        <w:jc w:val="both"/>
        <w:rPr>
          <w:rFonts w:ascii="Arial" w:hAnsi="Arial" w:cs="Arial"/>
          <w:sz w:val="20"/>
          <w:szCs w:val="20"/>
        </w:rPr>
      </w:pPr>
      <w:r w:rsidRPr="004643A5">
        <w:rPr>
          <w:rFonts w:ascii="Arial" w:hAnsi="Arial" w:cs="Arial"/>
          <w:sz w:val="20"/>
          <w:szCs w:val="20"/>
        </w:rPr>
        <w:t>Sodelovali bomo v projektu Uvajanje sodobnih učnih metod, kot so sodelovalno učenje in formativno ocenjevanje, podprto z interaktivnimi gradivi. Sodelovali bomo kot implementacijska šola v okviru projekta Zavoda Antona Martina Slomška iz Maribora</w:t>
      </w:r>
      <w:r w:rsidR="00783EA5">
        <w:rPr>
          <w:rFonts w:ascii="Arial" w:hAnsi="Arial" w:cs="Arial"/>
          <w:sz w:val="20"/>
          <w:szCs w:val="20"/>
        </w:rPr>
        <w:t xml:space="preserve"> in Fakultete za matematiko in fiziko</w:t>
      </w:r>
      <w:r w:rsidRPr="004643A5">
        <w:rPr>
          <w:rFonts w:ascii="Arial" w:hAnsi="Arial" w:cs="Arial"/>
          <w:sz w:val="20"/>
          <w:szCs w:val="20"/>
        </w:rPr>
        <w:t>. Sodelovali bomo</w:t>
      </w:r>
      <w:r>
        <w:rPr>
          <w:rFonts w:ascii="Arial" w:hAnsi="Arial" w:cs="Arial"/>
          <w:sz w:val="20"/>
          <w:szCs w:val="20"/>
        </w:rPr>
        <w:t xml:space="preserve"> tudi</w:t>
      </w:r>
      <w:r w:rsidRPr="004643A5">
        <w:rPr>
          <w:rFonts w:ascii="Arial" w:hAnsi="Arial" w:cs="Arial"/>
          <w:sz w:val="20"/>
          <w:szCs w:val="20"/>
        </w:rPr>
        <w:t xml:space="preserve"> v projektu Zavoda RS za šolstvo Uvajanje podjetništva v šole.  </w:t>
      </w:r>
    </w:p>
    <w:p w:rsidR="00E36DBD" w:rsidRPr="00E36DBD" w:rsidRDefault="00E36DBD" w:rsidP="00E36DBD">
      <w:pPr>
        <w:spacing w:after="0" w:line="240" w:lineRule="auto"/>
        <w:jc w:val="both"/>
        <w:rPr>
          <w:rFonts w:ascii="Arial" w:hAnsi="Arial" w:cs="Arial"/>
          <w:sz w:val="20"/>
          <w:szCs w:val="20"/>
        </w:rPr>
      </w:pPr>
    </w:p>
    <w:p w:rsidR="00C847EA" w:rsidRPr="00685B46" w:rsidRDefault="00C847EA" w:rsidP="00C847EA">
      <w:pPr>
        <w:pStyle w:val="Seznam"/>
        <w:ind w:left="0" w:right="477" w:firstLine="0"/>
        <w:rPr>
          <w:rFonts w:ascii="Arial" w:hAnsi="Arial" w:cs="Arial"/>
          <w:color w:val="FF9225"/>
          <w:sz w:val="28"/>
          <w:szCs w:val="28"/>
        </w:rPr>
      </w:pPr>
      <w:r w:rsidRPr="00685B46">
        <w:rPr>
          <w:rFonts w:ascii="Arial" w:hAnsi="Arial" w:cs="Arial"/>
          <w:color w:val="FF9225"/>
          <w:sz w:val="28"/>
          <w:szCs w:val="28"/>
        </w:rPr>
        <w:t>PODALJŠANO BIVANJE</w:t>
      </w:r>
    </w:p>
    <w:p w:rsidR="00C847EA" w:rsidRPr="00C847EA" w:rsidRDefault="00C847EA" w:rsidP="00C847EA">
      <w:pPr>
        <w:pStyle w:val="Seznam"/>
        <w:ind w:left="0" w:right="477" w:firstLine="0"/>
        <w:rPr>
          <w:rFonts w:ascii="Arial" w:hAnsi="Arial" w:cs="Arial"/>
          <w:color w:val="002060"/>
          <w:sz w:val="20"/>
        </w:rPr>
      </w:pPr>
    </w:p>
    <w:p w:rsidR="00B93D77" w:rsidRPr="00A86023" w:rsidRDefault="00C847EA" w:rsidP="00783EA5">
      <w:pPr>
        <w:spacing w:after="0" w:line="240" w:lineRule="auto"/>
        <w:ind w:right="-11"/>
        <w:jc w:val="both"/>
        <w:rPr>
          <w:rFonts w:ascii="Arial" w:hAnsi="Arial" w:cs="Arial"/>
          <w:spacing w:val="-2"/>
          <w:sz w:val="20"/>
          <w:szCs w:val="20"/>
          <w:lang w:val="it-IT"/>
        </w:rPr>
      </w:pPr>
      <w:r w:rsidRPr="00E36DBD">
        <w:rPr>
          <w:rFonts w:ascii="Arial" w:hAnsi="Arial" w:cs="Arial"/>
          <w:spacing w:val="-2"/>
          <w:sz w:val="20"/>
          <w:szCs w:val="20"/>
        </w:rPr>
        <w:t>Podaljšano bivanje je namenjeno učencem od 1. do 5. razreda.</w:t>
      </w:r>
      <w:r w:rsidRPr="00E36DBD">
        <w:rPr>
          <w:rFonts w:ascii="Arial" w:hAnsi="Arial" w:cs="Arial"/>
          <w:color w:val="FF0000"/>
          <w:spacing w:val="-2"/>
          <w:sz w:val="20"/>
          <w:szCs w:val="20"/>
        </w:rPr>
        <w:t xml:space="preserve"> </w:t>
      </w:r>
      <w:r w:rsidRPr="00E36DBD">
        <w:rPr>
          <w:rFonts w:ascii="Arial" w:hAnsi="Arial" w:cs="Arial"/>
          <w:spacing w:val="-2"/>
          <w:sz w:val="20"/>
          <w:szCs w:val="20"/>
        </w:rPr>
        <w:t>V letošnjem šolskem letu bomo imeli 4 odd</w:t>
      </w:r>
      <w:r w:rsidR="00025A64">
        <w:rPr>
          <w:rFonts w:ascii="Arial" w:hAnsi="Arial" w:cs="Arial"/>
          <w:spacing w:val="-2"/>
          <w:sz w:val="20"/>
          <w:szCs w:val="20"/>
        </w:rPr>
        <w:t>elke, v katere bo vključenih 105</w:t>
      </w:r>
      <w:r w:rsidRPr="00E36DBD">
        <w:rPr>
          <w:rFonts w:ascii="Arial" w:hAnsi="Arial" w:cs="Arial"/>
          <w:spacing w:val="-2"/>
          <w:sz w:val="20"/>
          <w:szCs w:val="20"/>
        </w:rPr>
        <w:t xml:space="preserve"> učencev.</w:t>
      </w:r>
      <w:r w:rsidRPr="00E36DBD">
        <w:rPr>
          <w:rFonts w:ascii="Arial" w:hAnsi="Arial" w:cs="Arial"/>
          <w:color w:val="FF0000"/>
          <w:spacing w:val="-2"/>
          <w:sz w:val="20"/>
          <w:szCs w:val="20"/>
        </w:rPr>
        <w:t xml:space="preserve"> </w:t>
      </w:r>
      <w:r w:rsidRPr="00E36DBD">
        <w:rPr>
          <w:rFonts w:ascii="Arial" w:hAnsi="Arial" w:cs="Arial"/>
          <w:spacing w:val="-2"/>
          <w:sz w:val="20"/>
          <w:szCs w:val="20"/>
        </w:rPr>
        <w:t>Razdeljeni bodo po razredih (oddelek: 1. razreda, 2. razreda</w:t>
      </w:r>
      <w:r w:rsidR="00B93D77">
        <w:rPr>
          <w:rFonts w:ascii="Arial" w:hAnsi="Arial" w:cs="Arial"/>
          <w:spacing w:val="-2"/>
          <w:sz w:val="20"/>
          <w:szCs w:val="20"/>
        </w:rPr>
        <w:t xml:space="preserve">, 3. </w:t>
      </w:r>
      <w:r w:rsidR="000A33BB">
        <w:rPr>
          <w:rFonts w:ascii="Arial" w:hAnsi="Arial" w:cs="Arial"/>
          <w:spacing w:val="-2"/>
          <w:sz w:val="20"/>
          <w:szCs w:val="20"/>
        </w:rPr>
        <w:t xml:space="preserve">in 5. </w:t>
      </w:r>
      <w:r w:rsidR="00B93D77">
        <w:rPr>
          <w:rFonts w:ascii="Arial" w:hAnsi="Arial" w:cs="Arial"/>
          <w:spacing w:val="-2"/>
          <w:sz w:val="20"/>
          <w:szCs w:val="20"/>
        </w:rPr>
        <w:t xml:space="preserve">razreda ter </w:t>
      </w:r>
      <w:r w:rsidRPr="00E36DBD">
        <w:rPr>
          <w:rFonts w:ascii="Arial" w:hAnsi="Arial" w:cs="Arial"/>
          <w:spacing w:val="-2"/>
          <w:sz w:val="20"/>
          <w:szCs w:val="20"/>
        </w:rPr>
        <w:t>4.</w:t>
      </w:r>
      <w:r w:rsidR="000A33BB">
        <w:rPr>
          <w:rFonts w:ascii="Arial" w:hAnsi="Arial" w:cs="Arial"/>
          <w:spacing w:val="-2"/>
          <w:sz w:val="20"/>
          <w:szCs w:val="20"/>
        </w:rPr>
        <w:t xml:space="preserve"> </w:t>
      </w:r>
      <w:r w:rsidRPr="00E36DBD">
        <w:rPr>
          <w:rFonts w:ascii="Arial" w:hAnsi="Arial" w:cs="Arial"/>
          <w:spacing w:val="-2"/>
          <w:sz w:val="20"/>
          <w:szCs w:val="20"/>
        </w:rPr>
        <w:t xml:space="preserve">razreda, ki se združujejo do normativa učencev v razredu. </w:t>
      </w:r>
      <w:r w:rsidRPr="00A86023">
        <w:rPr>
          <w:rFonts w:ascii="Arial" w:hAnsi="Arial" w:cs="Arial"/>
          <w:spacing w:val="-2"/>
          <w:sz w:val="20"/>
          <w:szCs w:val="20"/>
          <w:lang w:val="it-IT"/>
        </w:rPr>
        <w:t xml:space="preserve">Gre za prepletanje učenja, prehrane, prostega časa in interesnih dejavnosti. </w:t>
      </w:r>
    </w:p>
    <w:p w:rsidR="00B93D77" w:rsidRPr="00A86023" w:rsidRDefault="00B93D77" w:rsidP="00783EA5">
      <w:pPr>
        <w:spacing w:after="0" w:line="240" w:lineRule="auto"/>
        <w:ind w:right="-11"/>
        <w:jc w:val="both"/>
        <w:rPr>
          <w:rFonts w:ascii="Arial" w:hAnsi="Arial" w:cs="Arial"/>
          <w:spacing w:val="-2"/>
          <w:sz w:val="20"/>
          <w:szCs w:val="20"/>
          <w:lang w:val="it-IT"/>
        </w:rPr>
      </w:pPr>
    </w:p>
    <w:p w:rsidR="00177EEF" w:rsidRDefault="00C847EA" w:rsidP="00783EA5">
      <w:pPr>
        <w:spacing w:after="0" w:line="240" w:lineRule="auto"/>
        <w:ind w:right="-11"/>
        <w:jc w:val="both"/>
        <w:rPr>
          <w:rFonts w:ascii="Arial" w:hAnsi="Arial" w:cs="Arial"/>
          <w:spacing w:val="-2"/>
          <w:sz w:val="20"/>
          <w:szCs w:val="20"/>
          <w:lang w:val="it-IT"/>
        </w:rPr>
      </w:pPr>
      <w:r w:rsidRPr="00A86023">
        <w:rPr>
          <w:rFonts w:ascii="Arial" w:hAnsi="Arial" w:cs="Arial"/>
          <w:spacing w:val="-2"/>
          <w:sz w:val="20"/>
          <w:szCs w:val="20"/>
          <w:lang w:val="it-IT"/>
        </w:rPr>
        <w:t>Podaljšano bivanje je organizirano od 12.05 in traja do 16.10. Razporeditev strokovnih delavcev je narej</w:t>
      </w:r>
      <w:r w:rsidR="00D54A05">
        <w:rPr>
          <w:rFonts w:ascii="Arial" w:hAnsi="Arial" w:cs="Arial"/>
          <w:spacing w:val="-2"/>
          <w:sz w:val="20"/>
          <w:szCs w:val="20"/>
          <w:lang w:val="it-IT"/>
        </w:rPr>
        <w:t>ena na osnovi odobritve MIZŠ (59</w:t>
      </w:r>
      <w:r w:rsidR="00177EEF">
        <w:rPr>
          <w:rFonts w:ascii="Arial" w:hAnsi="Arial" w:cs="Arial"/>
          <w:spacing w:val="-2"/>
          <w:sz w:val="20"/>
          <w:szCs w:val="20"/>
          <w:lang w:val="it-IT"/>
        </w:rPr>
        <w:t xml:space="preserve"> ur).</w:t>
      </w:r>
    </w:p>
    <w:p w:rsidR="00D54A05" w:rsidRPr="00177EEF" w:rsidRDefault="00D54A05" w:rsidP="00783EA5">
      <w:pPr>
        <w:spacing w:after="0" w:line="240" w:lineRule="auto"/>
        <w:ind w:right="-11"/>
        <w:jc w:val="both"/>
        <w:rPr>
          <w:rFonts w:ascii="Arial" w:hAnsi="Arial" w:cs="Arial"/>
          <w:spacing w:val="-2"/>
          <w:sz w:val="20"/>
          <w:szCs w:val="20"/>
          <w:lang w:val="it-IT"/>
        </w:rPr>
      </w:pPr>
    </w:p>
    <w:p w:rsidR="00177EEF" w:rsidRPr="00A86023" w:rsidRDefault="00177EEF" w:rsidP="00783EA5">
      <w:pPr>
        <w:spacing w:after="0" w:line="240" w:lineRule="auto"/>
        <w:ind w:right="-11"/>
        <w:jc w:val="both"/>
        <w:rPr>
          <w:rFonts w:ascii="Arial" w:hAnsi="Arial" w:cs="Arial"/>
          <w:sz w:val="20"/>
          <w:szCs w:val="20"/>
          <w:lang w:val="it-IT"/>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507"/>
        <w:gridCol w:w="1405"/>
        <w:gridCol w:w="1559"/>
        <w:gridCol w:w="1559"/>
      </w:tblGrid>
      <w:tr w:rsidR="00C847EA" w:rsidRPr="00C847EA" w:rsidTr="002771B4">
        <w:tc>
          <w:tcPr>
            <w:tcW w:w="911" w:type="dxa"/>
          </w:tcPr>
          <w:p w:rsidR="00C847EA" w:rsidRPr="00C847EA" w:rsidRDefault="00C847EA" w:rsidP="00E36DBD">
            <w:pPr>
              <w:spacing w:after="0"/>
              <w:jc w:val="center"/>
              <w:rPr>
                <w:rFonts w:ascii="Arial" w:hAnsi="Arial" w:cs="Arial"/>
                <w:spacing w:val="-4"/>
                <w:sz w:val="20"/>
                <w:szCs w:val="20"/>
              </w:rPr>
            </w:pPr>
            <w:r w:rsidRPr="00C847EA">
              <w:rPr>
                <w:rFonts w:ascii="Arial" w:hAnsi="Arial" w:cs="Arial"/>
                <w:spacing w:val="-4"/>
                <w:sz w:val="20"/>
                <w:szCs w:val="20"/>
              </w:rPr>
              <w:t>Skupina</w:t>
            </w:r>
          </w:p>
        </w:tc>
        <w:tc>
          <w:tcPr>
            <w:tcW w:w="1507" w:type="dxa"/>
          </w:tcPr>
          <w:p w:rsidR="00C847EA" w:rsidRPr="00C847EA" w:rsidRDefault="00C847EA" w:rsidP="00E36DBD">
            <w:pPr>
              <w:spacing w:after="0"/>
              <w:jc w:val="center"/>
              <w:rPr>
                <w:rFonts w:ascii="Arial" w:hAnsi="Arial" w:cs="Arial"/>
                <w:spacing w:val="-4"/>
                <w:sz w:val="20"/>
                <w:szCs w:val="20"/>
              </w:rPr>
            </w:pPr>
            <w:r w:rsidRPr="00C847EA">
              <w:rPr>
                <w:rFonts w:ascii="Arial" w:hAnsi="Arial" w:cs="Arial"/>
                <w:spacing w:val="-4"/>
                <w:sz w:val="20"/>
                <w:szCs w:val="20"/>
              </w:rPr>
              <w:t>1.</w:t>
            </w:r>
            <w:r w:rsidR="004E411E">
              <w:rPr>
                <w:rFonts w:ascii="Arial" w:hAnsi="Arial" w:cs="Arial"/>
                <w:spacing w:val="-4"/>
                <w:sz w:val="20"/>
                <w:szCs w:val="20"/>
              </w:rPr>
              <w:t xml:space="preserve"> </w:t>
            </w:r>
          </w:p>
        </w:tc>
        <w:tc>
          <w:tcPr>
            <w:tcW w:w="1405" w:type="dxa"/>
          </w:tcPr>
          <w:p w:rsidR="00C847EA" w:rsidRPr="00C847EA" w:rsidRDefault="00C847EA" w:rsidP="00E36DBD">
            <w:pPr>
              <w:spacing w:after="0"/>
              <w:jc w:val="center"/>
              <w:rPr>
                <w:rFonts w:ascii="Arial" w:hAnsi="Arial" w:cs="Arial"/>
                <w:spacing w:val="-4"/>
                <w:sz w:val="20"/>
                <w:szCs w:val="20"/>
              </w:rPr>
            </w:pPr>
            <w:r w:rsidRPr="00C847EA">
              <w:rPr>
                <w:rFonts w:ascii="Arial" w:hAnsi="Arial" w:cs="Arial"/>
                <w:spacing w:val="-4"/>
                <w:sz w:val="20"/>
                <w:szCs w:val="20"/>
              </w:rPr>
              <w:t>2.</w:t>
            </w:r>
            <w:r w:rsidR="004E411E">
              <w:rPr>
                <w:rFonts w:ascii="Arial" w:hAnsi="Arial" w:cs="Arial"/>
                <w:spacing w:val="-4"/>
                <w:sz w:val="20"/>
                <w:szCs w:val="20"/>
              </w:rPr>
              <w:t xml:space="preserve"> </w:t>
            </w:r>
          </w:p>
        </w:tc>
        <w:tc>
          <w:tcPr>
            <w:tcW w:w="1559" w:type="dxa"/>
          </w:tcPr>
          <w:p w:rsidR="00C847EA" w:rsidRPr="00C847EA" w:rsidRDefault="00C847EA" w:rsidP="00E36DBD">
            <w:pPr>
              <w:spacing w:after="0"/>
              <w:jc w:val="center"/>
              <w:rPr>
                <w:rFonts w:ascii="Arial" w:hAnsi="Arial" w:cs="Arial"/>
                <w:spacing w:val="-4"/>
                <w:sz w:val="20"/>
                <w:szCs w:val="20"/>
              </w:rPr>
            </w:pPr>
            <w:r w:rsidRPr="00C847EA">
              <w:rPr>
                <w:rFonts w:ascii="Arial" w:hAnsi="Arial" w:cs="Arial"/>
                <w:spacing w:val="-4"/>
                <w:sz w:val="20"/>
                <w:szCs w:val="20"/>
              </w:rPr>
              <w:t>3.</w:t>
            </w:r>
            <w:r w:rsidR="004E411E">
              <w:rPr>
                <w:rFonts w:ascii="Arial" w:hAnsi="Arial" w:cs="Arial"/>
                <w:spacing w:val="-4"/>
                <w:sz w:val="20"/>
                <w:szCs w:val="20"/>
              </w:rPr>
              <w:t xml:space="preserve"> </w:t>
            </w:r>
          </w:p>
        </w:tc>
        <w:tc>
          <w:tcPr>
            <w:tcW w:w="1559" w:type="dxa"/>
          </w:tcPr>
          <w:p w:rsidR="00C847EA" w:rsidRPr="00C847EA" w:rsidRDefault="00C847EA" w:rsidP="00E36DBD">
            <w:pPr>
              <w:spacing w:after="0"/>
              <w:jc w:val="center"/>
              <w:rPr>
                <w:rFonts w:ascii="Arial" w:hAnsi="Arial" w:cs="Arial"/>
                <w:spacing w:val="-4"/>
                <w:sz w:val="20"/>
                <w:szCs w:val="20"/>
              </w:rPr>
            </w:pPr>
            <w:r w:rsidRPr="00C847EA">
              <w:rPr>
                <w:rFonts w:ascii="Arial" w:hAnsi="Arial" w:cs="Arial"/>
                <w:spacing w:val="-4"/>
                <w:sz w:val="20"/>
                <w:szCs w:val="20"/>
              </w:rPr>
              <w:t>4.</w:t>
            </w:r>
            <w:r w:rsidR="004E411E">
              <w:rPr>
                <w:rFonts w:ascii="Arial" w:hAnsi="Arial" w:cs="Arial"/>
                <w:spacing w:val="-4"/>
                <w:sz w:val="20"/>
                <w:szCs w:val="20"/>
              </w:rPr>
              <w:t xml:space="preserve"> </w:t>
            </w:r>
          </w:p>
        </w:tc>
      </w:tr>
      <w:tr w:rsidR="00AA1ADA" w:rsidRPr="00C847EA" w:rsidTr="00B254F8">
        <w:trPr>
          <w:trHeight w:val="943"/>
        </w:trPr>
        <w:tc>
          <w:tcPr>
            <w:tcW w:w="911" w:type="dxa"/>
          </w:tcPr>
          <w:p w:rsidR="00AA1ADA" w:rsidRPr="00E36DBD" w:rsidRDefault="00AA1ADA" w:rsidP="00AA1ADA">
            <w:pPr>
              <w:spacing w:after="0" w:line="240" w:lineRule="auto"/>
              <w:jc w:val="center"/>
              <w:rPr>
                <w:rFonts w:ascii="Arial" w:hAnsi="Arial" w:cs="Arial"/>
                <w:spacing w:val="-4"/>
                <w:sz w:val="18"/>
                <w:szCs w:val="18"/>
              </w:rPr>
            </w:pPr>
            <w:r w:rsidRPr="00E36DBD">
              <w:rPr>
                <w:rFonts w:ascii="Arial" w:hAnsi="Arial" w:cs="Arial"/>
                <w:spacing w:val="-4"/>
                <w:sz w:val="18"/>
                <w:szCs w:val="18"/>
              </w:rPr>
              <w:t>Učitelj</w:t>
            </w:r>
          </w:p>
          <w:p w:rsidR="00AA1ADA" w:rsidRPr="00E36DBD" w:rsidRDefault="00AA1ADA" w:rsidP="00AA1ADA">
            <w:pPr>
              <w:spacing w:after="0" w:line="240" w:lineRule="auto"/>
              <w:jc w:val="center"/>
              <w:rPr>
                <w:rFonts w:ascii="Arial" w:hAnsi="Arial" w:cs="Arial"/>
                <w:spacing w:val="-4"/>
                <w:sz w:val="18"/>
                <w:szCs w:val="18"/>
              </w:rPr>
            </w:pPr>
          </w:p>
        </w:tc>
        <w:tc>
          <w:tcPr>
            <w:tcW w:w="1507" w:type="dxa"/>
          </w:tcPr>
          <w:p w:rsidR="00AA1ADA" w:rsidRPr="00B254F8" w:rsidRDefault="00B254F8" w:rsidP="002771B4">
            <w:pPr>
              <w:spacing w:after="0"/>
              <w:ind w:left="31" w:right="-144"/>
              <w:rPr>
                <w:rFonts w:ascii="Arial" w:hAnsi="Arial" w:cs="Arial"/>
                <w:spacing w:val="-4"/>
                <w:sz w:val="18"/>
                <w:szCs w:val="18"/>
              </w:rPr>
            </w:pPr>
            <w:r w:rsidRPr="00B254F8">
              <w:rPr>
                <w:rFonts w:ascii="Arial" w:hAnsi="Arial" w:cs="Arial"/>
                <w:spacing w:val="-4"/>
                <w:sz w:val="18"/>
                <w:szCs w:val="18"/>
              </w:rPr>
              <w:t>Lea Jensterle</w:t>
            </w:r>
          </w:p>
        </w:tc>
        <w:tc>
          <w:tcPr>
            <w:tcW w:w="1405" w:type="dxa"/>
          </w:tcPr>
          <w:p w:rsidR="00AA1ADA" w:rsidRDefault="00B254F8" w:rsidP="002771B4">
            <w:pPr>
              <w:spacing w:after="0"/>
              <w:ind w:right="-46"/>
              <w:rPr>
                <w:rFonts w:ascii="Arial" w:hAnsi="Arial" w:cs="Arial"/>
                <w:spacing w:val="-4"/>
                <w:sz w:val="18"/>
                <w:szCs w:val="18"/>
              </w:rPr>
            </w:pPr>
            <w:r>
              <w:rPr>
                <w:rFonts w:ascii="Arial" w:hAnsi="Arial" w:cs="Arial"/>
                <w:spacing w:val="-4"/>
                <w:sz w:val="18"/>
                <w:szCs w:val="18"/>
              </w:rPr>
              <w:t>Helena Smolej</w:t>
            </w:r>
          </w:p>
          <w:p w:rsidR="00B254F8" w:rsidRPr="00B254F8" w:rsidRDefault="00B254F8" w:rsidP="002771B4">
            <w:pPr>
              <w:spacing w:after="0"/>
              <w:ind w:right="-46"/>
              <w:rPr>
                <w:rFonts w:ascii="Arial" w:hAnsi="Arial" w:cs="Arial"/>
                <w:spacing w:val="-4"/>
                <w:sz w:val="18"/>
                <w:szCs w:val="18"/>
              </w:rPr>
            </w:pPr>
            <w:r>
              <w:rPr>
                <w:rFonts w:ascii="Arial" w:hAnsi="Arial" w:cs="Arial"/>
                <w:spacing w:val="-4"/>
                <w:sz w:val="18"/>
                <w:szCs w:val="18"/>
              </w:rPr>
              <w:t>M</w:t>
            </w:r>
            <w:r w:rsidR="00380650">
              <w:rPr>
                <w:rFonts w:ascii="Arial" w:hAnsi="Arial" w:cs="Arial"/>
                <w:spacing w:val="-4"/>
                <w:sz w:val="18"/>
                <w:szCs w:val="18"/>
              </w:rPr>
              <w:t>arta Mertelj</w:t>
            </w:r>
          </w:p>
        </w:tc>
        <w:tc>
          <w:tcPr>
            <w:tcW w:w="1559" w:type="dxa"/>
          </w:tcPr>
          <w:p w:rsidR="00AA1ADA" w:rsidRPr="00F20261" w:rsidRDefault="00B254F8" w:rsidP="002771B4">
            <w:pPr>
              <w:spacing w:after="0"/>
              <w:ind w:right="-144"/>
              <w:rPr>
                <w:rFonts w:ascii="Arial" w:hAnsi="Arial" w:cs="Arial"/>
                <w:spacing w:val="-4"/>
                <w:sz w:val="18"/>
                <w:szCs w:val="18"/>
                <w:lang w:val="de-DE"/>
              </w:rPr>
            </w:pPr>
            <w:r w:rsidRPr="00F20261">
              <w:rPr>
                <w:rFonts w:ascii="Arial" w:hAnsi="Arial" w:cs="Arial"/>
                <w:spacing w:val="-4"/>
                <w:sz w:val="18"/>
                <w:szCs w:val="18"/>
                <w:lang w:val="de-DE"/>
              </w:rPr>
              <w:t>Marta Mertelj</w:t>
            </w:r>
          </w:p>
          <w:p w:rsidR="00B254F8" w:rsidRPr="00F20261" w:rsidRDefault="00B254F8" w:rsidP="002771B4">
            <w:pPr>
              <w:spacing w:after="0"/>
              <w:ind w:right="-144"/>
              <w:rPr>
                <w:rFonts w:ascii="Arial" w:hAnsi="Arial" w:cs="Arial"/>
                <w:spacing w:val="-4"/>
                <w:sz w:val="18"/>
                <w:szCs w:val="18"/>
                <w:lang w:val="de-DE"/>
              </w:rPr>
            </w:pPr>
            <w:r w:rsidRPr="00F20261">
              <w:rPr>
                <w:rFonts w:ascii="Arial" w:hAnsi="Arial" w:cs="Arial"/>
                <w:spacing w:val="-4"/>
                <w:sz w:val="18"/>
                <w:szCs w:val="18"/>
                <w:lang w:val="de-DE"/>
              </w:rPr>
              <w:t>Branko Trstenjak</w:t>
            </w:r>
          </w:p>
          <w:p w:rsidR="00B254F8" w:rsidRPr="00F20261" w:rsidRDefault="00B254F8" w:rsidP="002771B4">
            <w:pPr>
              <w:spacing w:after="0"/>
              <w:ind w:right="-144"/>
              <w:rPr>
                <w:rFonts w:ascii="Arial" w:hAnsi="Arial" w:cs="Arial"/>
                <w:spacing w:val="-4"/>
                <w:sz w:val="18"/>
                <w:szCs w:val="18"/>
                <w:lang w:val="de-DE"/>
              </w:rPr>
            </w:pPr>
            <w:r w:rsidRPr="00F20261">
              <w:rPr>
                <w:rFonts w:ascii="Arial" w:hAnsi="Arial" w:cs="Arial"/>
                <w:spacing w:val="-4"/>
                <w:sz w:val="18"/>
                <w:szCs w:val="18"/>
                <w:lang w:val="de-DE"/>
              </w:rPr>
              <w:t xml:space="preserve">Alenka Geršak </w:t>
            </w:r>
          </w:p>
          <w:p w:rsidR="00B254F8" w:rsidRPr="00B254F8" w:rsidRDefault="00B254F8" w:rsidP="002771B4">
            <w:pPr>
              <w:spacing w:after="0"/>
              <w:ind w:right="-144"/>
              <w:rPr>
                <w:rFonts w:ascii="Arial" w:hAnsi="Arial" w:cs="Arial"/>
                <w:spacing w:val="-4"/>
                <w:sz w:val="18"/>
                <w:szCs w:val="18"/>
              </w:rPr>
            </w:pPr>
            <w:r>
              <w:rPr>
                <w:rFonts w:ascii="Arial" w:hAnsi="Arial" w:cs="Arial"/>
                <w:spacing w:val="-4"/>
                <w:sz w:val="18"/>
                <w:szCs w:val="18"/>
              </w:rPr>
              <w:t>Manca Volk</w:t>
            </w:r>
          </w:p>
        </w:tc>
        <w:tc>
          <w:tcPr>
            <w:tcW w:w="1559" w:type="dxa"/>
          </w:tcPr>
          <w:p w:rsidR="00AA1ADA" w:rsidRDefault="00B254F8" w:rsidP="002771B4">
            <w:pPr>
              <w:spacing w:after="0"/>
              <w:ind w:right="-144"/>
              <w:rPr>
                <w:rFonts w:ascii="Arial" w:hAnsi="Arial" w:cs="Arial"/>
                <w:spacing w:val="-4"/>
                <w:sz w:val="18"/>
                <w:szCs w:val="18"/>
              </w:rPr>
            </w:pPr>
            <w:r>
              <w:rPr>
                <w:rFonts w:ascii="Arial" w:hAnsi="Arial" w:cs="Arial"/>
                <w:spacing w:val="-4"/>
                <w:sz w:val="18"/>
                <w:szCs w:val="18"/>
              </w:rPr>
              <w:t>Vesna Vozar</w:t>
            </w:r>
          </w:p>
          <w:p w:rsidR="00B254F8" w:rsidRDefault="00B254F8" w:rsidP="002771B4">
            <w:pPr>
              <w:spacing w:after="0"/>
              <w:ind w:right="-144"/>
              <w:rPr>
                <w:rFonts w:ascii="Arial" w:hAnsi="Arial" w:cs="Arial"/>
                <w:spacing w:val="-4"/>
                <w:sz w:val="18"/>
                <w:szCs w:val="18"/>
              </w:rPr>
            </w:pPr>
            <w:r>
              <w:rPr>
                <w:rFonts w:ascii="Arial" w:hAnsi="Arial" w:cs="Arial"/>
                <w:spacing w:val="-4"/>
                <w:sz w:val="18"/>
                <w:szCs w:val="18"/>
              </w:rPr>
              <w:t>Ma</w:t>
            </w:r>
            <w:r w:rsidR="00380650">
              <w:rPr>
                <w:rFonts w:ascii="Arial" w:hAnsi="Arial" w:cs="Arial"/>
                <w:spacing w:val="-4"/>
                <w:sz w:val="18"/>
                <w:szCs w:val="18"/>
              </w:rPr>
              <w:t>ja</w:t>
            </w:r>
            <w:r>
              <w:rPr>
                <w:rFonts w:ascii="Arial" w:hAnsi="Arial" w:cs="Arial"/>
                <w:spacing w:val="-4"/>
                <w:sz w:val="18"/>
                <w:szCs w:val="18"/>
              </w:rPr>
              <w:t xml:space="preserve"> Bricelj</w:t>
            </w:r>
            <w:r w:rsidR="00380650">
              <w:rPr>
                <w:rFonts w:ascii="Arial" w:hAnsi="Arial" w:cs="Arial"/>
                <w:spacing w:val="-4"/>
                <w:sz w:val="18"/>
                <w:szCs w:val="18"/>
              </w:rPr>
              <w:t>/Tjaša</w:t>
            </w:r>
          </w:p>
          <w:p w:rsidR="00380650" w:rsidRDefault="00380650" w:rsidP="002771B4">
            <w:pPr>
              <w:spacing w:after="0"/>
              <w:ind w:right="-144"/>
              <w:rPr>
                <w:rFonts w:ascii="Arial" w:hAnsi="Arial" w:cs="Arial"/>
                <w:spacing w:val="-4"/>
                <w:sz w:val="18"/>
                <w:szCs w:val="18"/>
              </w:rPr>
            </w:pPr>
            <w:r>
              <w:rPr>
                <w:rFonts w:ascii="Arial" w:hAnsi="Arial" w:cs="Arial"/>
                <w:spacing w:val="-4"/>
                <w:sz w:val="18"/>
                <w:szCs w:val="18"/>
              </w:rPr>
              <w:t>Vilma Oven</w:t>
            </w:r>
          </w:p>
          <w:p w:rsidR="00B254F8" w:rsidRDefault="00B254F8" w:rsidP="002771B4">
            <w:pPr>
              <w:spacing w:after="0"/>
              <w:ind w:right="-144"/>
              <w:rPr>
                <w:rFonts w:ascii="Arial" w:hAnsi="Arial" w:cs="Arial"/>
                <w:spacing w:val="-4"/>
                <w:sz w:val="18"/>
                <w:szCs w:val="18"/>
              </w:rPr>
            </w:pPr>
            <w:r>
              <w:rPr>
                <w:rFonts w:ascii="Arial" w:hAnsi="Arial" w:cs="Arial"/>
                <w:spacing w:val="-4"/>
                <w:sz w:val="18"/>
                <w:szCs w:val="18"/>
              </w:rPr>
              <w:t>Marta Mertelj</w:t>
            </w:r>
          </w:p>
          <w:p w:rsidR="00B254F8" w:rsidRPr="00B254F8" w:rsidRDefault="00B254F8" w:rsidP="002771B4">
            <w:pPr>
              <w:spacing w:after="0"/>
              <w:ind w:right="-144"/>
              <w:rPr>
                <w:rFonts w:ascii="Arial" w:hAnsi="Arial" w:cs="Arial"/>
                <w:spacing w:val="-4"/>
                <w:sz w:val="18"/>
                <w:szCs w:val="18"/>
              </w:rPr>
            </w:pPr>
            <w:r>
              <w:rPr>
                <w:rFonts w:ascii="Arial" w:hAnsi="Arial" w:cs="Arial"/>
                <w:spacing w:val="-4"/>
                <w:sz w:val="18"/>
                <w:szCs w:val="18"/>
              </w:rPr>
              <w:t>Ana Andolšek</w:t>
            </w:r>
          </w:p>
        </w:tc>
      </w:tr>
      <w:tr w:rsidR="00AA1ADA" w:rsidRPr="00C847EA" w:rsidTr="00380650">
        <w:trPr>
          <w:trHeight w:hRule="exact" w:val="612"/>
        </w:trPr>
        <w:tc>
          <w:tcPr>
            <w:tcW w:w="911" w:type="dxa"/>
          </w:tcPr>
          <w:p w:rsidR="00AA1ADA" w:rsidRPr="00C847EA" w:rsidRDefault="00AA1ADA" w:rsidP="00380650">
            <w:pPr>
              <w:spacing w:before="240" w:after="0"/>
              <w:jc w:val="center"/>
              <w:rPr>
                <w:rFonts w:ascii="Arial" w:hAnsi="Arial" w:cs="Arial"/>
                <w:spacing w:val="-4"/>
                <w:sz w:val="20"/>
                <w:szCs w:val="20"/>
              </w:rPr>
            </w:pPr>
            <w:r w:rsidRPr="00C847EA">
              <w:rPr>
                <w:rFonts w:ascii="Arial" w:hAnsi="Arial" w:cs="Arial"/>
                <w:spacing w:val="-4"/>
                <w:sz w:val="20"/>
                <w:szCs w:val="20"/>
              </w:rPr>
              <w:t>Razred</w:t>
            </w:r>
          </w:p>
        </w:tc>
        <w:tc>
          <w:tcPr>
            <w:tcW w:w="1507" w:type="dxa"/>
          </w:tcPr>
          <w:p w:rsidR="00AA1ADA" w:rsidRPr="00B254F8" w:rsidRDefault="00B254F8" w:rsidP="00380650">
            <w:pPr>
              <w:spacing w:before="240" w:after="0"/>
              <w:ind w:left="-32"/>
              <w:jc w:val="center"/>
              <w:rPr>
                <w:rFonts w:ascii="Arial" w:hAnsi="Arial" w:cs="Arial"/>
                <w:spacing w:val="-4"/>
                <w:sz w:val="18"/>
                <w:szCs w:val="18"/>
              </w:rPr>
            </w:pPr>
            <w:r w:rsidRPr="00B254F8">
              <w:rPr>
                <w:rFonts w:ascii="Arial" w:hAnsi="Arial" w:cs="Arial"/>
                <w:spacing w:val="-4"/>
                <w:sz w:val="18"/>
                <w:szCs w:val="18"/>
              </w:rPr>
              <w:t>1. razred</w:t>
            </w:r>
          </w:p>
        </w:tc>
        <w:tc>
          <w:tcPr>
            <w:tcW w:w="1405" w:type="dxa"/>
          </w:tcPr>
          <w:p w:rsidR="00AA1ADA" w:rsidRPr="00B254F8" w:rsidRDefault="00B254F8" w:rsidP="00380650">
            <w:pPr>
              <w:spacing w:before="240"/>
              <w:jc w:val="center"/>
              <w:rPr>
                <w:rFonts w:ascii="Arial" w:hAnsi="Arial" w:cs="Arial"/>
                <w:spacing w:val="-4"/>
                <w:sz w:val="18"/>
                <w:szCs w:val="18"/>
              </w:rPr>
            </w:pPr>
            <w:r w:rsidRPr="00B254F8">
              <w:rPr>
                <w:rFonts w:ascii="Arial" w:hAnsi="Arial" w:cs="Arial"/>
                <w:spacing w:val="-4"/>
                <w:sz w:val="18"/>
                <w:szCs w:val="18"/>
              </w:rPr>
              <w:t>2. razred</w:t>
            </w:r>
          </w:p>
        </w:tc>
        <w:tc>
          <w:tcPr>
            <w:tcW w:w="1559" w:type="dxa"/>
          </w:tcPr>
          <w:p w:rsidR="00AA1ADA" w:rsidRPr="00B254F8" w:rsidRDefault="00B254F8" w:rsidP="00380650">
            <w:pPr>
              <w:spacing w:before="240"/>
              <w:jc w:val="center"/>
              <w:rPr>
                <w:rFonts w:ascii="Arial" w:hAnsi="Arial" w:cs="Arial"/>
                <w:spacing w:val="-4"/>
                <w:sz w:val="18"/>
                <w:szCs w:val="18"/>
              </w:rPr>
            </w:pPr>
            <w:r>
              <w:rPr>
                <w:rFonts w:ascii="Arial" w:hAnsi="Arial" w:cs="Arial"/>
                <w:spacing w:val="-4"/>
                <w:sz w:val="18"/>
                <w:szCs w:val="18"/>
              </w:rPr>
              <w:t>3</w:t>
            </w:r>
            <w:r w:rsidRPr="00B254F8">
              <w:rPr>
                <w:rFonts w:ascii="Arial" w:hAnsi="Arial" w:cs="Arial"/>
                <w:spacing w:val="-4"/>
                <w:sz w:val="18"/>
                <w:szCs w:val="18"/>
              </w:rPr>
              <w:t>.</w:t>
            </w:r>
            <w:r>
              <w:rPr>
                <w:rFonts w:ascii="Arial" w:hAnsi="Arial" w:cs="Arial"/>
                <w:spacing w:val="-4"/>
                <w:sz w:val="18"/>
                <w:szCs w:val="18"/>
              </w:rPr>
              <w:t>, 4.</w:t>
            </w:r>
            <w:r w:rsidRPr="00B254F8">
              <w:rPr>
                <w:rFonts w:ascii="Arial" w:hAnsi="Arial" w:cs="Arial"/>
                <w:spacing w:val="-4"/>
                <w:sz w:val="18"/>
                <w:szCs w:val="18"/>
              </w:rPr>
              <w:t xml:space="preserve"> razred</w:t>
            </w:r>
          </w:p>
        </w:tc>
        <w:tc>
          <w:tcPr>
            <w:tcW w:w="1559" w:type="dxa"/>
          </w:tcPr>
          <w:p w:rsidR="00AA1ADA" w:rsidRPr="00B254F8" w:rsidRDefault="00B254F8" w:rsidP="00380650">
            <w:pPr>
              <w:spacing w:before="240"/>
              <w:jc w:val="center"/>
              <w:rPr>
                <w:rFonts w:ascii="Arial" w:hAnsi="Arial" w:cs="Arial"/>
                <w:spacing w:val="-4"/>
                <w:sz w:val="18"/>
                <w:szCs w:val="18"/>
              </w:rPr>
            </w:pPr>
            <w:r>
              <w:rPr>
                <w:rFonts w:ascii="Arial" w:hAnsi="Arial" w:cs="Arial"/>
                <w:spacing w:val="-4"/>
                <w:sz w:val="18"/>
                <w:szCs w:val="18"/>
              </w:rPr>
              <w:t xml:space="preserve">4., </w:t>
            </w:r>
            <w:proofErr w:type="gramStart"/>
            <w:r>
              <w:rPr>
                <w:rFonts w:ascii="Arial" w:hAnsi="Arial" w:cs="Arial"/>
                <w:spacing w:val="-4"/>
                <w:sz w:val="18"/>
                <w:szCs w:val="18"/>
              </w:rPr>
              <w:t>5.</w:t>
            </w:r>
            <w:r w:rsidRPr="00B254F8">
              <w:rPr>
                <w:rFonts w:ascii="Arial" w:hAnsi="Arial" w:cs="Arial"/>
                <w:spacing w:val="-4"/>
                <w:sz w:val="18"/>
                <w:szCs w:val="18"/>
              </w:rPr>
              <w:t>.</w:t>
            </w:r>
            <w:proofErr w:type="gramEnd"/>
            <w:r w:rsidRPr="00B254F8">
              <w:rPr>
                <w:rFonts w:ascii="Arial" w:hAnsi="Arial" w:cs="Arial"/>
                <w:spacing w:val="-4"/>
                <w:sz w:val="18"/>
                <w:szCs w:val="18"/>
              </w:rPr>
              <w:t xml:space="preserve"> razred</w:t>
            </w:r>
          </w:p>
        </w:tc>
      </w:tr>
    </w:tbl>
    <w:p w:rsidR="003607A4" w:rsidRPr="00685B46" w:rsidRDefault="0029338B" w:rsidP="003607A4">
      <w:pPr>
        <w:spacing w:after="120" w:line="240" w:lineRule="auto"/>
        <w:rPr>
          <w:rFonts w:ascii="Arial" w:hAnsi="Arial" w:cs="Arial"/>
          <w:color w:val="FF9225"/>
          <w:sz w:val="28"/>
          <w:szCs w:val="28"/>
          <w:lang w:eastAsia="sl-SI"/>
        </w:rPr>
      </w:pPr>
      <w:r w:rsidRPr="00685B46">
        <w:rPr>
          <w:rFonts w:ascii="Arial" w:hAnsi="Arial" w:cs="Arial"/>
          <w:color w:val="FF9225"/>
          <w:sz w:val="28"/>
          <w:szCs w:val="28"/>
          <w:lang w:eastAsia="sl-SI"/>
        </w:rPr>
        <w:lastRenderedPageBreak/>
        <w:t>JUTRANJE VARSTVO</w:t>
      </w:r>
    </w:p>
    <w:p w:rsidR="0029338B" w:rsidRPr="00A86023" w:rsidRDefault="0029338B" w:rsidP="007E78EF">
      <w:pPr>
        <w:spacing w:line="240" w:lineRule="auto"/>
        <w:ind w:right="-11"/>
        <w:jc w:val="both"/>
        <w:rPr>
          <w:rFonts w:ascii="Arial" w:hAnsi="Arial" w:cs="Arial"/>
          <w:sz w:val="20"/>
          <w:szCs w:val="20"/>
          <w:lang w:val="it-IT"/>
        </w:rPr>
      </w:pPr>
      <w:r w:rsidRPr="00A86023">
        <w:rPr>
          <w:rFonts w:ascii="Arial" w:hAnsi="Arial" w:cs="Arial"/>
          <w:sz w:val="20"/>
          <w:szCs w:val="20"/>
          <w:lang w:val="it-IT"/>
        </w:rPr>
        <w:t>Jutranje varstvo je o</w:t>
      </w:r>
      <w:r w:rsidR="004E411E" w:rsidRPr="00A86023">
        <w:rPr>
          <w:rFonts w:ascii="Arial" w:hAnsi="Arial" w:cs="Arial"/>
          <w:sz w:val="20"/>
          <w:szCs w:val="20"/>
          <w:lang w:val="it-IT"/>
        </w:rPr>
        <w:t>rganizirano za učence od 1. do 4</w:t>
      </w:r>
      <w:r w:rsidRPr="00A86023">
        <w:rPr>
          <w:rFonts w:ascii="Arial" w:hAnsi="Arial" w:cs="Arial"/>
          <w:sz w:val="20"/>
          <w:szCs w:val="20"/>
          <w:lang w:val="it-IT"/>
        </w:rPr>
        <w:t>. razreda. Ob 7.00 uri prevzameta učence učitelja in jih odpeljeta v razred, kjer počakajo do začetka pouka. Jutranje varstvo je organizirano tudi za učence vozače 2., 3. in 4. razreda. Za učence prvega razreda, ki pridejo v šolo pred 7.00 uro zjutraj, je jutranje varstvo organizirano v enoti vrtca. Sistemizirano je v obsegu 7,5 ur</w:t>
      </w:r>
      <w:r w:rsidR="004E411E" w:rsidRPr="00A86023">
        <w:rPr>
          <w:rFonts w:ascii="Arial" w:hAnsi="Arial" w:cs="Arial"/>
          <w:sz w:val="20"/>
          <w:szCs w:val="20"/>
          <w:lang w:val="it-IT"/>
        </w:rPr>
        <w:t xml:space="preserve"> za učence 1. razreda (MŠŠ) in 7,5 ur za ostale učence </w:t>
      </w:r>
      <w:proofErr w:type="gramStart"/>
      <w:r w:rsidR="004E411E" w:rsidRPr="00A86023">
        <w:rPr>
          <w:rFonts w:ascii="Arial" w:hAnsi="Arial" w:cs="Arial"/>
          <w:sz w:val="20"/>
          <w:szCs w:val="20"/>
          <w:lang w:val="it-IT"/>
        </w:rPr>
        <w:t>od</w:t>
      </w:r>
      <w:proofErr w:type="gramEnd"/>
      <w:r w:rsidR="004E411E" w:rsidRPr="00A86023">
        <w:rPr>
          <w:rFonts w:ascii="Arial" w:hAnsi="Arial" w:cs="Arial"/>
          <w:sz w:val="20"/>
          <w:szCs w:val="20"/>
          <w:lang w:val="it-IT"/>
        </w:rPr>
        <w:t xml:space="preserve"> 2. do 4</w:t>
      </w:r>
      <w:r w:rsidR="007E78EF" w:rsidRPr="00A86023">
        <w:rPr>
          <w:rFonts w:ascii="Arial" w:hAnsi="Arial" w:cs="Arial"/>
          <w:sz w:val="20"/>
          <w:szCs w:val="20"/>
          <w:lang w:val="it-IT"/>
        </w:rPr>
        <w:t>. razreda (prispevek občine).</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52"/>
        <w:gridCol w:w="2835"/>
      </w:tblGrid>
      <w:tr w:rsidR="0029338B" w:rsidRPr="0029338B" w:rsidTr="0029338B">
        <w:tc>
          <w:tcPr>
            <w:tcW w:w="1271" w:type="dxa"/>
          </w:tcPr>
          <w:p w:rsidR="0029338B" w:rsidRPr="0029338B" w:rsidRDefault="0029338B" w:rsidP="00821041">
            <w:pPr>
              <w:jc w:val="center"/>
              <w:rPr>
                <w:rFonts w:ascii="Arial" w:hAnsi="Arial" w:cs="Arial"/>
                <w:spacing w:val="-4"/>
                <w:sz w:val="20"/>
                <w:szCs w:val="20"/>
              </w:rPr>
            </w:pPr>
            <w:r w:rsidRPr="0029338B">
              <w:rPr>
                <w:rFonts w:ascii="Arial" w:hAnsi="Arial" w:cs="Arial"/>
                <w:spacing w:val="-4"/>
                <w:sz w:val="20"/>
                <w:szCs w:val="20"/>
              </w:rPr>
              <w:t>Skupina</w:t>
            </w:r>
          </w:p>
        </w:tc>
        <w:tc>
          <w:tcPr>
            <w:tcW w:w="2552" w:type="dxa"/>
          </w:tcPr>
          <w:p w:rsidR="0029338B" w:rsidRPr="0029338B" w:rsidRDefault="0029338B" w:rsidP="00821041">
            <w:pPr>
              <w:jc w:val="center"/>
              <w:rPr>
                <w:rFonts w:ascii="Arial" w:hAnsi="Arial" w:cs="Arial"/>
                <w:spacing w:val="-4"/>
                <w:sz w:val="20"/>
                <w:szCs w:val="20"/>
              </w:rPr>
            </w:pPr>
            <w:r w:rsidRPr="0029338B">
              <w:rPr>
                <w:rFonts w:ascii="Arial" w:hAnsi="Arial" w:cs="Arial"/>
                <w:spacing w:val="-4"/>
                <w:sz w:val="20"/>
                <w:szCs w:val="20"/>
              </w:rPr>
              <w:t>1.</w:t>
            </w:r>
          </w:p>
        </w:tc>
        <w:tc>
          <w:tcPr>
            <w:tcW w:w="2835" w:type="dxa"/>
          </w:tcPr>
          <w:p w:rsidR="0029338B" w:rsidRPr="0029338B" w:rsidRDefault="0029338B" w:rsidP="00821041">
            <w:pPr>
              <w:jc w:val="center"/>
              <w:rPr>
                <w:rFonts w:ascii="Arial" w:hAnsi="Arial" w:cs="Arial"/>
                <w:spacing w:val="-4"/>
                <w:sz w:val="20"/>
                <w:szCs w:val="20"/>
              </w:rPr>
            </w:pPr>
            <w:r w:rsidRPr="0029338B">
              <w:rPr>
                <w:rFonts w:ascii="Arial" w:hAnsi="Arial" w:cs="Arial"/>
                <w:spacing w:val="-4"/>
                <w:sz w:val="20"/>
                <w:szCs w:val="20"/>
              </w:rPr>
              <w:t>2.</w:t>
            </w:r>
          </w:p>
        </w:tc>
      </w:tr>
      <w:tr w:rsidR="0029338B" w:rsidRPr="0029338B" w:rsidTr="0029338B">
        <w:tc>
          <w:tcPr>
            <w:tcW w:w="1271" w:type="dxa"/>
          </w:tcPr>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Učitelji  </w:t>
            </w:r>
            <w:r w:rsidR="00254B3D" w:rsidRPr="00A86023">
              <w:rPr>
                <w:rFonts w:ascii="Arial" w:hAnsi="Arial" w:cs="Arial"/>
                <w:spacing w:val="-4"/>
                <w:sz w:val="20"/>
                <w:szCs w:val="20"/>
                <w:lang w:val="it-IT"/>
              </w:rPr>
              <w:t xml:space="preserve"> </w:t>
            </w:r>
            <w:r w:rsidRPr="00A86023">
              <w:rPr>
                <w:rFonts w:ascii="Arial" w:hAnsi="Arial" w:cs="Arial"/>
                <w:spacing w:val="-4"/>
                <w:sz w:val="20"/>
                <w:szCs w:val="20"/>
                <w:lang w:val="it-IT"/>
              </w:rPr>
              <w:t>PO</w:t>
            </w:r>
          </w:p>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              TO</w:t>
            </w:r>
          </w:p>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              SR</w:t>
            </w:r>
          </w:p>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              ČE</w:t>
            </w:r>
          </w:p>
          <w:p w:rsidR="0029338B" w:rsidRPr="00A86023" w:rsidRDefault="0029338B" w:rsidP="0029338B">
            <w:pPr>
              <w:spacing w:after="0"/>
              <w:rPr>
                <w:rFonts w:ascii="Arial" w:hAnsi="Arial" w:cs="Arial"/>
                <w:spacing w:val="-4"/>
                <w:sz w:val="20"/>
                <w:szCs w:val="20"/>
                <w:lang w:val="it-IT"/>
              </w:rPr>
            </w:pPr>
            <w:r w:rsidRPr="00A86023">
              <w:rPr>
                <w:rFonts w:ascii="Arial" w:hAnsi="Arial" w:cs="Arial"/>
                <w:spacing w:val="-4"/>
                <w:sz w:val="20"/>
                <w:szCs w:val="20"/>
                <w:lang w:val="it-IT"/>
              </w:rPr>
              <w:t xml:space="preserve">              PE</w:t>
            </w:r>
          </w:p>
        </w:tc>
        <w:tc>
          <w:tcPr>
            <w:tcW w:w="2552" w:type="dxa"/>
          </w:tcPr>
          <w:p w:rsidR="002771B4" w:rsidRDefault="002771B4" w:rsidP="0029338B">
            <w:pPr>
              <w:spacing w:after="0"/>
              <w:ind w:left="314"/>
              <w:rPr>
                <w:rFonts w:ascii="Arial" w:hAnsi="Arial" w:cs="Arial"/>
                <w:spacing w:val="-4"/>
                <w:sz w:val="20"/>
                <w:szCs w:val="20"/>
                <w:lang w:val="it-IT"/>
              </w:rPr>
            </w:pPr>
            <w:r>
              <w:rPr>
                <w:rFonts w:ascii="Arial" w:hAnsi="Arial" w:cs="Arial"/>
                <w:spacing w:val="-4"/>
                <w:sz w:val="20"/>
                <w:szCs w:val="20"/>
                <w:lang w:val="it-IT"/>
              </w:rPr>
              <w:t>Branko Trstenjak</w:t>
            </w:r>
          </w:p>
          <w:p w:rsidR="002771B4" w:rsidRDefault="002771B4" w:rsidP="002771B4">
            <w:pPr>
              <w:spacing w:after="0"/>
              <w:ind w:left="314"/>
              <w:rPr>
                <w:rFonts w:ascii="Arial" w:hAnsi="Arial" w:cs="Arial"/>
                <w:spacing w:val="-4"/>
                <w:sz w:val="20"/>
                <w:szCs w:val="20"/>
                <w:lang w:val="it-IT"/>
              </w:rPr>
            </w:pPr>
            <w:r>
              <w:rPr>
                <w:rFonts w:ascii="Arial" w:hAnsi="Arial" w:cs="Arial"/>
                <w:spacing w:val="-4"/>
                <w:sz w:val="20"/>
                <w:szCs w:val="20"/>
                <w:lang w:val="it-IT"/>
              </w:rPr>
              <w:t>Branko Trstenjak</w:t>
            </w:r>
          </w:p>
          <w:p w:rsidR="0029338B" w:rsidRPr="00F20261" w:rsidRDefault="002771B4" w:rsidP="002771B4">
            <w:pPr>
              <w:spacing w:after="0"/>
              <w:ind w:left="317"/>
              <w:jc w:val="both"/>
              <w:rPr>
                <w:rFonts w:ascii="Arial" w:hAnsi="Arial" w:cs="Arial"/>
                <w:spacing w:val="-4"/>
                <w:sz w:val="20"/>
                <w:szCs w:val="20"/>
                <w:lang w:val="de-DE"/>
              </w:rPr>
            </w:pPr>
            <w:r w:rsidRPr="00F20261">
              <w:rPr>
                <w:rFonts w:ascii="Arial" w:hAnsi="Arial" w:cs="Arial"/>
                <w:spacing w:val="-4"/>
                <w:sz w:val="20"/>
                <w:szCs w:val="20"/>
                <w:lang w:val="de-DE"/>
              </w:rPr>
              <w:t>Barbara Puš</w:t>
            </w:r>
          </w:p>
          <w:p w:rsidR="002771B4" w:rsidRDefault="009910E2" w:rsidP="002771B4">
            <w:pPr>
              <w:spacing w:after="0"/>
              <w:ind w:left="317"/>
              <w:jc w:val="both"/>
              <w:rPr>
                <w:rFonts w:ascii="Arial" w:hAnsi="Arial" w:cs="Arial"/>
                <w:spacing w:val="-4"/>
                <w:sz w:val="20"/>
                <w:szCs w:val="20"/>
              </w:rPr>
            </w:pPr>
            <w:r>
              <w:rPr>
                <w:rFonts w:ascii="Arial" w:hAnsi="Arial" w:cs="Arial"/>
                <w:spacing w:val="-4"/>
                <w:sz w:val="20"/>
                <w:szCs w:val="20"/>
              </w:rPr>
              <w:t>Ana Andolšek</w:t>
            </w:r>
          </w:p>
          <w:p w:rsidR="002771B4" w:rsidRPr="0029338B" w:rsidRDefault="009910E2" w:rsidP="002771B4">
            <w:pPr>
              <w:spacing w:after="0"/>
              <w:ind w:left="317"/>
              <w:jc w:val="both"/>
              <w:rPr>
                <w:rFonts w:ascii="Arial" w:hAnsi="Arial" w:cs="Arial"/>
                <w:spacing w:val="-4"/>
                <w:sz w:val="20"/>
                <w:szCs w:val="20"/>
              </w:rPr>
            </w:pPr>
            <w:r>
              <w:rPr>
                <w:rFonts w:ascii="Arial" w:hAnsi="Arial" w:cs="Arial"/>
                <w:spacing w:val="-4"/>
                <w:sz w:val="20"/>
                <w:szCs w:val="20"/>
              </w:rPr>
              <w:t>Ana Andolšek</w:t>
            </w:r>
          </w:p>
        </w:tc>
        <w:tc>
          <w:tcPr>
            <w:tcW w:w="2835" w:type="dxa"/>
          </w:tcPr>
          <w:p w:rsidR="002771B4" w:rsidRDefault="002771B4" w:rsidP="002771B4">
            <w:pPr>
              <w:spacing w:after="0"/>
              <w:ind w:left="314" w:hanging="139"/>
              <w:rPr>
                <w:rFonts w:ascii="Arial" w:hAnsi="Arial" w:cs="Arial"/>
                <w:spacing w:val="-4"/>
                <w:sz w:val="20"/>
                <w:szCs w:val="20"/>
                <w:lang w:val="it-IT"/>
              </w:rPr>
            </w:pPr>
            <w:r>
              <w:rPr>
                <w:rFonts w:ascii="Arial" w:hAnsi="Arial" w:cs="Arial"/>
                <w:spacing w:val="-4"/>
                <w:sz w:val="20"/>
                <w:szCs w:val="20"/>
                <w:lang w:val="it-IT"/>
              </w:rPr>
              <w:t>Manca Vovk</w:t>
            </w:r>
          </w:p>
          <w:p w:rsidR="002771B4" w:rsidRDefault="002771B4" w:rsidP="002771B4">
            <w:pPr>
              <w:spacing w:after="0"/>
              <w:ind w:left="314" w:hanging="139"/>
              <w:rPr>
                <w:rFonts w:ascii="Arial" w:hAnsi="Arial" w:cs="Arial"/>
                <w:spacing w:val="-4"/>
                <w:sz w:val="20"/>
                <w:szCs w:val="20"/>
                <w:lang w:val="it-IT"/>
              </w:rPr>
            </w:pPr>
            <w:r>
              <w:rPr>
                <w:rFonts w:ascii="Arial" w:hAnsi="Arial" w:cs="Arial"/>
                <w:spacing w:val="-4"/>
                <w:sz w:val="20"/>
                <w:szCs w:val="20"/>
                <w:lang w:val="it-IT"/>
              </w:rPr>
              <w:t>Manca Vovk</w:t>
            </w:r>
          </w:p>
          <w:p w:rsidR="009119D8" w:rsidRDefault="009119D8" w:rsidP="004173C7">
            <w:pPr>
              <w:spacing w:after="0"/>
              <w:ind w:left="175"/>
              <w:rPr>
                <w:rFonts w:ascii="Arial" w:hAnsi="Arial" w:cs="Arial"/>
                <w:spacing w:val="-4"/>
                <w:sz w:val="20"/>
                <w:szCs w:val="20"/>
              </w:rPr>
            </w:pPr>
            <w:r>
              <w:rPr>
                <w:rFonts w:ascii="Arial" w:hAnsi="Arial" w:cs="Arial"/>
                <w:spacing w:val="-4"/>
                <w:sz w:val="20"/>
                <w:szCs w:val="20"/>
              </w:rPr>
              <w:t>Manca Vovk</w:t>
            </w:r>
          </w:p>
          <w:p w:rsidR="009119D8" w:rsidRDefault="009119D8" w:rsidP="004173C7">
            <w:pPr>
              <w:spacing w:after="0"/>
              <w:ind w:left="175"/>
              <w:rPr>
                <w:rFonts w:ascii="Arial" w:hAnsi="Arial" w:cs="Arial"/>
                <w:spacing w:val="-4"/>
                <w:sz w:val="20"/>
                <w:szCs w:val="20"/>
              </w:rPr>
            </w:pPr>
            <w:r>
              <w:rPr>
                <w:rFonts w:ascii="Arial" w:hAnsi="Arial" w:cs="Arial"/>
                <w:spacing w:val="-4"/>
                <w:sz w:val="20"/>
                <w:szCs w:val="20"/>
              </w:rPr>
              <w:t>Manca Vovk</w:t>
            </w:r>
          </w:p>
          <w:p w:rsidR="009119D8" w:rsidRPr="0029338B" w:rsidRDefault="009119D8" w:rsidP="004173C7">
            <w:pPr>
              <w:spacing w:after="0"/>
              <w:ind w:left="175"/>
              <w:rPr>
                <w:rFonts w:ascii="Arial" w:hAnsi="Arial" w:cs="Arial"/>
                <w:spacing w:val="-4"/>
                <w:sz w:val="20"/>
                <w:szCs w:val="20"/>
              </w:rPr>
            </w:pPr>
            <w:r>
              <w:rPr>
                <w:rFonts w:ascii="Arial" w:hAnsi="Arial" w:cs="Arial"/>
                <w:spacing w:val="-4"/>
                <w:sz w:val="20"/>
                <w:szCs w:val="20"/>
              </w:rPr>
              <w:t>Manca Vovk</w:t>
            </w:r>
          </w:p>
        </w:tc>
      </w:tr>
      <w:tr w:rsidR="0029338B" w:rsidRPr="0029338B" w:rsidTr="0029338B">
        <w:tc>
          <w:tcPr>
            <w:tcW w:w="1271" w:type="dxa"/>
          </w:tcPr>
          <w:p w:rsidR="0029338B" w:rsidRPr="0029338B" w:rsidRDefault="0029338B" w:rsidP="0029338B">
            <w:pPr>
              <w:jc w:val="center"/>
              <w:rPr>
                <w:rFonts w:ascii="Arial" w:hAnsi="Arial" w:cs="Arial"/>
                <w:spacing w:val="-4"/>
                <w:sz w:val="20"/>
                <w:szCs w:val="20"/>
              </w:rPr>
            </w:pPr>
            <w:r w:rsidRPr="0029338B">
              <w:rPr>
                <w:rFonts w:ascii="Arial" w:hAnsi="Arial" w:cs="Arial"/>
                <w:spacing w:val="-4"/>
                <w:sz w:val="20"/>
                <w:szCs w:val="20"/>
              </w:rPr>
              <w:t>Razred</w:t>
            </w:r>
          </w:p>
        </w:tc>
        <w:tc>
          <w:tcPr>
            <w:tcW w:w="2552" w:type="dxa"/>
          </w:tcPr>
          <w:p w:rsidR="0029338B" w:rsidRPr="0029338B" w:rsidRDefault="004E411E" w:rsidP="0029338B">
            <w:pPr>
              <w:jc w:val="center"/>
              <w:rPr>
                <w:rFonts w:ascii="Arial" w:hAnsi="Arial" w:cs="Arial"/>
                <w:spacing w:val="-4"/>
                <w:sz w:val="20"/>
                <w:szCs w:val="20"/>
              </w:rPr>
            </w:pPr>
            <w:r>
              <w:rPr>
                <w:rFonts w:ascii="Arial" w:hAnsi="Arial" w:cs="Arial"/>
                <w:spacing w:val="-4"/>
                <w:sz w:val="20"/>
                <w:szCs w:val="20"/>
              </w:rPr>
              <w:t xml:space="preserve">1. </w:t>
            </w:r>
          </w:p>
        </w:tc>
        <w:tc>
          <w:tcPr>
            <w:tcW w:w="2835" w:type="dxa"/>
          </w:tcPr>
          <w:p w:rsidR="0029338B" w:rsidRPr="0029338B" w:rsidRDefault="004E411E" w:rsidP="0029338B">
            <w:pPr>
              <w:jc w:val="center"/>
              <w:rPr>
                <w:rFonts w:ascii="Arial" w:hAnsi="Arial" w:cs="Arial"/>
                <w:spacing w:val="-4"/>
                <w:sz w:val="20"/>
                <w:szCs w:val="20"/>
              </w:rPr>
            </w:pPr>
            <w:r>
              <w:rPr>
                <w:rFonts w:ascii="Arial" w:hAnsi="Arial" w:cs="Arial"/>
                <w:spacing w:val="-4"/>
                <w:sz w:val="20"/>
                <w:szCs w:val="20"/>
              </w:rPr>
              <w:t>2. – 4.</w:t>
            </w:r>
          </w:p>
        </w:tc>
      </w:tr>
    </w:tbl>
    <w:p w:rsidR="001B51B2" w:rsidRPr="002C1AEE" w:rsidRDefault="001B51B2" w:rsidP="001B51B2">
      <w:pPr>
        <w:spacing w:after="0" w:line="240" w:lineRule="auto"/>
        <w:jc w:val="both"/>
        <w:rPr>
          <w:rFonts w:ascii="Arial" w:hAnsi="Arial" w:cs="Arial"/>
          <w:color w:val="222222"/>
          <w:sz w:val="18"/>
          <w:szCs w:val="18"/>
          <w:lang w:eastAsia="sl-SI"/>
        </w:rPr>
      </w:pPr>
    </w:p>
    <w:p w:rsidR="00632ED1" w:rsidRDefault="00632ED1" w:rsidP="00632ED1">
      <w:pPr>
        <w:spacing w:after="0" w:line="240" w:lineRule="auto"/>
        <w:jc w:val="both"/>
        <w:rPr>
          <w:rFonts w:ascii="Arial" w:hAnsi="Arial" w:cs="Arial"/>
          <w:b/>
          <w:bCs/>
          <w:color w:val="055F7C"/>
        </w:rPr>
      </w:pPr>
    </w:p>
    <w:p w:rsidR="00632ED1" w:rsidRPr="00685B46" w:rsidRDefault="0029338B" w:rsidP="00632ED1">
      <w:pPr>
        <w:spacing w:after="0" w:line="240" w:lineRule="auto"/>
        <w:jc w:val="both"/>
        <w:rPr>
          <w:rFonts w:ascii="Arial" w:hAnsi="Arial" w:cs="Arial"/>
          <w:bCs/>
          <w:color w:val="FF9225"/>
          <w:sz w:val="28"/>
          <w:szCs w:val="28"/>
        </w:rPr>
      </w:pPr>
      <w:r w:rsidRPr="00685B46">
        <w:rPr>
          <w:rFonts w:ascii="Arial" w:hAnsi="Arial" w:cs="Arial"/>
          <w:bCs/>
          <w:color w:val="FF9225"/>
          <w:sz w:val="28"/>
          <w:szCs w:val="28"/>
        </w:rPr>
        <w:t>ŠOLSKI KOLEDAR</w:t>
      </w:r>
    </w:p>
    <w:p w:rsidR="00632ED1" w:rsidRDefault="00632ED1" w:rsidP="00632ED1">
      <w:pPr>
        <w:widowControl w:val="0"/>
        <w:autoSpaceDE w:val="0"/>
        <w:autoSpaceDN w:val="0"/>
        <w:adjustRightInd w:val="0"/>
        <w:spacing w:after="0" w:line="240" w:lineRule="auto"/>
        <w:rPr>
          <w:rFonts w:ascii="Times New Roman" w:hAnsi="Times New Roman"/>
          <w:sz w:val="24"/>
          <w:szCs w:val="24"/>
        </w:rPr>
      </w:pPr>
    </w:p>
    <w:p w:rsidR="007C71BD" w:rsidRPr="007C71BD" w:rsidRDefault="007C71BD" w:rsidP="00632ED1">
      <w:pPr>
        <w:widowControl w:val="0"/>
        <w:autoSpaceDE w:val="0"/>
        <w:autoSpaceDN w:val="0"/>
        <w:adjustRightInd w:val="0"/>
        <w:spacing w:after="0" w:line="240" w:lineRule="auto"/>
        <w:rPr>
          <w:rFonts w:ascii="Arial" w:hAnsi="Arial" w:cs="Arial"/>
          <w:sz w:val="20"/>
          <w:szCs w:val="20"/>
        </w:rPr>
      </w:pPr>
      <w:r w:rsidRPr="007C71BD">
        <w:rPr>
          <w:rFonts w:ascii="Arial" w:hAnsi="Arial" w:cs="Arial"/>
          <w:sz w:val="20"/>
          <w:szCs w:val="20"/>
        </w:rPr>
        <w:t>Začetek pouka v šolskem letu 2022/2023 je 1 september 2022 (četrtek) in konec 23. junija 2023 (petek). Učenci 9. razreda pouk končajo 15. junija 2023 (četrtek). V šolskem letu bomo pouk in vse ostale dejavnosti po predmetniku izvedli v 191 dneh.</w:t>
      </w:r>
    </w:p>
    <w:p w:rsidR="007A1D17" w:rsidRDefault="007A1D17" w:rsidP="007A1D17">
      <w:pPr>
        <w:pStyle w:val="Default"/>
      </w:pPr>
    </w:p>
    <w:tbl>
      <w:tblPr>
        <w:tblW w:w="67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1678"/>
        <w:gridCol w:w="1265"/>
        <w:gridCol w:w="3234"/>
      </w:tblGrid>
      <w:tr w:rsidR="00620A68" w:rsidRPr="006A3D5C" w:rsidTr="002771B4">
        <w:tc>
          <w:tcPr>
            <w:tcW w:w="6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0A68" w:rsidRPr="007A1D17" w:rsidRDefault="00620A68" w:rsidP="00620A68">
            <w:pPr>
              <w:rPr>
                <w:rFonts w:ascii="Arial" w:hAnsi="Arial" w:cs="Arial"/>
                <w:sz w:val="18"/>
                <w:szCs w:val="18"/>
              </w:rPr>
            </w:pPr>
            <w:r>
              <w:rPr>
                <w:rFonts w:ascii="Arial" w:hAnsi="Arial" w:cs="Arial"/>
                <w:sz w:val="18"/>
                <w:szCs w:val="18"/>
              </w:rPr>
              <w:t>2022</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Četrtek</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1. 9.</w:t>
            </w:r>
          </w:p>
        </w:tc>
        <w:tc>
          <w:tcPr>
            <w:tcW w:w="32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Začetek pouka</w:t>
            </w:r>
          </w:p>
        </w:tc>
      </w:tr>
      <w:tr w:rsidR="00620A68" w:rsidRPr="006A3D5C" w:rsidTr="002771B4">
        <w:tc>
          <w:tcPr>
            <w:tcW w:w="617" w:type="dxa"/>
            <w:vMerge/>
            <w:tcBorders>
              <w:top w:val="single" w:sz="8" w:space="0" w:color="auto"/>
              <w:left w:val="single" w:sz="8" w:space="0" w:color="auto"/>
              <w:bottom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ind w:right="-107"/>
              <w:rPr>
                <w:rFonts w:ascii="Arial" w:hAnsi="Arial" w:cs="Arial"/>
                <w:sz w:val="16"/>
                <w:szCs w:val="16"/>
              </w:rPr>
            </w:pPr>
            <w:r w:rsidRPr="00620A68">
              <w:rPr>
                <w:rFonts w:ascii="Arial" w:hAnsi="Arial" w:cs="Arial"/>
                <w:sz w:val="16"/>
                <w:szCs w:val="16"/>
              </w:rPr>
              <w:t>Ponedeljek – petek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ind w:right="-106"/>
              <w:rPr>
                <w:rFonts w:ascii="Arial" w:hAnsi="Arial" w:cs="Arial"/>
                <w:sz w:val="16"/>
                <w:szCs w:val="16"/>
              </w:rPr>
            </w:pPr>
            <w:r w:rsidRPr="00620A68">
              <w:rPr>
                <w:rFonts w:ascii="Arial" w:hAnsi="Arial" w:cs="Arial"/>
                <w:sz w:val="16"/>
                <w:szCs w:val="16"/>
              </w:rPr>
              <w:t>31. 10. – 4. 11.</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Jesenske počitnice</w:t>
            </w:r>
          </w:p>
        </w:tc>
      </w:tr>
      <w:tr w:rsidR="00620A68" w:rsidRPr="006A3D5C" w:rsidTr="002771B4">
        <w:tc>
          <w:tcPr>
            <w:tcW w:w="617" w:type="dxa"/>
            <w:vMerge/>
            <w:tcBorders>
              <w:top w:val="single" w:sz="8" w:space="0" w:color="auto"/>
              <w:left w:val="single" w:sz="8" w:space="0" w:color="auto"/>
              <w:bottom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Ponedeljek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31. 10.</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Dan reformacije</w:t>
            </w:r>
          </w:p>
        </w:tc>
      </w:tr>
      <w:tr w:rsidR="00620A68" w:rsidRPr="006A3D5C" w:rsidTr="002771B4">
        <w:tc>
          <w:tcPr>
            <w:tcW w:w="617" w:type="dxa"/>
            <w:vMerge/>
            <w:tcBorders>
              <w:top w:val="single" w:sz="8" w:space="0" w:color="auto"/>
              <w:left w:val="single" w:sz="8" w:space="0" w:color="auto"/>
              <w:bottom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Torek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1. 11.</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Dan spomina na mrtve</w:t>
            </w:r>
          </w:p>
        </w:tc>
      </w:tr>
      <w:tr w:rsidR="00620A68" w:rsidRPr="006A3D5C" w:rsidTr="002771B4">
        <w:tc>
          <w:tcPr>
            <w:tcW w:w="617" w:type="dxa"/>
            <w:vMerge/>
            <w:tcBorders>
              <w:top w:val="single" w:sz="8" w:space="0" w:color="auto"/>
              <w:left w:val="single" w:sz="8" w:space="0" w:color="auto"/>
              <w:bottom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Nedelja</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25. 12.</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Božič</w:t>
            </w:r>
          </w:p>
        </w:tc>
      </w:tr>
      <w:tr w:rsidR="00620A68" w:rsidRPr="006A3D5C" w:rsidTr="002771B4">
        <w:tc>
          <w:tcPr>
            <w:tcW w:w="617" w:type="dxa"/>
            <w:vMerge/>
            <w:tcBorders>
              <w:top w:val="single" w:sz="8" w:space="0" w:color="auto"/>
              <w:left w:val="single" w:sz="8" w:space="0" w:color="auto"/>
              <w:bottom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Ponedeljek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26. 12.</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lang w:val="it-IT"/>
              </w:rPr>
            </w:pPr>
            <w:r w:rsidRPr="00620A68">
              <w:rPr>
                <w:rFonts w:ascii="Arial" w:hAnsi="Arial" w:cs="Arial"/>
                <w:sz w:val="16"/>
                <w:szCs w:val="16"/>
                <w:lang w:val="it-IT"/>
              </w:rPr>
              <w:t>Dan samostojnosti in enotnosti</w:t>
            </w:r>
          </w:p>
        </w:tc>
      </w:tr>
      <w:tr w:rsidR="00620A68" w:rsidRPr="006A3D5C" w:rsidTr="002771B4">
        <w:tc>
          <w:tcPr>
            <w:tcW w:w="617" w:type="dxa"/>
            <w:vMerge/>
            <w:tcBorders>
              <w:top w:val="single" w:sz="8" w:space="0" w:color="auto"/>
              <w:left w:val="single" w:sz="8" w:space="0" w:color="auto"/>
              <w:bottom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Ponedeljek – pone.</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ind w:right="-109"/>
              <w:rPr>
                <w:rFonts w:ascii="Arial" w:hAnsi="Arial" w:cs="Arial"/>
                <w:sz w:val="16"/>
                <w:szCs w:val="16"/>
              </w:rPr>
            </w:pPr>
            <w:r w:rsidRPr="00620A68">
              <w:rPr>
                <w:rFonts w:ascii="Arial" w:hAnsi="Arial" w:cs="Arial"/>
                <w:sz w:val="16"/>
                <w:szCs w:val="16"/>
              </w:rPr>
              <w:t>26. 12. – 2. 1.</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Novoletne počitnice</w:t>
            </w:r>
          </w:p>
        </w:tc>
      </w:tr>
      <w:tr w:rsidR="00620A68" w:rsidRPr="006A3D5C" w:rsidTr="00577DDF">
        <w:tc>
          <w:tcPr>
            <w:tcW w:w="617" w:type="dxa"/>
            <w:vMerge w:val="restart"/>
            <w:tcBorders>
              <w:top w:val="nil"/>
              <w:left w:val="single" w:sz="8" w:space="0" w:color="auto"/>
              <w:right w:val="single" w:sz="8" w:space="0" w:color="auto"/>
            </w:tcBorders>
            <w:tcMar>
              <w:top w:w="0" w:type="dxa"/>
              <w:left w:w="108" w:type="dxa"/>
              <w:bottom w:w="0" w:type="dxa"/>
              <w:right w:w="108" w:type="dxa"/>
            </w:tcMar>
          </w:tcPr>
          <w:p w:rsidR="00620A68" w:rsidRPr="007A1D17" w:rsidRDefault="00620A68" w:rsidP="00620A68">
            <w:pPr>
              <w:rPr>
                <w:rFonts w:ascii="Arial" w:hAnsi="Arial" w:cs="Arial"/>
                <w:sz w:val="18"/>
                <w:szCs w:val="18"/>
              </w:rPr>
            </w:pPr>
            <w:r>
              <w:rPr>
                <w:rFonts w:ascii="Arial" w:hAnsi="Arial" w:cs="Arial"/>
                <w:sz w:val="18"/>
                <w:szCs w:val="18"/>
              </w:rPr>
              <w:t>2023</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Nedelja – ponede.</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1. 1. – 2. 1.</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Novo leto</w:t>
            </w:r>
          </w:p>
        </w:tc>
      </w:tr>
      <w:tr w:rsidR="00620A68" w:rsidRPr="006A3D5C" w:rsidTr="002771B4">
        <w:tc>
          <w:tcPr>
            <w:tcW w:w="617" w:type="dxa"/>
            <w:vMerge/>
            <w:tcBorders>
              <w:left w:val="single" w:sz="8" w:space="0" w:color="auto"/>
              <w:right w:val="single" w:sz="8" w:space="0" w:color="auto"/>
            </w:tcBorders>
            <w:vAlign w:val="center"/>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p>
        </w:tc>
      </w:tr>
      <w:tr w:rsidR="00620A68" w:rsidRPr="006A3D5C" w:rsidTr="002771B4">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Petek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27. 1.</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Zaključek 1. ocenjevalnega obdobja</w:t>
            </w:r>
          </w:p>
        </w:tc>
      </w:tr>
      <w:tr w:rsidR="00620A68" w:rsidRPr="006A3D5C" w:rsidTr="002771B4">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Sreda</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8. 2.</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lang w:val="it-IT"/>
              </w:rPr>
            </w:pPr>
            <w:r w:rsidRPr="00620A68">
              <w:rPr>
                <w:rFonts w:ascii="Arial" w:hAnsi="Arial" w:cs="Arial"/>
                <w:sz w:val="16"/>
                <w:szCs w:val="16"/>
                <w:lang w:val="it-IT"/>
              </w:rPr>
              <w:t>Prešernov dan, slovenski kulturni praznik</w:t>
            </w:r>
          </w:p>
        </w:tc>
      </w:tr>
      <w:tr w:rsidR="00620A68" w:rsidRPr="006A3D5C" w:rsidTr="002771B4">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lang w:val="it-IT"/>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ind w:right="-107"/>
              <w:rPr>
                <w:rFonts w:ascii="Arial" w:hAnsi="Arial" w:cs="Arial"/>
                <w:sz w:val="16"/>
                <w:szCs w:val="16"/>
              </w:rPr>
            </w:pPr>
            <w:r w:rsidRPr="00620A68">
              <w:rPr>
                <w:rFonts w:ascii="Arial" w:hAnsi="Arial" w:cs="Arial"/>
                <w:sz w:val="16"/>
                <w:szCs w:val="16"/>
              </w:rPr>
              <w:t>Ponedeljek – petek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6. 2. – 10. 2.</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Zimske počitnice za učence z območja Gorenjske</w:t>
            </w:r>
          </w:p>
        </w:tc>
      </w:tr>
      <w:tr w:rsidR="00620A68" w:rsidRPr="006A3D5C" w:rsidTr="002771B4">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lang w:val="it-IT"/>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Petek – sobota</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17. – 18. 2.</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lang w:val="it-IT"/>
              </w:rPr>
            </w:pPr>
            <w:r w:rsidRPr="00620A68">
              <w:rPr>
                <w:rFonts w:ascii="Arial" w:hAnsi="Arial" w:cs="Arial"/>
                <w:sz w:val="16"/>
                <w:szCs w:val="16"/>
                <w:lang w:val="it-IT"/>
              </w:rPr>
              <w:t>Informativna dneva za vpis v srednje šole</w:t>
            </w:r>
          </w:p>
        </w:tc>
      </w:tr>
      <w:tr w:rsidR="00620A68" w:rsidRPr="006A3D5C" w:rsidTr="002771B4">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lang w:val="it-IT"/>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Ponedeljek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10. 4.</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Velikonočni ponedeljek</w:t>
            </w:r>
          </w:p>
        </w:tc>
      </w:tr>
      <w:tr w:rsidR="00620A68" w:rsidRPr="006A3D5C" w:rsidTr="002771B4">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Sreda</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26. 4.</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lang w:val="it-IT"/>
              </w:rPr>
            </w:pPr>
            <w:r w:rsidRPr="00620A68">
              <w:rPr>
                <w:rFonts w:ascii="Arial" w:hAnsi="Arial" w:cs="Arial"/>
                <w:sz w:val="16"/>
                <w:szCs w:val="16"/>
                <w:lang w:val="it-IT"/>
              </w:rPr>
              <w:t>POUKA PROST DAN</w:t>
            </w:r>
          </w:p>
        </w:tc>
      </w:tr>
      <w:tr w:rsidR="00620A68" w:rsidRPr="006A3D5C" w:rsidTr="002771B4">
        <w:tc>
          <w:tcPr>
            <w:tcW w:w="617" w:type="dxa"/>
            <w:vMerge/>
            <w:tcBorders>
              <w:left w:val="single" w:sz="8" w:space="0" w:color="auto"/>
              <w:right w:val="single" w:sz="8" w:space="0" w:color="auto"/>
            </w:tcBorders>
            <w:vAlign w:val="center"/>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Četrtek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27. 4.</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Dan upora proti okupatorju</w:t>
            </w:r>
          </w:p>
        </w:tc>
      </w:tr>
      <w:tr w:rsidR="00620A68" w:rsidRPr="006A3D5C" w:rsidTr="002771B4">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Četrtek – torek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27. 4. – 2. 5.</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Prvomajske počitnice</w:t>
            </w:r>
          </w:p>
        </w:tc>
      </w:tr>
      <w:tr w:rsidR="00620A68" w:rsidRPr="006A3D5C" w:rsidTr="002771B4">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ind w:right="-107"/>
              <w:rPr>
                <w:rFonts w:ascii="Arial" w:hAnsi="Arial" w:cs="Arial"/>
                <w:sz w:val="16"/>
                <w:szCs w:val="16"/>
              </w:rPr>
            </w:pPr>
            <w:r w:rsidRPr="00620A68">
              <w:rPr>
                <w:rFonts w:ascii="Arial" w:hAnsi="Arial" w:cs="Arial"/>
                <w:sz w:val="16"/>
                <w:szCs w:val="16"/>
              </w:rPr>
              <w:t>Ponedeljek - torek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1. – 2. 5.</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Praznik dela</w:t>
            </w:r>
          </w:p>
        </w:tc>
      </w:tr>
      <w:tr w:rsidR="00620A68" w:rsidRPr="006A3D5C" w:rsidTr="00060030">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Četrtek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15. 6.</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Zaključek 2. ocenjevalnega obdobja za učence 9. razreda; razdelitev spričeval in obvestil</w:t>
            </w:r>
          </w:p>
        </w:tc>
      </w:tr>
      <w:tr w:rsidR="00620A68" w:rsidRPr="006A3D5C" w:rsidTr="00060030">
        <w:tc>
          <w:tcPr>
            <w:tcW w:w="617" w:type="dxa"/>
            <w:vMerge/>
            <w:tcBorders>
              <w:left w:val="single" w:sz="8" w:space="0" w:color="auto"/>
              <w:right w:val="single" w:sz="8" w:space="0" w:color="auto"/>
            </w:tcBorders>
            <w:vAlign w:val="center"/>
            <w:hideMark/>
          </w:tcPr>
          <w:p w:rsidR="00620A68" w:rsidRPr="007A1D17" w:rsidRDefault="00620A68" w:rsidP="00620A68">
            <w:pPr>
              <w:spacing w:after="0"/>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Petek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23. 6.</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Zaključek 2. ocenjevalnega obdobja za učence od 1. do 8. razreda; razdelitev spričeval in obvestil</w:t>
            </w:r>
          </w:p>
        </w:tc>
      </w:tr>
      <w:tr w:rsidR="00620A68" w:rsidRPr="006A3D5C" w:rsidTr="00060030">
        <w:tc>
          <w:tcPr>
            <w:tcW w:w="617" w:type="dxa"/>
            <w:vMerge/>
            <w:tcBorders>
              <w:left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Nedelja</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25. 6.</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Dan državnosti</w:t>
            </w:r>
          </w:p>
        </w:tc>
      </w:tr>
      <w:tr w:rsidR="00620A68" w:rsidRPr="006A3D5C" w:rsidTr="00060030">
        <w:tc>
          <w:tcPr>
            <w:tcW w:w="617" w:type="dxa"/>
            <w:vMerge/>
            <w:tcBorders>
              <w:left w:val="single" w:sz="8" w:space="0" w:color="auto"/>
              <w:bottom w:val="single" w:sz="8" w:space="0" w:color="auto"/>
              <w:right w:val="single" w:sz="8" w:space="0" w:color="auto"/>
            </w:tcBorders>
            <w:vAlign w:val="center"/>
            <w:hideMark/>
          </w:tcPr>
          <w:p w:rsidR="00620A68" w:rsidRPr="007A1D17" w:rsidRDefault="00620A68" w:rsidP="00620A68">
            <w:pPr>
              <w:rPr>
                <w:rFonts w:ascii="Arial" w:hAnsi="Arial" w:cs="Arial"/>
                <w:sz w:val="18"/>
                <w:szCs w:val="18"/>
              </w:rPr>
            </w:pP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ind w:right="-107"/>
              <w:rPr>
                <w:rFonts w:ascii="Arial" w:hAnsi="Arial" w:cs="Arial"/>
                <w:sz w:val="16"/>
                <w:szCs w:val="16"/>
              </w:rPr>
            </w:pPr>
            <w:r w:rsidRPr="00620A68">
              <w:rPr>
                <w:rFonts w:ascii="Arial" w:hAnsi="Arial" w:cs="Arial"/>
                <w:sz w:val="16"/>
                <w:szCs w:val="16"/>
              </w:rPr>
              <w:t>Ponedeljek – četrtek</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ind w:right="-109"/>
              <w:rPr>
                <w:rFonts w:ascii="Arial" w:hAnsi="Arial" w:cs="Arial"/>
                <w:sz w:val="16"/>
                <w:szCs w:val="16"/>
              </w:rPr>
            </w:pPr>
            <w:r w:rsidRPr="00620A68">
              <w:rPr>
                <w:rFonts w:ascii="Arial" w:hAnsi="Arial" w:cs="Arial"/>
                <w:sz w:val="16"/>
                <w:szCs w:val="16"/>
              </w:rPr>
              <w:t>26. 6. – 31. 8.</w:t>
            </w:r>
          </w:p>
        </w:tc>
        <w:tc>
          <w:tcPr>
            <w:tcW w:w="3234"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6"/>
                <w:szCs w:val="16"/>
              </w:rPr>
            </w:pPr>
            <w:r w:rsidRPr="00620A68">
              <w:rPr>
                <w:rFonts w:ascii="Arial" w:hAnsi="Arial" w:cs="Arial"/>
                <w:sz w:val="16"/>
                <w:szCs w:val="16"/>
              </w:rPr>
              <w:t>Poletne počitnice</w:t>
            </w:r>
          </w:p>
        </w:tc>
      </w:tr>
    </w:tbl>
    <w:p w:rsidR="007A1D17" w:rsidRDefault="007A1D17" w:rsidP="007A1D17"/>
    <w:p w:rsidR="00060030" w:rsidRDefault="00060030" w:rsidP="007A1D17"/>
    <w:p w:rsidR="00060030" w:rsidRDefault="00060030" w:rsidP="007A1D17"/>
    <w:p w:rsidR="00060030" w:rsidRDefault="00060030" w:rsidP="007A1D17"/>
    <w:p w:rsidR="00620A68" w:rsidRPr="006A3D5C" w:rsidRDefault="00620A68" w:rsidP="007A1D17"/>
    <w:tbl>
      <w:tblPr>
        <w:tblpPr w:leftFromText="141" w:rightFromText="141" w:vertAnchor="text" w:horzAnchor="margin" w:tblpY="130"/>
        <w:tblW w:w="66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9"/>
        <w:gridCol w:w="1088"/>
        <w:gridCol w:w="2536"/>
      </w:tblGrid>
      <w:tr w:rsidR="007A1D17" w:rsidRPr="006A3D5C" w:rsidTr="00D857B0">
        <w:trPr>
          <w:trHeight w:hRule="exact" w:val="397"/>
        </w:trPr>
        <w:tc>
          <w:tcPr>
            <w:tcW w:w="665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1D17" w:rsidRPr="00C44A3F" w:rsidRDefault="007A1D17" w:rsidP="00D857B0">
            <w:pPr>
              <w:spacing w:after="80"/>
              <w:rPr>
                <w:rFonts w:ascii="Arial" w:hAnsi="Arial" w:cs="Arial"/>
                <w:sz w:val="18"/>
                <w:szCs w:val="18"/>
                <w:lang w:val="it-IT"/>
              </w:rPr>
            </w:pPr>
            <w:r w:rsidRPr="00C44A3F">
              <w:rPr>
                <w:rFonts w:ascii="Arial" w:hAnsi="Arial" w:cs="Arial"/>
                <w:sz w:val="18"/>
                <w:szCs w:val="18"/>
                <w:lang w:val="it-IT"/>
              </w:rPr>
              <w:lastRenderedPageBreak/>
              <w:t>Izpitni roki za predmetne in popravne izpite</w:t>
            </w:r>
          </w:p>
          <w:p w:rsidR="007A1D17" w:rsidRPr="00C44A3F" w:rsidRDefault="007A1D17" w:rsidP="00D857B0">
            <w:pPr>
              <w:spacing w:after="80"/>
              <w:rPr>
                <w:rFonts w:ascii="Arial" w:hAnsi="Arial" w:cs="Arial"/>
                <w:sz w:val="18"/>
                <w:szCs w:val="18"/>
                <w:lang w:val="it-IT"/>
              </w:rPr>
            </w:pPr>
          </w:p>
          <w:p w:rsidR="007A1D17" w:rsidRPr="00C44A3F" w:rsidRDefault="007A1D17" w:rsidP="00D857B0">
            <w:pPr>
              <w:spacing w:after="80"/>
              <w:rPr>
                <w:rFonts w:ascii="Arial" w:hAnsi="Arial" w:cs="Arial"/>
                <w:sz w:val="18"/>
                <w:szCs w:val="18"/>
                <w:lang w:val="it-IT"/>
              </w:rPr>
            </w:pPr>
          </w:p>
        </w:tc>
      </w:tr>
      <w:tr w:rsidR="00620A68" w:rsidRPr="006A3D5C" w:rsidTr="00060030">
        <w:trPr>
          <w:trHeight w:val="293"/>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16. 6. – 29. 6. 2023</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1.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učenci 9. razreda</w:t>
            </w:r>
          </w:p>
        </w:tc>
      </w:tr>
      <w:tr w:rsidR="00620A68" w:rsidRPr="006A3D5C" w:rsidTr="00060030">
        <w:trPr>
          <w:trHeight w:val="293"/>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26. 6. – 7. 7. 2023</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1.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učenci od 1. – 8. razreda</w:t>
            </w:r>
          </w:p>
        </w:tc>
      </w:tr>
      <w:tr w:rsidR="00620A68" w:rsidRPr="006A3D5C" w:rsidTr="00060030">
        <w:trPr>
          <w:trHeight w:val="293"/>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18. 8. – 31. 8. 2023</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2.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učenci od 1. – 9. razreda</w:t>
            </w:r>
          </w:p>
        </w:tc>
      </w:tr>
    </w:tbl>
    <w:p w:rsidR="00060030" w:rsidRDefault="00060030" w:rsidP="00060030">
      <w:pPr>
        <w:spacing w:after="0" w:line="240" w:lineRule="auto"/>
      </w:pPr>
    </w:p>
    <w:tbl>
      <w:tblPr>
        <w:tblpPr w:leftFromText="141" w:rightFromText="141" w:vertAnchor="text" w:horzAnchor="margin" w:tblpY="130"/>
        <w:tblW w:w="66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9"/>
        <w:gridCol w:w="1088"/>
        <w:gridCol w:w="2536"/>
      </w:tblGrid>
      <w:tr w:rsidR="00060030" w:rsidRPr="00C44A3F" w:rsidTr="00577DDF">
        <w:trPr>
          <w:trHeight w:hRule="exact" w:val="397"/>
        </w:trPr>
        <w:tc>
          <w:tcPr>
            <w:tcW w:w="665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6391" w:rsidRPr="00486391" w:rsidRDefault="00486391" w:rsidP="00486391">
            <w:pPr>
              <w:spacing w:after="80"/>
              <w:rPr>
                <w:rFonts w:ascii="Arial" w:hAnsi="Arial" w:cs="Arial"/>
                <w:sz w:val="18"/>
                <w:szCs w:val="18"/>
                <w:lang w:val="it-IT"/>
              </w:rPr>
            </w:pPr>
            <w:r w:rsidRPr="00486391">
              <w:rPr>
                <w:rFonts w:ascii="Arial" w:hAnsi="Arial" w:cs="Arial"/>
                <w:sz w:val="18"/>
                <w:szCs w:val="18"/>
                <w:lang w:val="it-IT"/>
              </w:rPr>
              <w:t>Roki za ocenjevanje znanja učencev, ki se izobražujejo na domu</w:t>
            </w:r>
          </w:p>
          <w:p w:rsidR="00060030" w:rsidRPr="00486391" w:rsidRDefault="00060030" w:rsidP="00577DDF">
            <w:pPr>
              <w:spacing w:after="80"/>
              <w:rPr>
                <w:rFonts w:ascii="Arial" w:hAnsi="Arial" w:cs="Arial"/>
                <w:sz w:val="18"/>
                <w:szCs w:val="18"/>
                <w:lang w:val="it-IT"/>
              </w:rPr>
            </w:pPr>
          </w:p>
          <w:p w:rsidR="00060030" w:rsidRPr="00486391" w:rsidRDefault="00060030" w:rsidP="00577DDF">
            <w:pPr>
              <w:spacing w:after="80"/>
              <w:rPr>
                <w:rFonts w:ascii="Arial" w:hAnsi="Arial" w:cs="Arial"/>
                <w:sz w:val="18"/>
                <w:szCs w:val="18"/>
                <w:lang w:val="it-IT"/>
              </w:rPr>
            </w:pPr>
          </w:p>
          <w:p w:rsidR="00060030" w:rsidRPr="00486391" w:rsidRDefault="00060030" w:rsidP="00577DDF">
            <w:pPr>
              <w:spacing w:after="80"/>
              <w:rPr>
                <w:rFonts w:ascii="Arial" w:hAnsi="Arial" w:cs="Arial"/>
                <w:sz w:val="18"/>
                <w:szCs w:val="18"/>
                <w:lang w:val="it-IT"/>
              </w:rPr>
            </w:pPr>
          </w:p>
        </w:tc>
      </w:tr>
      <w:tr w:rsidR="00620A68" w:rsidRPr="00060030" w:rsidTr="00577DDF">
        <w:trPr>
          <w:trHeight w:val="293"/>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3. 5. – 15. 6. 2023</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1.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učenci 9. razreda</w:t>
            </w:r>
          </w:p>
        </w:tc>
      </w:tr>
      <w:tr w:rsidR="00620A68" w:rsidRPr="00060030" w:rsidTr="00577DDF">
        <w:trPr>
          <w:trHeight w:val="293"/>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3. 5. – 23. 6. 2023</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1.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učenci od 1. – 8. razreda</w:t>
            </w:r>
          </w:p>
        </w:tc>
      </w:tr>
      <w:tr w:rsidR="00620A68" w:rsidRPr="00060030" w:rsidTr="00577DDF">
        <w:trPr>
          <w:trHeight w:val="293"/>
        </w:trPr>
        <w:tc>
          <w:tcPr>
            <w:tcW w:w="30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18. 8. – 31. 8. 2023</w:t>
            </w:r>
          </w:p>
        </w:tc>
        <w:tc>
          <w:tcPr>
            <w:tcW w:w="1088"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2. rok</w:t>
            </w: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620A68" w:rsidRPr="00620A68" w:rsidRDefault="00620A68" w:rsidP="00620A68">
            <w:pPr>
              <w:spacing w:after="80"/>
              <w:rPr>
                <w:rFonts w:ascii="Arial" w:hAnsi="Arial" w:cs="Arial"/>
                <w:sz w:val="18"/>
                <w:szCs w:val="18"/>
              </w:rPr>
            </w:pPr>
            <w:r w:rsidRPr="00620A68">
              <w:rPr>
                <w:rFonts w:ascii="Arial" w:hAnsi="Arial" w:cs="Arial"/>
                <w:sz w:val="18"/>
                <w:szCs w:val="18"/>
              </w:rPr>
              <w:t>učenci od 1. – 9. razreda</w:t>
            </w:r>
          </w:p>
        </w:tc>
      </w:tr>
    </w:tbl>
    <w:p w:rsidR="00060030" w:rsidRDefault="00620A68" w:rsidP="00620A68">
      <w:pPr>
        <w:pStyle w:val="Naslov6"/>
        <w:rPr>
          <w:rFonts w:ascii="Arial" w:hAnsi="Arial" w:cs="Arial"/>
          <w:i w:val="0"/>
          <w:sz w:val="20"/>
        </w:rPr>
      </w:pPr>
      <w:r w:rsidRPr="00620A68">
        <w:rPr>
          <w:rFonts w:ascii="Arial" w:hAnsi="Arial" w:cs="Arial"/>
          <w:i w:val="0"/>
          <w:sz w:val="20"/>
        </w:rPr>
        <w:t>Prvo ocenjevalno obdobje traja od 1. septembra 2022 do 27. januarja 2023, drugo ocenjevalno obdobje pa od 30. januarja do 23. junija 2023, za  9. razred do 15. junija  2023.</w:t>
      </w:r>
    </w:p>
    <w:p w:rsidR="00620A68" w:rsidRPr="00620A68" w:rsidRDefault="00620A68" w:rsidP="00620A68">
      <w:pPr>
        <w:rPr>
          <w:sz w:val="16"/>
          <w:szCs w:val="16"/>
          <w:lang w:val="sl-SI" w:eastAsia="sl-SI"/>
        </w:rPr>
      </w:pPr>
    </w:p>
    <w:tbl>
      <w:tblPr>
        <w:tblW w:w="7023" w:type="dxa"/>
        <w:tblInd w:w="50" w:type="dxa"/>
        <w:tblLayout w:type="fixed"/>
        <w:tblLook w:val="0000" w:firstRow="0" w:lastRow="0" w:firstColumn="0" w:lastColumn="0" w:noHBand="0" w:noVBand="0"/>
      </w:tblPr>
      <w:tblGrid>
        <w:gridCol w:w="3479"/>
        <w:gridCol w:w="3544"/>
      </w:tblGrid>
      <w:tr w:rsidR="00E32F1E" w:rsidRPr="00C44A3F" w:rsidTr="00D857B0">
        <w:trPr>
          <w:cantSplit/>
          <w:trHeight w:val="567"/>
        </w:trPr>
        <w:tc>
          <w:tcPr>
            <w:tcW w:w="3479" w:type="dxa"/>
            <w:tcBorders>
              <w:top w:val="single" w:sz="12" w:space="0" w:color="C0C0C0"/>
              <w:left w:val="single" w:sz="12" w:space="0" w:color="C0C0C0"/>
              <w:bottom w:val="single" w:sz="12" w:space="0" w:color="C0C0C0"/>
              <w:right w:val="single" w:sz="12" w:space="0" w:color="C0C0C0"/>
            </w:tcBorders>
            <w:shd w:val="pct5" w:color="auto" w:fill="FFFFFF"/>
            <w:vAlign w:val="center"/>
          </w:tcPr>
          <w:p w:rsidR="00E32F1E" w:rsidRPr="00C44A3F" w:rsidRDefault="00E32F1E" w:rsidP="00D857B0">
            <w:pPr>
              <w:ind w:right="-108"/>
              <w:rPr>
                <w:rFonts w:ascii="Arial" w:hAnsi="Arial" w:cs="Arial"/>
                <w:b/>
                <w:sz w:val="20"/>
                <w:szCs w:val="20"/>
              </w:rPr>
            </w:pPr>
            <w:r w:rsidRPr="00C44A3F">
              <w:rPr>
                <w:rFonts w:ascii="Arial" w:hAnsi="Arial" w:cs="Arial"/>
                <w:b/>
                <w:sz w:val="20"/>
                <w:szCs w:val="20"/>
              </w:rPr>
              <w:t>OCENJEVALNO</w:t>
            </w:r>
            <w:r>
              <w:rPr>
                <w:rFonts w:ascii="Arial" w:hAnsi="Arial" w:cs="Arial"/>
                <w:b/>
                <w:sz w:val="20"/>
                <w:szCs w:val="20"/>
              </w:rPr>
              <w:t xml:space="preserve"> </w:t>
            </w:r>
            <w:r w:rsidRPr="00C44A3F">
              <w:rPr>
                <w:rFonts w:ascii="Arial" w:hAnsi="Arial" w:cs="Arial"/>
                <w:b/>
                <w:sz w:val="20"/>
                <w:szCs w:val="20"/>
              </w:rPr>
              <w:t>OBDOBJE</w:t>
            </w:r>
          </w:p>
        </w:tc>
        <w:tc>
          <w:tcPr>
            <w:tcW w:w="3544" w:type="dxa"/>
            <w:tcBorders>
              <w:top w:val="single" w:sz="12" w:space="0" w:color="C0C0C0"/>
              <w:left w:val="nil"/>
              <w:bottom w:val="single" w:sz="12" w:space="0" w:color="C0C0C0"/>
              <w:right w:val="single" w:sz="12" w:space="0" w:color="C0C0C0"/>
            </w:tcBorders>
            <w:shd w:val="pct5" w:color="auto" w:fill="FFFFFF"/>
            <w:vAlign w:val="center"/>
          </w:tcPr>
          <w:p w:rsidR="00E32F1E" w:rsidRPr="00C44A3F" w:rsidRDefault="00E32F1E" w:rsidP="00D857B0">
            <w:pPr>
              <w:rPr>
                <w:rFonts w:ascii="Arial" w:hAnsi="Arial" w:cs="Arial"/>
                <w:b/>
                <w:sz w:val="20"/>
                <w:szCs w:val="20"/>
              </w:rPr>
            </w:pPr>
            <w:r w:rsidRPr="00C44A3F">
              <w:rPr>
                <w:rFonts w:ascii="Arial" w:hAnsi="Arial" w:cs="Arial"/>
                <w:b/>
                <w:sz w:val="20"/>
                <w:szCs w:val="20"/>
              </w:rPr>
              <w:t xml:space="preserve">     TRAJANJE</w:t>
            </w:r>
          </w:p>
        </w:tc>
      </w:tr>
      <w:tr w:rsidR="00620A68" w:rsidRPr="00C44A3F" w:rsidTr="00D857B0">
        <w:trPr>
          <w:cantSplit/>
          <w:trHeight w:hRule="exact" w:val="527"/>
        </w:trPr>
        <w:tc>
          <w:tcPr>
            <w:tcW w:w="3479" w:type="dxa"/>
            <w:tcBorders>
              <w:left w:val="single" w:sz="12" w:space="0" w:color="C0C0C0"/>
              <w:bottom w:val="single" w:sz="12" w:space="0" w:color="C0C0C0"/>
              <w:right w:val="single" w:sz="12" w:space="0" w:color="C0C0C0"/>
            </w:tcBorders>
            <w:vAlign w:val="center"/>
          </w:tcPr>
          <w:p w:rsidR="00620A68" w:rsidRPr="00620A68" w:rsidRDefault="00620A68" w:rsidP="00620A68">
            <w:pPr>
              <w:rPr>
                <w:rFonts w:ascii="Arial" w:hAnsi="Arial" w:cs="Arial"/>
                <w:sz w:val="20"/>
                <w:szCs w:val="20"/>
              </w:rPr>
            </w:pPr>
            <w:r w:rsidRPr="00620A68">
              <w:rPr>
                <w:rFonts w:ascii="Arial" w:hAnsi="Arial" w:cs="Arial"/>
                <w:sz w:val="20"/>
                <w:szCs w:val="20"/>
              </w:rPr>
              <w:t>Prvo</w:t>
            </w:r>
          </w:p>
        </w:tc>
        <w:tc>
          <w:tcPr>
            <w:tcW w:w="3544" w:type="dxa"/>
            <w:tcBorders>
              <w:left w:val="nil"/>
              <w:bottom w:val="single" w:sz="12" w:space="0" w:color="C0C0C0"/>
              <w:right w:val="single" w:sz="12" w:space="0" w:color="C0C0C0"/>
            </w:tcBorders>
            <w:vAlign w:val="center"/>
          </w:tcPr>
          <w:p w:rsidR="00620A68" w:rsidRPr="00620A68" w:rsidRDefault="00620A68" w:rsidP="00620A68">
            <w:pPr>
              <w:rPr>
                <w:rFonts w:ascii="Arial" w:hAnsi="Arial" w:cs="Arial"/>
                <w:sz w:val="20"/>
                <w:szCs w:val="20"/>
              </w:rPr>
            </w:pPr>
            <w:r w:rsidRPr="00620A68">
              <w:rPr>
                <w:rFonts w:ascii="Arial" w:hAnsi="Arial" w:cs="Arial"/>
                <w:sz w:val="20"/>
                <w:szCs w:val="20"/>
              </w:rPr>
              <w:t>od 1. septembra do 27. januarja</w:t>
            </w:r>
          </w:p>
        </w:tc>
      </w:tr>
      <w:tr w:rsidR="00620A68" w:rsidRPr="00C44A3F" w:rsidTr="00620A68">
        <w:trPr>
          <w:cantSplit/>
          <w:trHeight w:hRule="exact" w:val="829"/>
        </w:trPr>
        <w:tc>
          <w:tcPr>
            <w:tcW w:w="3479" w:type="dxa"/>
            <w:tcBorders>
              <w:top w:val="single" w:sz="12" w:space="0" w:color="C0C0C0"/>
              <w:left w:val="single" w:sz="12" w:space="0" w:color="C0C0C0"/>
              <w:bottom w:val="single" w:sz="12" w:space="0" w:color="C0C0C0"/>
              <w:right w:val="single" w:sz="12" w:space="0" w:color="C0C0C0"/>
            </w:tcBorders>
            <w:vAlign w:val="center"/>
          </w:tcPr>
          <w:p w:rsidR="00620A68" w:rsidRPr="00620A68" w:rsidRDefault="00620A68" w:rsidP="00620A68">
            <w:pPr>
              <w:rPr>
                <w:rFonts w:ascii="Arial" w:hAnsi="Arial" w:cs="Arial"/>
                <w:sz w:val="20"/>
                <w:szCs w:val="20"/>
              </w:rPr>
            </w:pPr>
            <w:r w:rsidRPr="00620A68">
              <w:rPr>
                <w:rFonts w:ascii="Arial" w:hAnsi="Arial" w:cs="Arial"/>
                <w:sz w:val="20"/>
                <w:szCs w:val="20"/>
              </w:rPr>
              <w:t>Drugo</w:t>
            </w:r>
          </w:p>
        </w:tc>
        <w:tc>
          <w:tcPr>
            <w:tcW w:w="3544" w:type="dxa"/>
            <w:tcBorders>
              <w:top w:val="single" w:sz="12" w:space="0" w:color="C0C0C0"/>
              <w:left w:val="nil"/>
              <w:bottom w:val="single" w:sz="12" w:space="0" w:color="C0C0C0"/>
              <w:right w:val="single" w:sz="12" w:space="0" w:color="C0C0C0"/>
            </w:tcBorders>
            <w:vAlign w:val="center"/>
          </w:tcPr>
          <w:p w:rsidR="00620A68" w:rsidRPr="00620A68" w:rsidRDefault="00620A68" w:rsidP="00620A68">
            <w:pPr>
              <w:rPr>
                <w:rFonts w:ascii="Arial" w:hAnsi="Arial" w:cs="Arial"/>
                <w:sz w:val="20"/>
                <w:szCs w:val="20"/>
              </w:rPr>
            </w:pPr>
            <w:r w:rsidRPr="00620A68">
              <w:rPr>
                <w:rFonts w:ascii="Arial" w:hAnsi="Arial" w:cs="Arial"/>
                <w:sz w:val="20"/>
                <w:szCs w:val="20"/>
              </w:rPr>
              <w:t xml:space="preserve">30. januarja do 15. junija </w:t>
            </w:r>
            <w:proofErr w:type="gramStart"/>
            <w:r w:rsidRPr="00620A68">
              <w:rPr>
                <w:rFonts w:ascii="Arial" w:hAnsi="Arial" w:cs="Arial"/>
                <w:sz w:val="20"/>
                <w:szCs w:val="20"/>
              </w:rPr>
              <w:t>-  9</w:t>
            </w:r>
            <w:proofErr w:type="gramEnd"/>
            <w:r w:rsidRPr="00620A68">
              <w:rPr>
                <w:rFonts w:ascii="Arial" w:hAnsi="Arial" w:cs="Arial"/>
                <w:sz w:val="20"/>
                <w:szCs w:val="20"/>
              </w:rPr>
              <w:t>. razred</w:t>
            </w:r>
          </w:p>
          <w:p w:rsidR="00620A68" w:rsidRPr="00620A68" w:rsidRDefault="00620A68" w:rsidP="00620A68">
            <w:pPr>
              <w:rPr>
                <w:rFonts w:ascii="Arial" w:hAnsi="Arial" w:cs="Arial"/>
                <w:sz w:val="20"/>
                <w:szCs w:val="20"/>
              </w:rPr>
            </w:pPr>
            <w:r w:rsidRPr="00620A68">
              <w:rPr>
                <w:rFonts w:ascii="Arial" w:hAnsi="Arial" w:cs="Arial"/>
                <w:sz w:val="20"/>
                <w:szCs w:val="20"/>
              </w:rPr>
              <w:t>do 23. junija - 1. do 8. razred</w:t>
            </w:r>
          </w:p>
        </w:tc>
      </w:tr>
    </w:tbl>
    <w:p w:rsidR="00E32F1E" w:rsidRPr="00A106ED" w:rsidRDefault="00E32F1E" w:rsidP="00A106ED">
      <w:pPr>
        <w:pStyle w:val="Naslov6"/>
        <w:spacing w:after="0" w:line="276" w:lineRule="auto"/>
        <w:rPr>
          <w:rFonts w:ascii="Arial" w:hAnsi="Arial" w:cs="Arial"/>
          <w:i w:val="0"/>
          <w:sz w:val="20"/>
          <w:u w:val="single"/>
        </w:rPr>
      </w:pPr>
      <w:r w:rsidRPr="00A106ED">
        <w:rPr>
          <w:rFonts w:ascii="Arial" w:hAnsi="Arial" w:cs="Arial"/>
          <w:i w:val="0"/>
          <w:sz w:val="20"/>
          <w:u w:val="single"/>
        </w:rPr>
        <w:t>Počitnice</w:t>
      </w:r>
    </w:p>
    <w:p w:rsidR="00E32F1E" w:rsidRPr="00A106ED" w:rsidRDefault="00E32F1E" w:rsidP="00A106ED">
      <w:pPr>
        <w:spacing w:after="0"/>
        <w:ind w:left="1560" w:hanging="1560"/>
        <w:jc w:val="both"/>
        <w:rPr>
          <w:rFonts w:ascii="Arial" w:hAnsi="Arial" w:cs="Arial"/>
          <w:sz w:val="20"/>
          <w:szCs w:val="20"/>
        </w:rPr>
      </w:pPr>
      <w:r w:rsidRPr="00A106ED">
        <w:rPr>
          <w:rFonts w:ascii="Arial" w:hAnsi="Arial" w:cs="Arial"/>
          <w:sz w:val="20"/>
          <w:szCs w:val="20"/>
        </w:rPr>
        <w:t xml:space="preserve">Jesenske       </w:t>
      </w:r>
      <w:r w:rsidRPr="00A106ED">
        <w:rPr>
          <w:rFonts w:ascii="Arial" w:hAnsi="Arial" w:cs="Arial"/>
          <w:sz w:val="20"/>
          <w:szCs w:val="20"/>
        </w:rPr>
        <w:tab/>
        <w:t xml:space="preserve">od </w:t>
      </w:r>
      <w:r w:rsidR="00752157">
        <w:rPr>
          <w:rFonts w:ascii="Arial" w:hAnsi="Arial" w:cs="Arial"/>
          <w:sz w:val="20"/>
          <w:szCs w:val="20"/>
        </w:rPr>
        <w:t xml:space="preserve">31. 10.  do   </w:t>
      </w:r>
      <w:r w:rsidR="00E60DDD">
        <w:rPr>
          <w:rFonts w:ascii="Arial" w:hAnsi="Arial" w:cs="Arial"/>
          <w:sz w:val="20"/>
          <w:szCs w:val="20"/>
        </w:rPr>
        <w:t xml:space="preserve"> </w:t>
      </w:r>
      <w:r w:rsidR="00752157">
        <w:rPr>
          <w:rFonts w:ascii="Arial" w:hAnsi="Arial" w:cs="Arial"/>
          <w:sz w:val="20"/>
          <w:szCs w:val="20"/>
        </w:rPr>
        <w:t xml:space="preserve"> 4. 11. 2022</w:t>
      </w:r>
    </w:p>
    <w:p w:rsidR="00E32F1E" w:rsidRPr="00A106ED" w:rsidRDefault="00E32F1E" w:rsidP="00A106ED">
      <w:pPr>
        <w:spacing w:after="0"/>
        <w:ind w:left="1560" w:hanging="1560"/>
        <w:jc w:val="both"/>
        <w:rPr>
          <w:rFonts w:ascii="Arial" w:hAnsi="Arial" w:cs="Arial"/>
          <w:sz w:val="20"/>
          <w:szCs w:val="20"/>
        </w:rPr>
      </w:pPr>
      <w:r w:rsidRPr="00A106ED">
        <w:rPr>
          <w:rFonts w:ascii="Arial" w:hAnsi="Arial" w:cs="Arial"/>
          <w:sz w:val="20"/>
          <w:szCs w:val="20"/>
        </w:rPr>
        <w:t xml:space="preserve">Novoletne         </w:t>
      </w:r>
      <w:r w:rsidR="00A106ED">
        <w:rPr>
          <w:rFonts w:ascii="Arial" w:hAnsi="Arial" w:cs="Arial"/>
          <w:sz w:val="20"/>
          <w:szCs w:val="20"/>
        </w:rPr>
        <w:tab/>
      </w:r>
      <w:r w:rsidR="00752157">
        <w:rPr>
          <w:rFonts w:ascii="Arial" w:hAnsi="Arial" w:cs="Arial"/>
          <w:sz w:val="20"/>
          <w:szCs w:val="20"/>
        </w:rPr>
        <w:t>od 26. 12.  do      2. 1. 2023</w:t>
      </w:r>
    </w:p>
    <w:p w:rsidR="00E32F1E" w:rsidRPr="00A106ED" w:rsidRDefault="00E60DDD" w:rsidP="00A106ED">
      <w:pPr>
        <w:spacing w:after="0"/>
        <w:ind w:left="1560" w:hanging="1560"/>
        <w:jc w:val="both"/>
        <w:rPr>
          <w:rFonts w:ascii="Arial" w:hAnsi="Arial" w:cs="Arial"/>
          <w:sz w:val="20"/>
          <w:szCs w:val="20"/>
        </w:rPr>
      </w:pPr>
      <w:r>
        <w:rPr>
          <w:rFonts w:ascii="Arial" w:hAnsi="Arial" w:cs="Arial"/>
          <w:sz w:val="20"/>
          <w:szCs w:val="20"/>
        </w:rPr>
        <w:t xml:space="preserve">Zimske        </w:t>
      </w:r>
      <w:r>
        <w:rPr>
          <w:rFonts w:ascii="Arial" w:hAnsi="Arial" w:cs="Arial"/>
          <w:sz w:val="20"/>
          <w:szCs w:val="20"/>
        </w:rPr>
        <w:tab/>
      </w:r>
      <w:proofErr w:type="gramStart"/>
      <w:r>
        <w:rPr>
          <w:rFonts w:ascii="Arial" w:hAnsi="Arial" w:cs="Arial"/>
          <w:sz w:val="20"/>
          <w:szCs w:val="20"/>
        </w:rPr>
        <w:t>od  6</w:t>
      </w:r>
      <w:proofErr w:type="gramEnd"/>
      <w:r>
        <w:rPr>
          <w:rFonts w:ascii="Arial" w:hAnsi="Arial" w:cs="Arial"/>
          <w:sz w:val="20"/>
          <w:szCs w:val="20"/>
        </w:rPr>
        <w:t>.</w:t>
      </w:r>
      <w:r w:rsidR="00752157">
        <w:rPr>
          <w:rFonts w:ascii="Arial" w:hAnsi="Arial" w:cs="Arial"/>
          <w:sz w:val="20"/>
          <w:szCs w:val="20"/>
        </w:rPr>
        <w:t xml:space="preserve"> 2. </w:t>
      </w:r>
      <w:r>
        <w:rPr>
          <w:rFonts w:ascii="Arial" w:hAnsi="Arial" w:cs="Arial"/>
          <w:sz w:val="20"/>
          <w:szCs w:val="20"/>
        </w:rPr>
        <w:t xml:space="preserve">   </w:t>
      </w:r>
      <w:r w:rsidR="00752157">
        <w:rPr>
          <w:rFonts w:ascii="Arial" w:hAnsi="Arial" w:cs="Arial"/>
          <w:sz w:val="20"/>
          <w:szCs w:val="20"/>
        </w:rPr>
        <w:t xml:space="preserve"> do    10</w:t>
      </w:r>
      <w:r w:rsidR="00486391">
        <w:rPr>
          <w:rFonts w:ascii="Arial" w:hAnsi="Arial" w:cs="Arial"/>
          <w:sz w:val="20"/>
          <w:szCs w:val="20"/>
        </w:rPr>
        <w:t>. 2. 2022</w:t>
      </w:r>
    </w:p>
    <w:p w:rsidR="00E32F1E" w:rsidRPr="00A106ED" w:rsidRDefault="00E32F1E" w:rsidP="00A106ED">
      <w:pPr>
        <w:spacing w:after="0"/>
        <w:ind w:left="1560" w:hanging="1560"/>
        <w:jc w:val="both"/>
        <w:rPr>
          <w:rFonts w:ascii="Arial" w:hAnsi="Arial" w:cs="Arial"/>
          <w:sz w:val="20"/>
          <w:szCs w:val="20"/>
        </w:rPr>
      </w:pPr>
      <w:r w:rsidRPr="00A106ED">
        <w:rPr>
          <w:rFonts w:ascii="Arial" w:hAnsi="Arial" w:cs="Arial"/>
          <w:sz w:val="20"/>
          <w:szCs w:val="20"/>
        </w:rPr>
        <w:t xml:space="preserve">Prvomajske      </w:t>
      </w:r>
      <w:r w:rsidR="00752157">
        <w:rPr>
          <w:rFonts w:ascii="Arial" w:hAnsi="Arial" w:cs="Arial"/>
          <w:sz w:val="20"/>
          <w:szCs w:val="20"/>
        </w:rPr>
        <w:tab/>
        <w:t>od 26. 4.    do      2. 5. 2023</w:t>
      </w:r>
    </w:p>
    <w:p w:rsidR="00E32F1E" w:rsidRPr="00A106ED" w:rsidRDefault="00752157" w:rsidP="00A106ED">
      <w:pPr>
        <w:spacing w:after="0"/>
        <w:ind w:left="1560" w:hanging="1560"/>
        <w:jc w:val="both"/>
        <w:rPr>
          <w:rFonts w:ascii="Arial" w:hAnsi="Arial" w:cs="Arial"/>
          <w:sz w:val="20"/>
          <w:szCs w:val="20"/>
        </w:rPr>
      </w:pPr>
      <w:r>
        <w:rPr>
          <w:rFonts w:ascii="Arial" w:hAnsi="Arial" w:cs="Arial"/>
          <w:sz w:val="20"/>
          <w:szCs w:val="20"/>
        </w:rPr>
        <w:t xml:space="preserve">Poletne              </w:t>
      </w:r>
      <w:r>
        <w:rPr>
          <w:rFonts w:ascii="Arial" w:hAnsi="Arial" w:cs="Arial"/>
          <w:sz w:val="20"/>
          <w:szCs w:val="20"/>
        </w:rPr>
        <w:tab/>
        <w:t>od 26. 6.    do    31. 8. 2023</w:t>
      </w:r>
    </w:p>
    <w:p w:rsidR="00E32F1E" w:rsidRDefault="00E32F1E" w:rsidP="00E32F1E">
      <w:pPr>
        <w:pStyle w:val="Naslov3"/>
        <w:rPr>
          <w:rFonts w:ascii="Arial" w:hAnsi="Arial" w:cs="Arial"/>
          <w:b/>
          <w:sz w:val="20"/>
          <w:szCs w:val="20"/>
          <w:u w:val="single"/>
          <w:lang w:val="en"/>
        </w:rPr>
      </w:pPr>
    </w:p>
    <w:p w:rsidR="00E32F1E" w:rsidRPr="00A106ED" w:rsidRDefault="00E32F1E" w:rsidP="00E32F1E">
      <w:pPr>
        <w:pStyle w:val="Naslov3"/>
        <w:rPr>
          <w:rFonts w:ascii="Arial" w:hAnsi="Arial" w:cs="Arial"/>
          <w:b/>
          <w:sz w:val="20"/>
          <w:szCs w:val="20"/>
          <w:u w:val="single"/>
          <w:lang w:val="en"/>
        </w:rPr>
      </w:pPr>
      <w:r w:rsidRPr="00A106ED">
        <w:rPr>
          <w:rFonts w:ascii="Arial" w:hAnsi="Arial" w:cs="Arial"/>
          <w:b/>
          <w:sz w:val="20"/>
          <w:szCs w:val="20"/>
          <w:u w:val="single"/>
          <w:lang w:val="en"/>
        </w:rPr>
        <w:t xml:space="preserve">Prazniki </w:t>
      </w:r>
    </w:p>
    <w:p w:rsidR="00E32F1E"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1. januar</w:t>
      </w:r>
      <w:r w:rsidRPr="00A106ED">
        <w:rPr>
          <w:rFonts w:ascii="Arial" w:hAnsi="Arial" w:cs="Arial"/>
          <w:sz w:val="20"/>
          <w:szCs w:val="20"/>
          <w:lang w:val="en"/>
        </w:rPr>
        <w:t> - novo leto</w:t>
      </w:r>
    </w:p>
    <w:p w:rsidR="00E32F1E" w:rsidRPr="00F20261" w:rsidRDefault="00E32F1E" w:rsidP="00430C69">
      <w:pPr>
        <w:pStyle w:val="Odstavekseznama"/>
        <w:numPr>
          <w:ilvl w:val="0"/>
          <w:numId w:val="3"/>
        </w:numPr>
        <w:spacing w:before="40" w:after="0" w:line="240" w:lineRule="auto"/>
        <w:ind w:left="426" w:hanging="426"/>
        <w:rPr>
          <w:rFonts w:ascii="Arial" w:hAnsi="Arial" w:cs="Arial"/>
          <w:sz w:val="20"/>
          <w:szCs w:val="20"/>
          <w:lang w:val="de-DE"/>
        </w:rPr>
      </w:pPr>
      <w:r w:rsidRPr="00F20261">
        <w:rPr>
          <w:rStyle w:val="Krepko"/>
          <w:rFonts w:ascii="Arial" w:hAnsi="Arial" w:cs="Arial"/>
          <w:b w:val="0"/>
          <w:sz w:val="20"/>
          <w:szCs w:val="20"/>
          <w:lang w:val="de-DE"/>
        </w:rPr>
        <w:t>8. februar </w:t>
      </w:r>
      <w:r w:rsidRPr="00F20261">
        <w:rPr>
          <w:rFonts w:ascii="Arial" w:hAnsi="Arial" w:cs="Arial"/>
          <w:sz w:val="20"/>
          <w:szCs w:val="20"/>
          <w:lang w:val="de-DE"/>
        </w:rPr>
        <w:t>- Prešernov dan, slovenski kulturni praznik</w:t>
      </w:r>
    </w:p>
    <w:p w:rsidR="00E32F1E"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27. april</w:t>
      </w:r>
      <w:r w:rsidRPr="00A106ED">
        <w:rPr>
          <w:rFonts w:ascii="Arial" w:hAnsi="Arial" w:cs="Arial"/>
          <w:sz w:val="20"/>
          <w:szCs w:val="20"/>
          <w:lang w:val="en"/>
        </w:rPr>
        <w:t> - dan upora proti okupatorju</w:t>
      </w:r>
    </w:p>
    <w:p w:rsidR="00E32F1E" w:rsidRPr="00A106ED" w:rsidRDefault="00E60DDD" w:rsidP="00430C69">
      <w:pPr>
        <w:pStyle w:val="Odstavekseznama"/>
        <w:numPr>
          <w:ilvl w:val="0"/>
          <w:numId w:val="3"/>
        </w:numPr>
        <w:spacing w:before="40" w:after="0" w:line="240" w:lineRule="auto"/>
        <w:ind w:left="426" w:hanging="426"/>
        <w:rPr>
          <w:rFonts w:ascii="Arial" w:hAnsi="Arial" w:cs="Arial"/>
          <w:sz w:val="20"/>
          <w:szCs w:val="20"/>
          <w:lang w:val="en"/>
        </w:rPr>
      </w:pPr>
      <w:r>
        <w:rPr>
          <w:rStyle w:val="Krepko"/>
          <w:rFonts w:ascii="Arial" w:hAnsi="Arial" w:cs="Arial"/>
          <w:b w:val="0"/>
          <w:sz w:val="20"/>
          <w:szCs w:val="20"/>
          <w:lang w:val="en"/>
        </w:rPr>
        <w:t xml:space="preserve">1. </w:t>
      </w:r>
      <w:r w:rsidR="00E32F1E" w:rsidRPr="00A106ED">
        <w:rPr>
          <w:rStyle w:val="Krepko"/>
          <w:rFonts w:ascii="Arial" w:hAnsi="Arial" w:cs="Arial"/>
          <w:b w:val="0"/>
          <w:sz w:val="20"/>
          <w:szCs w:val="20"/>
          <w:lang w:val="en"/>
        </w:rPr>
        <w:t>in 2. maj </w:t>
      </w:r>
      <w:r w:rsidR="00E32F1E" w:rsidRPr="00A106ED">
        <w:rPr>
          <w:rFonts w:ascii="Arial" w:hAnsi="Arial" w:cs="Arial"/>
          <w:sz w:val="20"/>
          <w:szCs w:val="20"/>
          <w:lang w:val="en"/>
        </w:rPr>
        <w:t>- praznik dela</w:t>
      </w:r>
    </w:p>
    <w:p w:rsidR="00E32F1E"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8. junij</w:t>
      </w:r>
      <w:r w:rsidRPr="00A106ED">
        <w:rPr>
          <w:rFonts w:ascii="Arial" w:hAnsi="Arial" w:cs="Arial"/>
          <w:sz w:val="20"/>
          <w:szCs w:val="20"/>
          <w:lang w:val="en"/>
        </w:rPr>
        <w:t xml:space="preserve"> - dan Primoža Trubarja</w:t>
      </w:r>
    </w:p>
    <w:p w:rsidR="00E32F1E"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25. junij </w:t>
      </w:r>
      <w:r w:rsidRPr="00A106ED">
        <w:rPr>
          <w:rFonts w:ascii="Arial" w:hAnsi="Arial" w:cs="Arial"/>
          <w:sz w:val="20"/>
          <w:szCs w:val="20"/>
          <w:lang w:val="en"/>
        </w:rPr>
        <w:t>- dan državnosti</w:t>
      </w:r>
    </w:p>
    <w:p w:rsidR="00E32F1E"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17. avgust </w:t>
      </w:r>
      <w:r w:rsidRPr="00A106ED">
        <w:rPr>
          <w:rFonts w:ascii="Arial" w:hAnsi="Arial" w:cs="Arial"/>
          <w:sz w:val="20"/>
          <w:szCs w:val="20"/>
          <w:lang w:val="en"/>
        </w:rPr>
        <w:t>- združitev prekmurskih Slovencev z matičnim narodom</w:t>
      </w:r>
    </w:p>
    <w:p w:rsidR="00E32F1E"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15. september </w:t>
      </w:r>
      <w:r w:rsidRPr="00A106ED">
        <w:rPr>
          <w:rFonts w:ascii="Arial" w:hAnsi="Arial" w:cs="Arial"/>
          <w:sz w:val="20"/>
          <w:szCs w:val="20"/>
          <w:lang w:val="en"/>
        </w:rPr>
        <w:t>- vrnitev Primorske k matični domovini</w:t>
      </w:r>
    </w:p>
    <w:p w:rsidR="00E32F1E" w:rsidRPr="00A106ED" w:rsidRDefault="00E60DDD" w:rsidP="00430C69">
      <w:pPr>
        <w:pStyle w:val="Odstavekseznama"/>
        <w:numPr>
          <w:ilvl w:val="0"/>
          <w:numId w:val="3"/>
        </w:numPr>
        <w:spacing w:before="40" w:after="0" w:line="240" w:lineRule="auto"/>
        <w:ind w:left="426" w:hanging="426"/>
        <w:rPr>
          <w:rFonts w:ascii="Arial" w:hAnsi="Arial" w:cs="Arial"/>
          <w:sz w:val="20"/>
          <w:szCs w:val="20"/>
          <w:lang w:val="en"/>
        </w:rPr>
      </w:pPr>
      <w:r>
        <w:rPr>
          <w:rFonts w:ascii="Arial" w:hAnsi="Arial" w:cs="Arial"/>
          <w:bCs/>
          <w:sz w:val="20"/>
          <w:szCs w:val="20"/>
          <w:lang w:val="en"/>
        </w:rPr>
        <w:t>31</w:t>
      </w:r>
      <w:r w:rsidR="00E32F1E" w:rsidRPr="00A106ED">
        <w:rPr>
          <w:rFonts w:ascii="Arial" w:hAnsi="Arial" w:cs="Arial"/>
          <w:bCs/>
          <w:sz w:val="20"/>
          <w:szCs w:val="20"/>
          <w:lang w:val="en"/>
        </w:rPr>
        <w:t>. oktober </w:t>
      </w:r>
      <w:r>
        <w:rPr>
          <w:rFonts w:ascii="Arial" w:hAnsi="Arial" w:cs="Arial"/>
          <w:sz w:val="20"/>
          <w:szCs w:val="20"/>
          <w:lang w:val="en"/>
        </w:rPr>
        <w:t>- dan reformacije</w:t>
      </w:r>
    </w:p>
    <w:p w:rsidR="00E32F1E"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1. november</w:t>
      </w:r>
      <w:r w:rsidRPr="00A106ED">
        <w:rPr>
          <w:rFonts w:ascii="Arial" w:hAnsi="Arial" w:cs="Arial"/>
          <w:sz w:val="20"/>
          <w:szCs w:val="20"/>
          <w:lang w:val="en"/>
        </w:rPr>
        <w:t> - dan spomina na mrtve</w:t>
      </w:r>
    </w:p>
    <w:p w:rsidR="00E32F1E"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23. november </w:t>
      </w:r>
      <w:r w:rsidRPr="00A106ED">
        <w:rPr>
          <w:rFonts w:ascii="Arial" w:hAnsi="Arial" w:cs="Arial"/>
          <w:sz w:val="20"/>
          <w:szCs w:val="20"/>
          <w:lang w:val="en"/>
        </w:rPr>
        <w:t>- dan Rudolfa Maistra</w:t>
      </w:r>
    </w:p>
    <w:p w:rsidR="00BC330F" w:rsidRPr="00A106ED" w:rsidRDefault="00E32F1E" w:rsidP="00430C69">
      <w:pPr>
        <w:pStyle w:val="Odstavekseznama"/>
        <w:numPr>
          <w:ilvl w:val="0"/>
          <w:numId w:val="3"/>
        </w:numPr>
        <w:spacing w:before="40" w:after="0" w:line="240" w:lineRule="auto"/>
        <w:ind w:left="426" w:hanging="426"/>
        <w:rPr>
          <w:rFonts w:ascii="Arial" w:hAnsi="Arial" w:cs="Arial"/>
          <w:sz w:val="20"/>
          <w:szCs w:val="20"/>
          <w:lang w:val="en"/>
        </w:rPr>
      </w:pPr>
      <w:r w:rsidRPr="00A106ED">
        <w:rPr>
          <w:rStyle w:val="Krepko"/>
          <w:rFonts w:ascii="Arial" w:hAnsi="Arial" w:cs="Arial"/>
          <w:b w:val="0"/>
          <w:sz w:val="20"/>
          <w:szCs w:val="20"/>
          <w:lang w:val="en"/>
        </w:rPr>
        <w:t>26. december</w:t>
      </w:r>
      <w:r w:rsidRPr="00A106ED">
        <w:rPr>
          <w:rFonts w:ascii="Arial" w:hAnsi="Arial" w:cs="Arial"/>
          <w:sz w:val="20"/>
          <w:szCs w:val="20"/>
          <w:lang w:val="en"/>
        </w:rPr>
        <w:t> - dan samostojnosti in enotnosti</w:t>
      </w:r>
    </w:p>
    <w:p w:rsidR="00E32F1E" w:rsidRPr="00A106ED" w:rsidRDefault="00E32F1E" w:rsidP="00E32F1E">
      <w:pPr>
        <w:pStyle w:val="Odstavekseznama"/>
        <w:spacing w:before="40" w:after="0" w:line="240" w:lineRule="auto"/>
        <w:ind w:left="426"/>
        <w:rPr>
          <w:rFonts w:ascii="Arial" w:hAnsi="Arial" w:cs="Arial"/>
          <w:sz w:val="20"/>
          <w:szCs w:val="20"/>
          <w:lang w:val="en"/>
        </w:rPr>
      </w:pPr>
    </w:p>
    <w:p w:rsidR="004222D9" w:rsidRDefault="004222D9" w:rsidP="00BC330F">
      <w:pPr>
        <w:spacing w:after="40" w:line="240" w:lineRule="auto"/>
        <w:rPr>
          <w:rFonts w:ascii="Arial" w:hAnsi="Arial" w:cs="Arial"/>
          <w:b/>
          <w:sz w:val="20"/>
          <w:szCs w:val="20"/>
        </w:rPr>
      </w:pPr>
    </w:p>
    <w:p w:rsidR="00BC330F" w:rsidRPr="00A106ED" w:rsidRDefault="00BC330F" w:rsidP="00BC330F">
      <w:pPr>
        <w:spacing w:after="40" w:line="240" w:lineRule="auto"/>
        <w:rPr>
          <w:rFonts w:ascii="Arial" w:hAnsi="Arial" w:cs="Arial"/>
          <w:b/>
          <w:sz w:val="20"/>
          <w:szCs w:val="20"/>
        </w:rPr>
      </w:pPr>
      <w:r w:rsidRPr="00A106ED">
        <w:rPr>
          <w:rFonts w:ascii="Arial" w:hAnsi="Arial" w:cs="Arial"/>
          <w:b/>
          <w:sz w:val="20"/>
          <w:szCs w:val="20"/>
        </w:rPr>
        <w:t>Pomembni dnevi</w:t>
      </w:r>
    </w:p>
    <w:p w:rsidR="00BC330F" w:rsidRDefault="00BC330F" w:rsidP="00BC330F">
      <w:pPr>
        <w:spacing w:after="40" w:line="240" w:lineRule="auto"/>
        <w:rPr>
          <w:rFonts w:ascii="Arial" w:hAnsi="Arial" w:cs="Arial"/>
          <w:color w:val="FF9225"/>
          <w:sz w:val="20"/>
          <w:szCs w:val="20"/>
        </w:rPr>
      </w:pPr>
    </w:p>
    <w:p w:rsidR="004222D9" w:rsidRPr="004222D9" w:rsidRDefault="004222D9" w:rsidP="004222D9">
      <w:pPr>
        <w:spacing w:after="0" w:line="240" w:lineRule="auto"/>
        <w:rPr>
          <w:rFonts w:ascii="Arial" w:hAnsi="Arial" w:cs="Arial"/>
          <w:sz w:val="20"/>
          <w:szCs w:val="20"/>
        </w:rPr>
      </w:pPr>
      <w:r w:rsidRPr="004222D9">
        <w:rPr>
          <w:rFonts w:ascii="Arial" w:hAnsi="Arial" w:cs="Arial"/>
          <w:sz w:val="20"/>
          <w:szCs w:val="20"/>
        </w:rPr>
        <w:t>Tradicionalni slovenski zajtrk: petek, 18. 11. 2022</w:t>
      </w:r>
    </w:p>
    <w:p w:rsidR="004222D9" w:rsidRPr="004222D9" w:rsidRDefault="004222D9" w:rsidP="004222D9">
      <w:pPr>
        <w:spacing w:after="0" w:line="240" w:lineRule="auto"/>
        <w:rPr>
          <w:rFonts w:ascii="Arial" w:hAnsi="Arial" w:cs="Arial"/>
          <w:sz w:val="20"/>
          <w:szCs w:val="20"/>
        </w:rPr>
      </w:pPr>
      <w:r w:rsidRPr="004222D9">
        <w:rPr>
          <w:rFonts w:ascii="Arial" w:hAnsi="Arial" w:cs="Arial"/>
          <w:sz w:val="20"/>
          <w:szCs w:val="20"/>
        </w:rPr>
        <w:t>Proslava ob dnevu samostojnosti in enotnosti: petek, 23. 12. 2022</w:t>
      </w:r>
    </w:p>
    <w:p w:rsidR="004222D9" w:rsidRPr="004222D9" w:rsidRDefault="004222D9" w:rsidP="004222D9">
      <w:pPr>
        <w:spacing w:after="0" w:line="240" w:lineRule="auto"/>
        <w:rPr>
          <w:rFonts w:ascii="Arial" w:hAnsi="Arial" w:cs="Arial"/>
          <w:sz w:val="20"/>
          <w:szCs w:val="20"/>
        </w:rPr>
      </w:pPr>
      <w:r w:rsidRPr="004222D9">
        <w:rPr>
          <w:rFonts w:ascii="Arial" w:hAnsi="Arial" w:cs="Arial"/>
          <w:sz w:val="20"/>
          <w:szCs w:val="20"/>
        </w:rPr>
        <w:t>Čajanka in novoletni koncert: torek, 20. 12. 2022</w:t>
      </w:r>
    </w:p>
    <w:p w:rsidR="004222D9" w:rsidRPr="00F20261" w:rsidRDefault="007C326F" w:rsidP="004222D9">
      <w:pPr>
        <w:spacing w:after="0" w:line="240" w:lineRule="auto"/>
        <w:rPr>
          <w:rFonts w:ascii="Arial" w:hAnsi="Arial" w:cs="Arial"/>
          <w:sz w:val="20"/>
          <w:szCs w:val="20"/>
          <w:lang w:val="de-DE"/>
        </w:rPr>
      </w:pPr>
      <w:r>
        <w:rPr>
          <w:rFonts w:ascii="Arial" w:hAnsi="Arial" w:cs="Arial"/>
          <w:sz w:val="20"/>
          <w:szCs w:val="20"/>
        </w:rPr>
        <w:t>Palačinka ples</w:t>
      </w:r>
      <w:r w:rsidR="004222D9" w:rsidRPr="004222D9">
        <w:rPr>
          <w:rFonts w:ascii="Arial" w:hAnsi="Arial" w:cs="Arial"/>
          <w:sz w:val="20"/>
          <w:szCs w:val="20"/>
        </w:rPr>
        <w:t xml:space="preserve">: zadnji teden pouka: petek, 23. </w:t>
      </w:r>
      <w:r w:rsidR="004222D9" w:rsidRPr="00F20261">
        <w:rPr>
          <w:rFonts w:ascii="Arial" w:hAnsi="Arial" w:cs="Arial"/>
          <w:sz w:val="20"/>
          <w:szCs w:val="20"/>
          <w:lang w:val="de-DE"/>
        </w:rPr>
        <w:t>12. 2022</w:t>
      </w:r>
    </w:p>
    <w:p w:rsidR="004222D9" w:rsidRPr="004222D9" w:rsidRDefault="004222D9" w:rsidP="004222D9">
      <w:pPr>
        <w:spacing w:after="0" w:line="240" w:lineRule="auto"/>
        <w:rPr>
          <w:rFonts w:ascii="Arial" w:hAnsi="Arial" w:cs="Arial"/>
          <w:sz w:val="20"/>
          <w:szCs w:val="20"/>
        </w:rPr>
      </w:pPr>
      <w:r w:rsidRPr="00F20261">
        <w:rPr>
          <w:rFonts w:ascii="Arial" w:hAnsi="Arial" w:cs="Arial"/>
          <w:sz w:val="20"/>
          <w:szCs w:val="20"/>
          <w:lang w:val="de-DE"/>
        </w:rPr>
        <w:t xml:space="preserve">Proslava ob slovenskem kulturnem prazniku, Prešernov dan: petek, 3. </w:t>
      </w:r>
      <w:r w:rsidRPr="004222D9">
        <w:rPr>
          <w:rFonts w:ascii="Arial" w:hAnsi="Arial" w:cs="Arial"/>
          <w:sz w:val="20"/>
          <w:szCs w:val="20"/>
        </w:rPr>
        <w:t>2. 2023</w:t>
      </w:r>
    </w:p>
    <w:p w:rsidR="004222D9" w:rsidRPr="004222D9" w:rsidRDefault="004222D9" w:rsidP="004222D9">
      <w:pPr>
        <w:spacing w:after="0" w:line="240" w:lineRule="auto"/>
        <w:rPr>
          <w:rFonts w:ascii="Arial" w:hAnsi="Arial" w:cs="Arial"/>
          <w:sz w:val="20"/>
          <w:szCs w:val="20"/>
        </w:rPr>
      </w:pPr>
      <w:r w:rsidRPr="004222D9">
        <w:rPr>
          <w:rFonts w:ascii="Arial" w:hAnsi="Arial" w:cs="Arial"/>
          <w:sz w:val="20"/>
          <w:szCs w:val="20"/>
        </w:rPr>
        <w:t>Informativna dneva za vpis v srednje šole: petek, 17. 2. in sobota 18. 2. 2023</w:t>
      </w:r>
    </w:p>
    <w:p w:rsidR="004222D9" w:rsidRPr="00F20261" w:rsidRDefault="004222D9" w:rsidP="004222D9">
      <w:pPr>
        <w:spacing w:after="0" w:line="240" w:lineRule="auto"/>
        <w:rPr>
          <w:rFonts w:ascii="Arial" w:hAnsi="Arial" w:cs="Arial"/>
          <w:sz w:val="20"/>
          <w:szCs w:val="20"/>
          <w:lang w:val="de-DE"/>
        </w:rPr>
      </w:pPr>
      <w:r w:rsidRPr="004222D9">
        <w:rPr>
          <w:rFonts w:ascii="Arial" w:hAnsi="Arial" w:cs="Arial"/>
          <w:sz w:val="20"/>
          <w:szCs w:val="20"/>
        </w:rPr>
        <w:t xml:space="preserve">Pustni torek: ocenjevanje mask in pustni ples, torek, 21. </w:t>
      </w:r>
      <w:r w:rsidRPr="00F20261">
        <w:rPr>
          <w:rFonts w:ascii="Arial" w:hAnsi="Arial" w:cs="Arial"/>
          <w:sz w:val="20"/>
          <w:szCs w:val="20"/>
          <w:lang w:val="de-DE"/>
        </w:rPr>
        <w:t>2. 2023</w:t>
      </w:r>
    </w:p>
    <w:p w:rsidR="004222D9" w:rsidRPr="00F20261" w:rsidRDefault="004222D9" w:rsidP="004222D9">
      <w:pPr>
        <w:spacing w:after="0" w:line="240" w:lineRule="auto"/>
        <w:rPr>
          <w:rFonts w:ascii="Arial" w:hAnsi="Arial" w:cs="Arial"/>
          <w:sz w:val="20"/>
          <w:szCs w:val="20"/>
          <w:lang w:val="de-DE"/>
        </w:rPr>
      </w:pPr>
      <w:r w:rsidRPr="00F20261">
        <w:rPr>
          <w:rFonts w:ascii="Arial" w:hAnsi="Arial" w:cs="Arial"/>
          <w:sz w:val="20"/>
          <w:szCs w:val="20"/>
          <w:lang w:val="de-DE"/>
        </w:rPr>
        <w:t>Fotografiranje: sreda, 17. 5. 2023 (za točen datum se bomo dogovorili s fotografom)</w:t>
      </w:r>
    </w:p>
    <w:p w:rsidR="004222D9" w:rsidRPr="00F20261" w:rsidRDefault="004222D9" w:rsidP="004222D9">
      <w:pPr>
        <w:spacing w:after="0" w:line="240" w:lineRule="auto"/>
        <w:rPr>
          <w:rFonts w:ascii="Arial" w:hAnsi="Arial" w:cs="Arial"/>
          <w:sz w:val="20"/>
          <w:szCs w:val="20"/>
          <w:lang w:val="de-DE"/>
        </w:rPr>
      </w:pPr>
      <w:r w:rsidRPr="00F20261">
        <w:rPr>
          <w:rFonts w:ascii="Arial" w:hAnsi="Arial" w:cs="Arial"/>
          <w:sz w:val="20"/>
          <w:szCs w:val="20"/>
          <w:lang w:val="de-DE"/>
        </w:rPr>
        <w:t>Papirna akcija: predvidoma oktobra in aprila</w:t>
      </w:r>
    </w:p>
    <w:p w:rsidR="004222D9" w:rsidRPr="00F20261" w:rsidRDefault="004222D9" w:rsidP="004222D9">
      <w:pPr>
        <w:spacing w:after="0" w:line="240" w:lineRule="auto"/>
        <w:rPr>
          <w:rFonts w:ascii="Arial" w:hAnsi="Arial" w:cs="Arial"/>
          <w:sz w:val="20"/>
          <w:szCs w:val="20"/>
          <w:lang w:val="de-DE"/>
        </w:rPr>
      </w:pPr>
      <w:r w:rsidRPr="00F20261">
        <w:rPr>
          <w:rFonts w:ascii="Arial" w:hAnsi="Arial" w:cs="Arial"/>
          <w:sz w:val="20"/>
          <w:szCs w:val="20"/>
          <w:lang w:val="de-DE"/>
        </w:rPr>
        <w:t>Zaključni izlet devetošolcev: zadnji teden pouka</w:t>
      </w:r>
    </w:p>
    <w:p w:rsidR="004222D9" w:rsidRPr="00F20261" w:rsidRDefault="004222D9" w:rsidP="004222D9">
      <w:pPr>
        <w:spacing w:after="0" w:line="240" w:lineRule="auto"/>
        <w:rPr>
          <w:rFonts w:ascii="Arial" w:hAnsi="Arial" w:cs="Arial"/>
          <w:sz w:val="20"/>
          <w:szCs w:val="20"/>
          <w:lang w:val="de-DE"/>
        </w:rPr>
      </w:pPr>
      <w:r w:rsidRPr="00F20261">
        <w:rPr>
          <w:rFonts w:ascii="Arial" w:hAnsi="Arial" w:cs="Arial"/>
          <w:sz w:val="20"/>
          <w:szCs w:val="20"/>
          <w:lang w:val="de-DE"/>
        </w:rPr>
        <w:t>Valeta za devetošolce ter slavnostna podelitev priznanj: sreda, 14. 6. 2023</w:t>
      </w:r>
    </w:p>
    <w:p w:rsidR="004222D9" w:rsidRPr="00F20261" w:rsidRDefault="004222D9" w:rsidP="004222D9">
      <w:pPr>
        <w:spacing w:after="0" w:line="240" w:lineRule="auto"/>
        <w:rPr>
          <w:rFonts w:ascii="Arial" w:hAnsi="Arial" w:cs="Arial"/>
          <w:sz w:val="20"/>
          <w:szCs w:val="20"/>
          <w:lang w:val="de-DE"/>
        </w:rPr>
      </w:pPr>
      <w:r w:rsidRPr="00F20261">
        <w:rPr>
          <w:rFonts w:ascii="Arial" w:hAnsi="Arial" w:cs="Arial"/>
          <w:sz w:val="20"/>
          <w:szCs w:val="20"/>
          <w:lang w:val="de-DE"/>
        </w:rPr>
        <w:t>Proslava ob dnevu državnosti: petek, 23. 6. 2023</w:t>
      </w:r>
    </w:p>
    <w:p w:rsidR="008560FC" w:rsidRPr="00F20261" w:rsidRDefault="008560FC" w:rsidP="00BC330F">
      <w:pPr>
        <w:spacing w:after="40" w:line="240" w:lineRule="auto"/>
        <w:rPr>
          <w:rFonts w:ascii="Arial" w:hAnsi="Arial" w:cs="Arial"/>
          <w:color w:val="FF9225"/>
          <w:sz w:val="20"/>
          <w:szCs w:val="20"/>
          <w:lang w:val="de-DE"/>
        </w:rPr>
      </w:pPr>
    </w:p>
    <w:p w:rsidR="008560FC" w:rsidRPr="00F20261" w:rsidRDefault="008560FC" w:rsidP="00BC330F">
      <w:pPr>
        <w:spacing w:after="40" w:line="240" w:lineRule="auto"/>
        <w:rPr>
          <w:rFonts w:ascii="Arial" w:hAnsi="Arial" w:cs="Arial"/>
          <w:color w:val="FF9225"/>
          <w:sz w:val="20"/>
          <w:szCs w:val="20"/>
          <w:lang w:val="de-DE"/>
        </w:rPr>
      </w:pPr>
    </w:p>
    <w:p w:rsidR="00DF0EBA" w:rsidRPr="00A86023" w:rsidRDefault="00DF0EBA" w:rsidP="00003384">
      <w:pPr>
        <w:spacing w:after="0" w:line="240" w:lineRule="auto"/>
        <w:jc w:val="both"/>
        <w:rPr>
          <w:rFonts w:ascii="Arial" w:hAnsi="Arial" w:cs="Arial"/>
          <w:b/>
          <w:sz w:val="20"/>
          <w:szCs w:val="20"/>
          <w:lang w:val="it-IT"/>
        </w:rPr>
      </w:pPr>
    </w:p>
    <w:p w:rsidR="00250FA3" w:rsidRDefault="00250FA3" w:rsidP="00254B3D">
      <w:pPr>
        <w:pStyle w:val="Naslov2"/>
        <w:rPr>
          <w:rFonts w:ascii="Arial" w:hAnsi="Arial" w:cs="Arial"/>
          <w:color w:val="FF9225"/>
          <w:sz w:val="28"/>
          <w:szCs w:val="28"/>
          <w:lang w:val="it-IT"/>
        </w:rPr>
      </w:pPr>
      <w:r>
        <w:rPr>
          <w:rFonts w:ascii="Arial" w:hAnsi="Arial" w:cs="Arial"/>
          <w:color w:val="FF9225"/>
          <w:sz w:val="28"/>
          <w:szCs w:val="28"/>
          <w:lang w:val="it-IT"/>
        </w:rPr>
        <w:t>GOVORILNE URE IN RODITELJSKI SESTANKI</w:t>
      </w:r>
    </w:p>
    <w:p w:rsidR="00A00E1E" w:rsidRPr="00A86023" w:rsidRDefault="00250FA3" w:rsidP="00254B3D">
      <w:pPr>
        <w:pStyle w:val="Naslov2"/>
        <w:rPr>
          <w:rFonts w:ascii="Arial" w:hAnsi="Arial" w:cs="Arial"/>
          <w:color w:val="FF9225"/>
          <w:sz w:val="28"/>
          <w:szCs w:val="28"/>
          <w:lang w:val="it-IT"/>
        </w:rPr>
      </w:pPr>
      <w:r>
        <w:rPr>
          <w:rFonts w:ascii="Arial" w:hAnsi="Arial" w:cs="Arial"/>
          <w:color w:val="FF9225"/>
          <w:sz w:val="28"/>
          <w:szCs w:val="28"/>
          <w:lang w:val="it-IT"/>
        </w:rPr>
        <w:t>R</w:t>
      </w:r>
      <w:r w:rsidRPr="00A86023">
        <w:rPr>
          <w:rFonts w:ascii="Arial" w:hAnsi="Arial" w:cs="Arial"/>
          <w:color w:val="FF9225"/>
          <w:sz w:val="28"/>
          <w:szCs w:val="28"/>
          <w:lang w:val="it-IT"/>
        </w:rPr>
        <w:t>edne skupne govorilne ure v popoldanskem času</w:t>
      </w:r>
    </w:p>
    <w:p w:rsidR="00254B3D" w:rsidRPr="00A86023" w:rsidRDefault="00254B3D" w:rsidP="00254B3D">
      <w:pPr>
        <w:spacing w:after="0" w:line="240" w:lineRule="auto"/>
        <w:rPr>
          <w:lang w:val="it-IT"/>
        </w:rPr>
      </w:pPr>
    </w:p>
    <w:p w:rsidR="00A00E1E" w:rsidRPr="00A86023" w:rsidRDefault="00A00E1E" w:rsidP="00A00E1E">
      <w:pPr>
        <w:spacing w:line="240" w:lineRule="auto"/>
        <w:jc w:val="both"/>
        <w:rPr>
          <w:rFonts w:ascii="Arial" w:hAnsi="Arial" w:cs="Arial"/>
          <w:sz w:val="20"/>
          <w:szCs w:val="20"/>
          <w:lang w:val="it-IT"/>
        </w:rPr>
      </w:pPr>
      <w:r w:rsidRPr="00A86023">
        <w:rPr>
          <w:rFonts w:ascii="Arial" w:hAnsi="Arial" w:cs="Arial"/>
          <w:sz w:val="20"/>
          <w:szCs w:val="20"/>
          <w:lang w:val="it-IT"/>
        </w:rPr>
        <w:t xml:space="preserve">Skupne govorilne ure za starše so šest-krat na leto, od 17.30 do 19.00 ure. Starši in učenci prihajajo na govorilne ure po razporedu, v katerega jih po njihovi želji vpiše učitelj. </w:t>
      </w:r>
    </w:p>
    <w:p w:rsidR="00A00E1E" w:rsidRPr="00A86023" w:rsidRDefault="00A00E1E" w:rsidP="00A00E1E">
      <w:pPr>
        <w:spacing w:line="240" w:lineRule="auto"/>
        <w:jc w:val="both"/>
        <w:rPr>
          <w:rFonts w:ascii="Arial" w:hAnsi="Arial" w:cs="Arial"/>
          <w:sz w:val="20"/>
          <w:szCs w:val="20"/>
          <w:lang w:val="it-IT"/>
        </w:rPr>
      </w:pPr>
      <w:r w:rsidRPr="00A86023">
        <w:rPr>
          <w:rFonts w:ascii="Arial" w:hAnsi="Arial" w:cs="Arial"/>
          <w:sz w:val="20"/>
          <w:szCs w:val="20"/>
          <w:lang w:val="it-IT"/>
        </w:rPr>
        <w:t xml:space="preserve">Učitelj se s starši na govorilnih urah praviloma lahko pogovori v odmerjenem času. Če učitelj misli, da so težave tako velike, da zahtevajo daljši razgovor, naj se s starši dogovori za posebno govorilno uro. </w:t>
      </w:r>
    </w:p>
    <w:p w:rsidR="00BA6089" w:rsidRPr="00BA6089" w:rsidRDefault="00A00E1E" w:rsidP="00BA6089">
      <w:pPr>
        <w:spacing w:line="240" w:lineRule="auto"/>
        <w:rPr>
          <w:rFonts w:ascii="Arial" w:hAnsi="Arial" w:cs="Arial"/>
          <w:color w:val="FF9225"/>
          <w:sz w:val="24"/>
          <w:szCs w:val="24"/>
          <w:lang w:val="it-IT"/>
        </w:rPr>
      </w:pPr>
      <w:r w:rsidRPr="00A86023">
        <w:rPr>
          <w:rFonts w:ascii="Arial" w:hAnsi="Arial" w:cs="Arial"/>
          <w:color w:val="FF9225"/>
          <w:sz w:val="24"/>
          <w:szCs w:val="24"/>
          <w:lang w:val="it-IT"/>
        </w:rPr>
        <w:t>Razpored govorilnih ur</w:t>
      </w:r>
      <w:r w:rsidR="00120BAA" w:rsidRPr="00A86023">
        <w:rPr>
          <w:rFonts w:ascii="Arial" w:hAnsi="Arial" w:cs="Arial"/>
          <w:color w:val="FF9225"/>
          <w:sz w:val="24"/>
          <w:szCs w:val="24"/>
          <w:lang w:val="it-IT"/>
        </w:rPr>
        <w:t xml:space="preserve"> in roditeljskih sestankov</w:t>
      </w:r>
      <w:r w:rsidRPr="00A86023">
        <w:rPr>
          <w:rFonts w:ascii="Arial" w:hAnsi="Arial" w:cs="Arial"/>
          <w:color w:val="FF9225"/>
          <w:sz w:val="24"/>
          <w:szCs w:val="24"/>
          <w:lang w:val="it-IT"/>
        </w:rPr>
        <w:t xml:space="preserve"> od 1. do 9.</w:t>
      </w:r>
      <w:r w:rsidR="00AA46B1" w:rsidRPr="00A86023">
        <w:rPr>
          <w:rFonts w:ascii="Arial" w:hAnsi="Arial" w:cs="Arial"/>
          <w:color w:val="FF9225"/>
          <w:sz w:val="24"/>
          <w:szCs w:val="24"/>
          <w:lang w:val="it-IT"/>
        </w:rPr>
        <w:t xml:space="preserve"> </w:t>
      </w:r>
      <w:r w:rsidR="004C5A76" w:rsidRPr="00A86023">
        <w:rPr>
          <w:rFonts w:ascii="Arial" w:hAnsi="Arial" w:cs="Arial"/>
          <w:color w:val="FF9225"/>
          <w:sz w:val="24"/>
          <w:szCs w:val="24"/>
          <w:lang w:val="it-IT"/>
        </w:rPr>
        <w:t>r</w:t>
      </w:r>
      <w:r w:rsidR="00AA46B1" w:rsidRPr="00A86023">
        <w:rPr>
          <w:rFonts w:ascii="Arial" w:hAnsi="Arial" w:cs="Arial"/>
          <w:color w:val="FF9225"/>
          <w:sz w:val="24"/>
          <w:szCs w:val="24"/>
          <w:lang w:val="it-IT"/>
        </w:rPr>
        <w:t>azreda:</w:t>
      </w:r>
    </w:p>
    <w:p w:rsidR="00C92BBC" w:rsidRPr="00F20261" w:rsidRDefault="00C92BBC" w:rsidP="00430C69">
      <w:pPr>
        <w:pStyle w:val="Odstavekseznama"/>
        <w:numPr>
          <w:ilvl w:val="0"/>
          <w:numId w:val="4"/>
        </w:numPr>
        <w:spacing w:after="0"/>
        <w:ind w:left="426" w:hanging="426"/>
        <w:rPr>
          <w:rFonts w:ascii="Arial" w:hAnsi="Arial" w:cs="Arial"/>
          <w:sz w:val="20"/>
          <w:szCs w:val="20"/>
          <w:lang w:val="it-IT"/>
        </w:rPr>
      </w:pPr>
      <w:r w:rsidRPr="00F20261">
        <w:rPr>
          <w:rFonts w:ascii="Arial" w:hAnsi="Arial" w:cs="Arial"/>
          <w:sz w:val="20"/>
          <w:szCs w:val="20"/>
          <w:lang w:val="it-IT"/>
        </w:rPr>
        <w:t xml:space="preserve">tretji in četrti teden v </w:t>
      </w:r>
      <w:proofErr w:type="gramStart"/>
      <w:r w:rsidRPr="00F20261">
        <w:rPr>
          <w:rFonts w:ascii="Arial" w:hAnsi="Arial" w:cs="Arial"/>
          <w:sz w:val="20"/>
          <w:szCs w:val="20"/>
          <w:lang w:val="it-IT"/>
        </w:rPr>
        <w:t>septembru  –</w:t>
      </w:r>
      <w:proofErr w:type="gramEnd"/>
      <w:r w:rsidRPr="00F20261">
        <w:rPr>
          <w:rFonts w:ascii="Arial" w:hAnsi="Arial" w:cs="Arial"/>
          <w:sz w:val="20"/>
          <w:szCs w:val="20"/>
          <w:lang w:val="it-IT"/>
        </w:rPr>
        <w:t xml:space="preserve"> 1. roditeljski sestanek bo ob 17.30 uri, razredniki pa lahko določijo tudi druge termine</w:t>
      </w:r>
    </w:p>
    <w:p w:rsidR="00C92BBC" w:rsidRPr="00C92BBC" w:rsidRDefault="00406004" w:rsidP="00430C69">
      <w:pPr>
        <w:pStyle w:val="Odstavekseznama"/>
        <w:numPr>
          <w:ilvl w:val="0"/>
          <w:numId w:val="4"/>
        </w:numPr>
        <w:spacing w:after="0"/>
        <w:ind w:left="426" w:hanging="426"/>
        <w:rPr>
          <w:rFonts w:ascii="Arial" w:hAnsi="Arial" w:cs="Arial"/>
          <w:sz w:val="20"/>
          <w:szCs w:val="20"/>
        </w:rPr>
      </w:pPr>
      <w:r>
        <w:rPr>
          <w:rFonts w:ascii="Arial" w:hAnsi="Arial" w:cs="Arial"/>
          <w:sz w:val="20"/>
          <w:szCs w:val="20"/>
        </w:rPr>
        <w:t>ponedeljek, 3. 10. 2022</w:t>
      </w:r>
      <w:r w:rsidR="00C92BBC" w:rsidRPr="00C92BBC">
        <w:rPr>
          <w:rFonts w:ascii="Arial" w:hAnsi="Arial" w:cs="Arial"/>
          <w:sz w:val="20"/>
          <w:szCs w:val="20"/>
        </w:rPr>
        <w:t xml:space="preserve">   –   1. govorilne ure</w:t>
      </w:r>
    </w:p>
    <w:p w:rsidR="00C92BBC" w:rsidRPr="00C92BBC" w:rsidRDefault="00406004" w:rsidP="00430C69">
      <w:pPr>
        <w:pStyle w:val="Odstavekseznama"/>
        <w:numPr>
          <w:ilvl w:val="0"/>
          <w:numId w:val="4"/>
        </w:numPr>
        <w:spacing w:after="0"/>
        <w:ind w:left="426" w:hanging="426"/>
        <w:rPr>
          <w:rFonts w:ascii="Arial" w:hAnsi="Arial" w:cs="Arial"/>
          <w:sz w:val="20"/>
          <w:szCs w:val="20"/>
        </w:rPr>
      </w:pPr>
      <w:r>
        <w:rPr>
          <w:rFonts w:ascii="Arial" w:hAnsi="Arial" w:cs="Arial"/>
          <w:sz w:val="20"/>
          <w:szCs w:val="20"/>
        </w:rPr>
        <w:t>ponedeljek, 14. 11. 2022</w:t>
      </w:r>
      <w:r w:rsidR="00C92BBC" w:rsidRPr="00C92BBC">
        <w:rPr>
          <w:rFonts w:ascii="Arial" w:hAnsi="Arial" w:cs="Arial"/>
          <w:sz w:val="20"/>
          <w:szCs w:val="20"/>
        </w:rPr>
        <w:t xml:space="preserve">   –   2. govorilne ure</w:t>
      </w:r>
    </w:p>
    <w:p w:rsidR="00C92BBC" w:rsidRPr="00C92BBC" w:rsidRDefault="00406004" w:rsidP="00430C69">
      <w:pPr>
        <w:pStyle w:val="Odstavekseznama"/>
        <w:numPr>
          <w:ilvl w:val="0"/>
          <w:numId w:val="4"/>
        </w:numPr>
        <w:spacing w:after="0"/>
        <w:ind w:left="426" w:hanging="426"/>
        <w:rPr>
          <w:rFonts w:ascii="Arial" w:hAnsi="Arial" w:cs="Arial"/>
          <w:sz w:val="20"/>
          <w:szCs w:val="20"/>
        </w:rPr>
      </w:pPr>
      <w:r>
        <w:rPr>
          <w:rFonts w:ascii="Arial" w:hAnsi="Arial" w:cs="Arial"/>
          <w:sz w:val="20"/>
          <w:szCs w:val="20"/>
        </w:rPr>
        <w:t xml:space="preserve">ponedeljek, 9. 1. </w:t>
      </w:r>
      <w:proofErr w:type="gramStart"/>
      <w:r>
        <w:rPr>
          <w:rFonts w:ascii="Arial" w:hAnsi="Arial" w:cs="Arial"/>
          <w:sz w:val="20"/>
          <w:szCs w:val="20"/>
        </w:rPr>
        <w:t>2023</w:t>
      </w:r>
      <w:r w:rsidR="00C92BBC" w:rsidRPr="00C92BBC">
        <w:rPr>
          <w:rFonts w:ascii="Arial" w:hAnsi="Arial" w:cs="Arial"/>
          <w:sz w:val="20"/>
          <w:szCs w:val="20"/>
        </w:rPr>
        <w:t xml:space="preserve">  –</w:t>
      </w:r>
      <w:proofErr w:type="gramEnd"/>
      <w:r w:rsidR="00C92BBC" w:rsidRPr="00C92BBC">
        <w:rPr>
          <w:rFonts w:ascii="Arial" w:hAnsi="Arial" w:cs="Arial"/>
          <w:sz w:val="20"/>
          <w:szCs w:val="20"/>
        </w:rPr>
        <w:t xml:space="preserve">   3. govorilne ure</w:t>
      </w:r>
    </w:p>
    <w:p w:rsidR="00C92BBC" w:rsidRPr="00F20261" w:rsidRDefault="00406004" w:rsidP="00430C69">
      <w:pPr>
        <w:pStyle w:val="Odstavekseznama"/>
        <w:numPr>
          <w:ilvl w:val="0"/>
          <w:numId w:val="4"/>
        </w:numPr>
        <w:spacing w:after="0"/>
        <w:ind w:left="426" w:hanging="426"/>
        <w:rPr>
          <w:rFonts w:ascii="Arial" w:hAnsi="Arial" w:cs="Arial"/>
          <w:sz w:val="20"/>
          <w:szCs w:val="20"/>
          <w:lang w:val="de-DE"/>
        </w:rPr>
      </w:pPr>
      <w:r w:rsidRPr="00F20261">
        <w:rPr>
          <w:rFonts w:ascii="Arial" w:hAnsi="Arial" w:cs="Arial"/>
          <w:sz w:val="20"/>
          <w:szCs w:val="20"/>
          <w:lang w:val="de-DE"/>
        </w:rPr>
        <w:t>februar 2023</w:t>
      </w:r>
      <w:r w:rsidR="00C92BBC" w:rsidRPr="00F20261">
        <w:rPr>
          <w:rFonts w:ascii="Arial" w:hAnsi="Arial" w:cs="Arial"/>
          <w:sz w:val="20"/>
          <w:szCs w:val="20"/>
          <w:lang w:val="de-DE"/>
        </w:rPr>
        <w:t xml:space="preserve"> –   2. roditeljski sestanek (datum določijo razredniki)</w:t>
      </w:r>
    </w:p>
    <w:p w:rsidR="00C92BBC" w:rsidRPr="00C92BBC" w:rsidRDefault="00406004" w:rsidP="00430C69">
      <w:pPr>
        <w:pStyle w:val="Odstavekseznama"/>
        <w:numPr>
          <w:ilvl w:val="0"/>
          <w:numId w:val="4"/>
        </w:numPr>
        <w:spacing w:after="0"/>
        <w:ind w:left="426" w:hanging="426"/>
        <w:rPr>
          <w:rFonts w:ascii="Arial" w:hAnsi="Arial" w:cs="Arial"/>
          <w:sz w:val="20"/>
          <w:szCs w:val="20"/>
        </w:rPr>
      </w:pPr>
      <w:r>
        <w:rPr>
          <w:rFonts w:ascii="Arial" w:hAnsi="Arial" w:cs="Arial"/>
          <w:sz w:val="20"/>
          <w:szCs w:val="20"/>
        </w:rPr>
        <w:t>ponedeljek, 6. 3. 2023</w:t>
      </w:r>
      <w:r w:rsidR="00C92BBC" w:rsidRPr="00C92BBC">
        <w:rPr>
          <w:rFonts w:ascii="Arial" w:hAnsi="Arial" w:cs="Arial"/>
          <w:sz w:val="20"/>
          <w:szCs w:val="20"/>
        </w:rPr>
        <w:t xml:space="preserve">   –   4. govorilne ure</w:t>
      </w:r>
    </w:p>
    <w:p w:rsidR="00C92BBC" w:rsidRPr="00C92BBC" w:rsidRDefault="00406004" w:rsidP="00430C69">
      <w:pPr>
        <w:pStyle w:val="Odstavekseznama"/>
        <w:numPr>
          <w:ilvl w:val="0"/>
          <w:numId w:val="4"/>
        </w:numPr>
        <w:spacing w:after="0"/>
        <w:ind w:left="426" w:hanging="426"/>
        <w:rPr>
          <w:rFonts w:ascii="Arial" w:hAnsi="Arial" w:cs="Arial"/>
          <w:sz w:val="20"/>
          <w:szCs w:val="20"/>
        </w:rPr>
      </w:pPr>
      <w:r>
        <w:rPr>
          <w:rFonts w:ascii="Arial" w:hAnsi="Arial" w:cs="Arial"/>
          <w:sz w:val="20"/>
          <w:szCs w:val="20"/>
        </w:rPr>
        <w:t xml:space="preserve">ponedeljek, 3. 4.  </w:t>
      </w:r>
      <w:proofErr w:type="gramStart"/>
      <w:r>
        <w:rPr>
          <w:rFonts w:ascii="Arial" w:hAnsi="Arial" w:cs="Arial"/>
          <w:sz w:val="20"/>
          <w:szCs w:val="20"/>
        </w:rPr>
        <w:t>2023</w:t>
      </w:r>
      <w:r w:rsidR="00C92BBC" w:rsidRPr="00C92BBC">
        <w:rPr>
          <w:rFonts w:ascii="Arial" w:hAnsi="Arial" w:cs="Arial"/>
          <w:sz w:val="20"/>
          <w:szCs w:val="20"/>
        </w:rPr>
        <w:t xml:space="preserve">  –</w:t>
      </w:r>
      <w:proofErr w:type="gramEnd"/>
      <w:r w:rsidR="00C92BBC" w:rsidRPr="00C92BBC">
        <w:rPr>
          <w:rFonts w:ascii="Arial" w:hAnsi="Arial" w:cs="Arial"/>
          <w:sz w:val="20"/>
          <w:szCs w:val="20"/>
        </w:rPr>
        <w:t xml:space="preserve">   5. govorilne ure</w:t>
      </w:r>
    </w:p>
    <w:p w:rsidR="00C92BBC" w:rsidRPr="00C92BBC" w:rsidRDefault="00406004" w:rsidP="00430C69">
      <w:pPr>
        <w:pStyle w:val="Odstavekseznama"/>
        <w:numPr>
          <w:ilvl w:val="0"/>
          <w:numId w:val="4"/>
        </w:numPr>
        <w:spacing w:after="0"/>
        <w:ind w:left="426" w:hanging="426"/>
        <w:rPr>
          <w:rFonts w:ascii="Arial" w:hAnsi="Arial" w:cs="Arial"/>
          <w:sz w:val="20"/>
          <w:szCs w:val="20"/>
          <w:lang w:val="it-IT"/>
        </w:rPr>
      </w:pPr>
      <w:r>
        <w:rPr>
          <w:rFonts w:ascii="Arial" w:hAnsi="Arial" w:cs="Arial"/>
          <w:sz w:val="20"/>
          <w:szCs w:val="20"/>
          <w:lang w:val="it-IT"/>
        </w:rPr>
        <w:t xml:space="preserve">ponedeljek, 8.  5. </w:t>
      </w:r>
      <w:proofErr w:type="gramStart"/>
      <w:r>
        <w:rPr>
          <w:rFonts w:ascii="Arial" w:hAnsi="Arial" w:cs="Arial"/>
          <w:sz w:val="20"/>
          <w:szCs w:val="20"/>
          <w:lang w:val="it-IT"/>
        </w:rPr>
        <w:t>2023</w:t>
      </w:r>
      <w:r w:rsidR="00C92BBC" w:rsidRPr="00C92BBC">
        <w:rPr>
          <w:rFonts w:ascii="Arial" w:hAnsi="Arial" w:cs="Arial"/>
          <w:sz w:val="20"/>
          <w:szCs w:val="20"/>
          <w:lang w:val="it-IT"/>
        </w:rPr>
        <w:t xml:space="preserve">  –</w:t>
      </w:r>
      <w:proofErr w:type="gramEnd"/>
      <w:r w:rsidR="00C92BBC" w:rsidRPr="00C92BBC">
        <w:rPr>
          <w:rFonts w:ascii="Arial" w:hAnsi="Arial" w:cs="Arial"/>
          <w:sz w:val="20"/>
          <w:szCs w:val="20"/>
          <w:lang w:val="it-IT"/>
        </w:rPr>
        <w:t xml:space="preserve">   6. govorilne ure </w:t>
      </w:r>
    </w:p>
    <w:p w:rsidR="00C92BBC" w:rsidRPr="00C92BBC" w:rsidRDefault="00406004" w:rsidP="00430C69">
      <w:pPr>
        <w:pStyle w:val="Odstavekseznama"/>
        <w:numPr>
          <w:ilvl w:val="0"/>
          <w:numId w:val="4"/>
        </w:numPr>
        <w:spacing w:after="0"/>
        <w:ind w:left="426" w:hanging="426"/>
        <w:rPr>
          <w:rFonts w:ascii="Arial" w:hAnsi="Arial" w:cs="Arial"/>
          <w:sz w:val="20"/>
          <w:szCs w:val="20"/>
          <w:lang w:val="it-IT"/>
        </w:rPr>
      </w:pPr>
      <w:r>
        <w:rPr>
          <w:rFonts w:ascii="Arial" w:hAnsi="Arial" w:cs="Arial"/>
          <w:sz w:val="20"/>
          <w:szCs w:val="20"/>
          <w:lang w:val="it-IT"/>
        </w:rPr>
        <w:t>maj, junij 2023</w:t>
      </w:r>
      <w:r w:rsidR="00C92BBC" w:rsidRPr="00C92BBC">
        <w:rPr>
          <w:rFonts w:ascii="Arial" w:hAnsi="Arial" w:cs="Arial"/>
          <w:sz w:val="20"/>
          <w:szCs w:val="20"/>
          <w:lang w:val="it-IT"/>
        </w:rPr>
        <w:t xml:space="preserve"> - 3. roditeljski sestanek (datum določijo razredniki)</w:t>
      </w:r>
    </w:p>
    <w:p w:rsidR="00A106ED" w:rsidRDefault="00A106ED" w:rsidP="00AA46B1">
      <w:pPr>
        <w:spacing w:line="240" w:lineRule="auto"/>
        <w:rPr>
          <w:rFonts w:ascii="Arial" w:hAnsi="Arial" w:cs="Arial"/>
          <w:color w:val="FF9225"/>
          <w:sz w:val="24"/>
          <w:szCs w:val="24"/>
          <w:lang w:val="it-IT"/>
        </w:rPr>
      </w:pPr>
    </w:p>
    <w:p w:rsidR="00A00E1E" w:rsidRPr="00A86023" w:rsidRDefault="00A00E1E" w:rsidP="00AA46B1">
      <w:pPr>
        <w:pStyle w:val="Naslov2"/>
        <w:spacing w:line="360" w:lineRule="auto"/>
        <w:jc w:val="both"/>
        <w:rPr>
          <w:rFonts w:ascii="Arial" w:hAnsi="Arial" w:cs="Arial"/>
          <w:color w:val="FF9225"/>
          <w:spacing w:val="-2"/>
          <w:sz w:val="28"/>
          <w:szCs w:val="28"/>
          <w:lang w:val="it-IT"/>
        </w:rPr>
      </w:pPr>
      <w:bookmarkStart w:id="18" w:name="_Toc177974933"/>
      <w:bookmarkStart w:id="19" w:name="_Toc240783690"/>
      <w:bookmarkStart w:id="20" w:name="_Toc240784052"/>
      <w:bookmarkStart w:id="21" w:name="_Toc240784396"/>
      <w:r w:rsidRPr="00A86023">
        <w:rPr>
          <w:rFonts w:ascii="Arial" w:hAnsi="Arial" w:cs="Arial"/>
          <w:color w:val="FF9225"/>
          <w:spacing w:val="-2"/>
          <w:sz w:val="28"/>
          <w:szCs w:val="28"/>
          <w:lang w:val="it-IT"/>
        </w:rPr>
        <w:t>Redne individualne govorilne ure v dopol</w:t>
      </w:r>
      <w:bookmarkEnd w:id="18"/>
      <w:bookmarkEnd w:id="19"/>
      <w:bookmarkEnd w:id="20"/>
      <w:bookmarkEnd w:id="21"/>
      <w:r w:rsidRPr="00A86023">
        <w:rPr>
          <w:rFonts w:ascii="Arial" w:hAnsi="Arial" w:cs="Arial"/>
          <w:color w:val="FF9225"/>
          <w:spacing w:val="-2"/>
          <w:sz w:val="28"/>
          <w:szCs w:val="28"/>
          <w:lang w:val="it-IT"/>
        </w:rPr>
        <w:t>danskem času</w:t>
      </w:r>
    </w:p>
    <w:p w:rsidR="00FB17D1" w:rsidRDefault="00A00E1E" w:rsidP="00FB17D1">
      <w:pPr>
        <w:jc w:val="both"/>
        <w:rPr>
          <w:rFonts w:ascii="Arial" w:hAnsi="Arial" w:cs="Arial"/>
          <w:sz w:val="20"/>
          <w:szCs w:val="20"/>
          <w:lang w:val="it-IT"/>
        </w:rPr>
      </w:pPr>
      <w:r w:rsidRPr="00A86023">
        <w:rPr>
          <w:rFonts w:ascii="Arial" w:hAnsi="Arial" w:cs="Arial"/>
          <w:sz w:val="20"/>
          <w:szCs w:val="20"/>
          <w:lang w:val="it-IT"/>
        </w:rPr>
        <w:t xml:space="preserve">Vsak učitelj objavi, glede na svoje redne obveznosti, kdaj bo na razpolago v dopoldanskem času. Običajno je to takrat, ko učitelj nima pouka in je tako 45 minut na razpolago za pogovore. V tem času bo dostopen </w:t>
      </w:r>
      <w:r w:rsidR="00FC2715" w:rsidRPr="00A86023">
        <w:rPr>
          <w:rFonts w:ascii="Arial" w:hAnsi="Arial" w:cs="Arial"/>
          <w:sz w:val="20"/>
          <w:szCs w:val="20"/>
          <w:lang w:val="it-IT"/>
        </w:rPr>
        <w:t xml:space="preserve">tudi </w:t>
      </w:r>
      <w:r w:rsidRPr="00A86023">
        <w:rPr>
          <w:rFonts w:ascii="Arial" w:hAnsi="Arial" w:cs="Arial"/>
          <w:sz w:val="20"/>
          <w:szCs w:val="20"/>
          <w:lang w:val="it-IT"/>
        </w:rPr>
        <w:t>na telefonski številki 04/5884 856. Čas se objavi na internetni strani in oglasni deski šole.</w:t>
      </w:r>
    </w:p>
    <w:p w:rsidR="00640048" w:rsidRPr="00F20261" w:rsidRDefault="00640048" w:rsidP="00640048">
      <w:pPr>
        <w:spacing w:after="160" w:line="259" w:lineRule="auto"/>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925"/>
        <w:gridCol w:w="2229"/>
      </w:tblGrid>
      <w:tr w:rsidR="00640048" w:rsidRPr="00CB31CB" w:rsidTr="00C92BBC">
        <w:trPr>
          <w:trHeight w:hRule="exact" w:val="567"/>
        </w:trPr>
        <w:tc>
          <w:tcPr>
            <w:tcW w:w="2629" w:type="dxa"/>
          </w:tcPr>
          <w:p w:rsidR="00640048" w:rsidRPr="006E479D" w:rsidRDefault="00640048" w:rsidP="00D857B0">
            <w:pPr>
              <w:spacing w:after="160" w:line="259" w:lineRule="auto"/>
              <w:jc w:val="center"/>
              <w:rPr>
                <w:rFonts w:ascii="Arial" w:hAnsi="Arial" w:cs="Arial"/>
                <w:b/>
                <w:sz w:val="18"/>
                <w:szCs w:val="18"/>
              </w:rPr>
            </w:pPr>
            <w:r w:rsidRPr="006E479D">
              <w:rPr>
                <w:rFonts w:ascii="Arial" w:hAnsi="Arial" w:cs="Arial"/>
                <w:b/>
                <w:sz w:val="18"/>
                <w:szCs w:val="18"/>
              </w:rPr>
              <w:t>Razred</w:t>
            </w:r>
          </w:p>
        </w:tc>
        <w:tc>
          <w:tcPr>
            <w:tcW w:w="1925" w:type="dxa"/>
          </w:tcPr>
          <w:p w:rsidR="00640048" w:rsidRPr="006E479D" w:rsidRDefault="00640048" w:rsidP="00D857B0">
            <w:pPr>
              <w:spacing w:after="160" w:line="259" w:lineRule="auto"/>
              <w:jc w:val="center"/>
              <w:rPr>
                <w:rFonts w:ascii="Arial" w:hAnsi="Arial" w:cs="Arial"/>
                <w:b/>
                <w:sz w:val="18"/>
                <w:szCs w:val="18"/>
              </w:rPr>
            </w:pPr>
            <w:r w:rsidRPr="006E479D">
              <w:rPr>
                <w:rFonts w:ascii="Arial" w:hAnsi="Arial" w:cs="Arial"/>
                <w:b/>
                <w:sz w:val="18"/>
                <w:szCs w:val="18"/>
              </w:rPr>
              <w:t>Ime in priimek</w:t>
            </w:r>
          </w:p>
        </w:tc>
        <w:tc>
          <w:tcPr>
            <w:tcW w:w="2229" w:type="dxa"/>
          </w:tcPr>
          <w:p w:rsidR="00640048" w:rsidRPr="006E479D" w:rsidRDefault="00640048" w:rsidP="00D857B0">
            <w:pPr>
              <w:spacing w:after="160" w:line="259" w:lineRule="auto"/>
              <w:jc w:val="center"/>
              <w:rPr>
                <w:rFonts w:ascii="Arial" w:hAnsi="Arial" w:cs="Arial"/>
                <w:b/>
                <w:sz w:val="18"/>
                <w:szCs w:val="18"/>
              </w:rPr>
            </w:pPr>
            <w:r w:rsidRPr="006E479D">
              <w:rPr>
                <w:rFonts w:ascii="Arial" w:hAnsi="Arial" w:cs="Arial"/>
                <w:b/>
                <w:sz w:val="18"/>
                <w:szCs w:val="18"/>
              </w:rPr>
              <w:t xml:space="preserve">Individualne pogovorne ure </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1.a, OPB, JV</w:t>
            </w:r>
          </w:p>
        </w:tc>
        <w:tc>
          <w:tcPr>
            <w:tcW w:w="1925" w:type="dxa"/>
          </w:tcPr>
          <w:p w:rsidR="00E8671E" w:rsidRPr="00E8671E" w:rsidRDefault="00E8671E" w:rsidP="00E8671E">
            <w:pPr>
              <w:ind w:right="-108"/>
              <w:rPr>
                <w:rFonts w:ascii="Arial" w:hAnsi="Arial" w:cs="Arial"/>
                <w:sz w:val="16"/>
                <w:szCs w:val="16"/>
              </w:rPr>
            </w:pPr>
            <w:r w:rsidRPr="00E8671E">
              <w:rPr>
                <w:rFonts w:ascii="Arial" w:hAnsi="Arial" w:cs="Arial"/>
                <w:sz w:val="16"/>
                <w:szCs w:val="16"/>
              </w:rPr>
              <w:t>B. Puš, T. V. Oven/M. Bri.</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četrtek, 12.05 -12.50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2.a, OPB, JV</w:t>
            </w:r>
          </w:p>
        </w:tc>
        <w:tc>
          <w:tcPr>
            <w:tcW w:w="1925" w:type="dxa"/>
          </w:tcPr>
          <w:p w:rsidR="00E8671E" w:rsidRPr="00E8671E" w:rsidRDefault="00E8671E" w:rsidP="00E8671E">
            <w:pPr>
              <w:ind w:right="-108"/>
              <w:rPr>
                <w:rFonts w:ascii="Arial" w:hAnsi="Arial" w:cs="Arial"/>
                <w:sz w:val="16"/>
                <w:szCs w:val="16"/>
              </w:rPr>
            </w:pPr>
            <w:r w:rsidRPr="00E8671E">
              <w:rPr>
                <w:rFonts w:ascii="Arial" w:hAnsi="Arial" w:cs="Arial"/>
                <w:sz w:val="16"/>
                <w:szCs w:val="16"/>
              </w:rPr>
              <w:t>Ana Andolšek</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četrtek, 10.25 - 11.10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3.a, OPB</w:t>
            </w:r>
          </w:p>
        </w:tc>
        <w:tc>
          <w:tcPr>
            <w:tcW w:w="1925" w:type="dxa"/>
          </w:tcPr>
          <w:p w:rsidR="00E8671E" w:rsidRPr="00E8671E" w:rsidRDefault="00E8671E" w:rsidP="00E8671E">
            <w:pPr>
              <w:rPr>
                <w:rFonts w:ascii="Arial" w:hAnsi="Arial" w:cs="Arial"/>
                <w:sz w:val="16"/>
                <w:szCs w:val="16"/>
              </w:rPr>
            </w:pPr>
            <w:r w:rsidRPr="00E8671E">
              <w:rPr>
                <w:rFonts w:ascii="Arial" w:hAnsi="Arial" w:cs="Arial"/>
                <w:sz w:val="16"/>
                <w:szCs w:val="16"/>
              </w:rPr>
              <w:t>Alenka Geršak</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torek, 11.15 – 11.55</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4.a</w:t>
            </w:r>
          </w:p>
        </w:tc>
        <w:tc>
          <w:tcPr>
            <w:tcW w:w="1925" w:type="dxa"/>
          </w:tcPr>
          <w:p w:rsidR="00E8671E" w:rsidRPr="00E8671E" w:rsidRDefault="00E8671E" w:rsidP="00E8671E">
            <w:pPr>
              <w:rPr>
                <w:rFonts w:ascii="Arial" w:hAnsi="Arial" w:cs="Arial"/>
                <w:sz w:val="16"/>
                <w:szCs w:val="16"/>
              </w:rPr>
            </w:pPr>
            <w:r w:rsidRPr="00E8671E">
              <w:rPr>
                <w:rFonts w:ascii="Arial" w:hAnsi="Arial" w:cs="Arial"/>
                <w:sz w:val="16"/>
                <w:szCs w:val="16"/>
              </w:rPr>
              <w:t>Zdenka Oven</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sreda, 11.15 – 12.00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5.a</w:t>
            </w:r>
          </w:p>
        </w:tc>
        <w:tc>
          <w:tcPr>
            <w:tcW w:w="1925" w:type="dxa"/>
          </w:tcPr>
          <w:p w:rsidR="00E8671E" w:rsidRPr="00E8671E" w:rsidRDefault="00E8671E" w:rsidP="00E8671E">
            <w:pPr>
              <w:rPr>
                <w:rFonts w:ascii="Arial" w:hAnsi="Arial" w:cs="Arial"/>
                <w:sz w:val="16"/>
                <w:szCs w:val="16"/>
              </w:rPr>
            </w:pPr>
            <w:r w:rsidRPr="00E8671E">
              <w:rPr>
                <w:rFonts w:ascii="Arial" w:hAnsi="Arial" w:cs="Arial"/>
                <w:sz w:val="16"/>
                <w:szCs w:val="16"/>
              </w:rPr>
              <w:t>Aleksandra Kosmač S.</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četrtek, 9. 25 – 10.10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SLJ 7. razred, OPB</w:t>
            </w:r>
          </w:p>
        </w:tc>
        <w:tc>
          <w:tcPr>
            <w:tcW w:w="1925" w:type="dxa"/>
          </w:tcPr>
          <w:p w:rsidR="00E8671E" w:rsidRPr="00E8671E" w:rsidRDefault="00E8671E" w:rsidP="00E8671E">
            <w:pPr>
              <w:rPr>
                <w:rFonts w:ascii="Arial" w:hAnsi="Arial" w:cs="Arial"/>
                <w:sz w:val="16"/>
                <w:szCs w:val="16"/>
              </w:rPr>
            </w:pPr>
            <w:r w:rsidRPr="00E8671E">
              <w:rPr>
                <w:rFonts w:ascii="Arial" w:hAnsi="Arial" w:cs="Arial"/>
                <w:sz w:val="16"/>
                <w:szCs w:val="16"/>
              </w:rPr>
              <w:t>Lea Jensterle</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četrtek, 11.15 – 12.00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SLJ 8. – 9. razred, RET</w:t>
            </w:r>
          </w:p>
        </w:tc>
        <w:tc>
          <w:tcPr>
            <w:tcW w:w="1925" w:type="dxa"/>
          </w:tcPr>
          <w:p w:rsidR="00E8671E" w:rsidRPr="00E8671E" w:rsidRDefault="00E8671E" w:rsidP="00E8671E">
            <w:pPr>
              <w:pStyle w:val="Noga"/>
              <w:ind w:right="-108"/>
              <w:rPr>
                <w:rFonts w:ascii="Arial" w:hAnsi="Arial" w:cs="Arial"/>
                <w:sz w:val="16"/>
                <w:szCs w:val="16"/>
                <w:lang w:val="sl-SI"/>
              </w:rPr>
            </w:pPr>
            <w:r w:rsidRPr="00E8671E">
              <w:rPr>
                <w:rFonts w:ascii="Arial" w:hAnsi="Arial" w:cs="Arial"/>
                <w:sz w:val="16"/>
                <w:szCs w:val="16"/>
                <w:lang w:val="sl-SI"/>
              </w:rPr>
              <w:t>Katarina Kejžar</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sreda, 9. 25 – 10.15</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SLJ 6, TJA 1.- 6. r.</w:t>
            </w:r>
          </w:p>
        </w:tc>
        <w:tc>
          <w:tcPr>
            <w:tcW w:w="1925" w:type="dxa"/>
          </w:tcPr>
          <w:p w:rsidR="00E8671E" w:rsidRPr="00E8671E" w:rsidRDefault="00E8671E" w:rsidP="00E8671E">
            <w:pPr>
              <w:pStyle w:val="Noga"/>
              <w:ind w:right="-108"/>
              <w:rPr>
                <w:rFonts w:ascii="Arial" w:hAnsi="Arial" w:cs="Arial"/>
                <w:sz w:val="16"/>
                <w:szCs w:val="16"/>
                <w:lang w:val="sl-SI"/>
              </w:rPr>
            </w:pPr>
            <w:r w:rsidRPr="00E8671E">
              <w:rPr>
                <w:rFonts w:ascii="Arial" w:hAnsi="Arial" w:cs="Arial"/>
                <w:sz w:val="16"/>
                <w:szCs w:val="16"/>
                <w:lang w:val="sl-SI"/>
              </w:rPr>
              <w:t>Milica Vukajlovič</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ponedeljek, 10.25 – 11.10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MAT, FIZ, RAČ, UBE</w:t>
            </w:r>
          </w:p>
        </w:tc>
        <w:tc>
          <w:tcPr>
            <w:tcW w:w="1925" w:type="dxa"/>
          </w:tcPr>
          <w:p w:rsidR="00E8671E" w:rsidRPr="00E8671E" w:rsidRDefault="00E8671E" w:rsidP="00E8671E">
            <w:pPr>
              <w:pStyle w:val="Noga"/>
              <w:rPr>
                <w:rFonts w:ascii="Arial" w:hAnsi="Arial" w:cs="Arial"/>
                <w:sz w:val="16"/>
                <w:szCs w:val="16"/>
              </w:rPr>
            </w:pPr>
            <w:r w:rsidRPr="00E8671E">
              <w:rPr>
                <w:rFonts w:ascii="Arial" w:hAnsi="Arial" w:cs="Arial"/>
                <w:sz w:val="16"/>
                <w:szCs w:val="16"/>
              </w:rPr>
              <w:t>Maruša Bergel</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ponedeljek, 8.25 – 9.10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MAT, FIZ</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Ana Marija Podboršek</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petek, 9.25 – 10.10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TJA</w:t>
            </w:r>
          </w:p>
        </w:tc>
        <w:tc>
          <w:tcPr>
            <w:tcW w:w="1925" w:type="dxa"/>
          </w:tcPr>
          <w:p w:rsidR="00E8671E" w:rsidRPr="00E8671E" w:rsidRDefault="00E8671E" w:rsidP="00E8671E">
            <w:pPr>
              <w:pStyle w:val="Noga"/>
              <w:rPr>
                <w:rFonts w:ascii="Arial" w:hAnsi="Arial" w:cs="Arial"/>
                <w:sz w:val="16"/>
                <w:szCs w:val="16"/>
              </w:rPr>
            </w:pPr>
            <w:r w:rsidRPr="00E8671E">
              <w:rPr>
                <w:rFonts w:ascii="Arial" w:hAnsi="Arial" w:cs="Arial"/>
                <w:sz w:val="16"/>
                <w:szCs w:val="16"/>
              </w:rPr>
              <w:t>Irena Radman</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sreda, 8.25 – 9.10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 xml:space="preserve">GOS, TIT, OPB                </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Helena Smolej</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petek, 11.15 – 12.00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LUM, LS1, LS3, NIP – UME, OPB</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Marta Mertelj</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torek, 9.25 – 10.10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GUM, PZ</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Monika Gl</w:t>
            </w:r>
            <w:r w:rsidRPr="00E8671E">
              <w:rPr>
                <w:rFonts w:ascii="Arial" w:hAnsi="Arial" w:cs="Arial"/>
                <w:sz w:val="16"/>
                <w:szCs w:val="16"/>
              </w:rPr>
              <w:t>ü</w:t>
            </w:r>
            <w:r w:rsidRPr="00E8671E">
              <w:rPr>
                <w:rFonts w:ascii="Arial" w:hAnsi="Arial" w:cs="Arial"/>
                <w:sz w:val="16"/>
                <w:szCs w:val="16"/>
                <w:lang w:val="sl-SI"/>
              </w:rPr>
              <w:t>cks Donko</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sreda, 11.15 – 12.00</w:t>
            </w:r>
          </w:p>
        </w:tc>
      </w:tr>
      <w:tr w:rsidR="00E8671E" w:rsidRPr="00CB31CB" w:rsidTr="00C92BBC">
        <w:trPr>
          <w:trHeight w:hRule="exact" w:val="312"/>
        </w:trPr>
        <w:tc>
          <w:tcPr>
            <w:tcW w:w="2629" w:type="dxa"/>
          </w:tcPr>
          <w:p w:rsidR="00E8671E" w:rsidRPr="00E8671E" w:rsidRDefault="00E8671E" w:rsidP="00E8671E">
            <w:pPr>
              <w:jc w:val="both"/>
              <w:rPr>
                <w:rFonts w:ascii="Arial" w:hAnsi="Arial" w:cs="Arial"/>
                <w:sz w:val="16"/>
                <w:szCs w:val="16"/>
              </w:rPr>
            </w:pPr>
            <w:r w:rsidRPr="00E8671E">
              <w:rPr>
                <w:rFonts w:ascii="Arial" w:hAnsi="Arial" w:cs="Arial"/>
                <w:sz w:val="16"/>
                <w:szCs w:val="16"/>
              </w:rPr>
              <w:t>GEO, ZGO, DKE, RDK</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 xml:space="preserve">Petra </w:t>
            </w:r>
            <w:r w:rsidRPr="00E8671E">
              <w:rPr>
                <w:rFonts w:ascii="Arial" w:hAnsi="Arial" w:cs="Arial"/>
                <w:strike/>
                <w:sz w:val="16"/>
                <w:szCs w:val="16"/>
                <w:lang w:val="sl-SI"/>
              </w:rPr>
              <w:t>Berčič</w:t>
            </w:r>
            <w:r w:rsidRPr="00E8671E">
              <w:rPr>
                <w:rFonts w:ascii="Arial" w:hAnsi="Arial" w:cs="Arial"/>
                <w:sz w:val="16"/>
                <w:szCs w:val="16"/>
                <w:lang w:val="sl-SI"/>
              </w:rPr>
              <w:t xml:space="preserve"> Oman</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četrtek, 11.15 – 12. 00</w:t>
            </w:r>
          </w:p>
        </w:tc>
      </w:tr>
      <w:tr w:rsidR="00E8671E" w:rsidRPr="00CB31CB" w:rsidTr="00C92BBC">
        <w:trPr>
          <w:trHeight w:hRule="exact" w:val="312"/>
        </w:trPr>
        <w:tc>
          <w:tcPr>
            <w:tcW w:w="2629" w:type="dxa"/>
          </w:tcPr>
          <w:p w:rsidR="00E8671E" w:rsidRPr="00E8671E" w:rsidRDefault="00E8671E" w:rsidP="00E8671E">
            <w:pPr>
              <w:jc w:val="both"/>
              <w:rPr>
                <w:rFonts w:ascii="Arial" w:hAnsi="Arial" w:cs="Arial"/>
                <w:sz w:val="16"/>
                <w:szCs w:val="16"/>
              </w:rPr>
            </w:pPr>
            <w:r w:rsidRPr="00E8671E">
              <w:rPr>
                <w:rFonts w:ascii="Arial" w:hAnsi="Arial" w:cs="Arial"/>
                <w:sz w:val="16"/>
                <w:szCs w:val="16"/>
              </w:rPr>
              <w:t>BIO, KEM, NAR, POK, ONO</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Marija Jakelj</w:t>
            </w:r>
          </w:p>
        </w:tc>
        <w:tc>
          <w:tcPr>
            <w:tcW w:w="2229" w:type="dxa"/>
          </w:tcPr>
          <w:p w:rsidR="00E8671E" w:rsidRPr="00E8671E" w:rsidRDefault="00E8671E" w:rsidP="00E8671E">
            <w:pPr>
              <w:tabs>
                <w:tab w:val="left" w:pos="1877"/>
              </w:tabs>
              <w:spacing w:line="360" w:lineRule="auto"/>
              <w:ind w:right="34"/>
              <w:rPr>
                <w:rFonts w:ascii="Arial" w:hAnsi="Arial" w:cs="Arial"/>
                <w:color w:val="FF0000"/>
                <w:sz w:val="16"/>
                <w:szCs w:val="16"/>
              </w:rPr>
            </w:pPr>
            <w:r w:rsidRPr="00E8671E">
              <w:rPr>
                <w:rFonts w:ascii="Arial" w:hAnsi="Arial" w:cs="Arial"/>
                <w:sz w:val="16"/>
                <w:szCs w:val="16"/>
              </w:rPr>
              <w:t>petek, 11.15 - 12.00</w:t>
            </w:r>
            <w:r w:rsidRPr="00E8671E">
              <w:rPr>
                <w:rFonts w:ascii="Arial" w:hAnsi="Arial" w:cs="Arial"/>
                <w:color w:val="FF0000"/>
                <w:sz w:val="16"/>
                <w:szCs w:val="16"/>
              </w:rPr>
              <w:t xml:space="preserve"> 12.0012.50petek, 9.25 –10.10</w:t>
            </w:r>
          </w:p>
        </w:tc>
      </w:tr>
      <w:tr w:rsidR="00E8671E" w:rsidRPr="00CB31CB" w:rsidTr="00C92BBC">
        <w:trPr>
          <w:trHeight w:hRule="exact" w:val="312"/>
        </w:trPr>
        <w:tc>
          <w:tcPr>
            <w:tcW w:w="2629" w:type="dxa"/>
          </w:tcPr>
          <w:p w:rsidR="00E8671E" w:rsidRPr="00E8671E" w:rsidRDefault="00E8671E" w:rsidP="00E8671E">
            <w:pPr>
              <w:jc w:val="both"/>
              <w:rPr>
                <w:rFonts w:ascii="Arial" w:hAnsi="Arial" w:cs="Arial"/>
                <w:sz w:val="16"/>
                <w:szCs w:val="16"/>
                <w:lang w:val="it-IT"/>
              </w:rPr>
            </w:pPr>
            <w:r w:rsidRPr="00E8671E">
              <w:rPr>
                <w:rFonts w:ascii="Arial" w:hAnsi="Arial" w:cs="Arial"/>
                <w:sz w:val="16"/>
                <w:szCs w:val="16"/>
                <w:lang w:val="it-IT"/>
              </w:rPr>
              <w:t>NEM, NI1, NI2, NI3, NIP - NEM</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Lidija Tempfer</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sreda, 10.25 – 11.10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ŠPO, IŠ, ŠZS, NIP-ŠPO, OPB, JV</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Branko Trstenjak</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 xml:space="preserve">torek, 8.25 – 9.10 </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ŠPO, OPB</w:t>
            </w:r>
          </w:p>
        </w:tc>
        <w:tc>
          <w:tcPr>
            <w:tcW w:w="1925" w:type="dxa"/>
          </w:tcPr>
          <w:p w:rsidR="00E8671E" w:rsidRPr="00E8671E" w:rsidRDefault="00E8671E" w:rsidP="00E8671E">
            <w:pPr>
              <w:pStyle w:val="Noga"/>
              <w:rPr>
                <w:rFonts w:ascii="Arial" w:hAnsi="Arial" w:cs="Arial"/>
                <w:sz w:val="16"/>
                <w:szCs w:val="16"/>
                <w:lang w:val="sl-SI"/>
              </w:rPr>
            </w:pPr>
            <w:r w:rsidRPr="00E8671E">
              <w:rPr>
                <w:rFonts w:ascii="Arial" w:hAnsi="Arial" w:cs="Arial"/>
                <w:sz w:val="16"/>
                <w:szCs w:val="16"/>
                <w:lang w:val="sl-SI"/>
              </w:rPr>
              <w:t>Vesna Vozar</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torek, 10.25 – 11.10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SVETOVALNO DELO, DSP</w:t>
            </w:r>
          </w:p>
        </w:tc>
        <w:tc>
          <w:tcPr>
            <w:tcW w:w="1925" w:type="dxa"/>
          </w:tcPr>
          <w:p w:rsidR="00E8671E" w:rsidRPr="00E8671E" w:rsidRDefault="00E8671E" w:rsidP="00E8671E">
            <w:pPr>
              <w:rPr>
                <w:rFonts w:ascii="Arial" w:hAnsi="Arial" w:cs="Arial"/>
                <w:sz w:val="16"/>
                <w:szCs w:val="16"/>
              </w:rPr>
            </w:pPr>
            <w:r w:rsidRPr="00E8671E">
              <w:rPr>
                <w:rFonts w:ascii="Arial" w:hAnsi="Arial" w:cs="Arial"/>
                <w:sz w:val="16"/>
                <w:szCs w:val="16"/>
              </w:rPr>
              <w:t>Tina Kralj</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torek, 8.15 – 9.10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DSP, OPB, JV</w:t>
            </w:r>
          </w:p>
        </w:tc>
        <w:tc>
          <w:tcPr>
            <w:tcW w:w="1925" w:type="dxa"/>
          </w:tcPr>
          <w:p w:rsidR="00E8671E" w:rsidRPr="00E8671E" w:rsidRDefault="00E8671E" w:rsidP="00E8671E">
            <w:pPr>
              <w:rPr>
                <w:rFonts w:ascii="Arial" w:hAnsi="Arial" w:cs="Arial"/>
                <w:sz w:val="16"/>
                <w:szCs w:val="16"/>
              </w:rPr>
            </w:pPr>
            <w:r w:rsidRPr="00E8671E">
              <w:rPr>
                <w:rFonts w:ascii="Arial" w:hAnsi="Arial" w:cs="Arial"/>
                <w:sz w:val="16"/>
                <w:szCs w:val="16"/>
              </w:rPr>
              <w:t>Manca Vovk</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ponedeljek, 10.25 - 11.10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DSP</w:t>
            </w:r>
          </w:p>
        </w:tc>
        <w:tc>
          <w:tcPr>
            <w:tcW w:w="1925" w:type="dxa"/>
          </w:tcPr>
          <w:p w:rsidR="00E8671E" w:rsidRPr="00E8671E" w:rsidRDefault="00E8671E" w:rsidP="00E8671E">
            <w:pPr>
              <w:rPr>
                <w:rFonts w:ascii="Arial" w:hAnsi="Arial" w:cs="Arial"/>
                <w:sz w:val="16"/>
                <w:szCs w:val="16"/>
              </w:rPr>
            </w:pPr>
            <w:r w:rsidRPr="00E8671E">
              <w:rPr>
                <w:rFonts w:ascii="Arial" w:hAnsi="Arial" w:cs="Arial"/>
                <w:sz w:val="16"/>
                <w:szCs w:val="16"/>
              </w:rPr>
              <w:t>Cvetka Pavlovčič</w:t>
            </w:r>
          </w:p>
        </w:tc>
        <w:tc>
          <w:tcPr>
            <w:tcW w:w="2229" w:type="dxa"/>
          </w:tcPr>
          <w:p w:rsidR="00E8671E" w:rsidRPr="00E8671E" w:rsidRDefault="00E8671E" w:rsidP="00E8671E">
            <w:pPr>
              <w:tabs>
                <w:tab w:val="left" w:pos="1877"/>
              </w:tabs>
              <w:spacing w:line="360" w:lineRule="auto"/>
              <w:ind w:right="34"/>
              <w:rPr>
                <w:rFonts w:ascii="Arial" w:hAnsi="Arial" w:cs="Arial"/>
                <w:sz w:val="16"/>
                <w:szCs w:val="16"/>
              </w:rPr>
            </w:pPr>
            <w:r w:rsidRPr="00E8671E">
              <w:rPr>
                <w:rFonts w:ascii="Arial" w:hAnsi="Arial" w:cs="Arial"/>
                <w:sz w:val="16"/>
                <w:szCs w:val="16"/>
              </w:rPr>
              <w:t>četrtek, 9.25 –10.10</w:t>
            </w:r>
          </w:p>
        </w:tc>
      </w:tr>
      <w:tr w:rsidR="00E8671E" w:rsidRPr="00CB31CB" w:rsidTr="00C92BBC">
        <w:trPr>
          <w:trHeight w:hRule="exact" w:val="312"/>
        </w:trPr>
        <w:tc>
          <w:tcPr>
            <w:tcW w:w="2629" w:type="dxa"/>
          </w:tcPr>
          <w:p w:rsidR="00E8671E" w:rsidRPr="00E8671E" w:rsidRDefault="00E8671E" w:rsidP="00E8671E">
            <w:pPr>
              <w:rPr>
                <w:rFonts w:ascii="Arial" w:hAnsi="Arial" w:cs="Arial"/>
                <w:sz w:val="16"/>
                <w:szCs w:val="16"/>
              </w:rPr>
            </w:pPr>
            <w:r w:rsidRPr="00E8671E">
              <w:rPr>
                <w:rFonts w:ascii="Arial" w:hAnsi="Arial" w:cs="Arial"/>
                <w:sz w:val="16"/>
                <w:szCs w:val="16"/>
              </w:rPr>
              <w:t>DSP</w:t>
            </w:r>
          </w:p>
        </w:tc>
        <w:tc>
          <w:tcPr>
            <w:tcW w:w="1925" w:type="dxa"/>
          </w:tcPr>
          <w:p w:rsidR="00E8671E" w:rsidRPr="00E8671E" w:rsidRDefault="00E8671E" w:rsidP="00E8671E">
            <w:pPr>
              <w:rPr>
                <w:rFonts w:ascii="Arial" w:hAnsi="Arial" w:cs="Arial"/>
                <w:sz w:val="16"/>
                <w:szCs w:val="16"/>
              </w:rPr>
            </w:pPr>
            <w:r w:rsidRPr="00E8671E">
              <w:rPr>
                <w:rFonts w:ascii="Arial" w:hAnsi="Arial" w:cs="Arial"/>
                <w:sz w:val="16"/>
                <w:szCs w:val="16"/>
              </w:rPr>
              <w:t>Martina Vrabec</w:t>
            </w:r>
          </w:p>
        </w:tc>
        <w:tc>
          <w:tcPr>
            <w:tcW w:w="2229" w:type="dxa"/>
          </w:tcPr>
          <w:p w:rsidR="00E8671E" w:rsidRPr="00E8671E" w:rsidRDefault="00E8671E" w:rsidP="00E8671E">
            <w:pPr>
              <w:tabs>
                <w:tab w:val="left" w:pos="1877"/>
                <w:tab w:val="left" w:pos="1923"/>
              </w:tabs>
              <w:spacing w:line="360" w:lineRule="auto"/>
              <w:ind w:right="34"/>
              <w:rPr>
                <w:rFonts w:ascii="Arial" w:hAnsi="Arial" w:cs="Arial"/>
                <w:sz w:val="16"/>
                <w:szCs w:val="16"/>
              </w:rPr>
            </w:pPr>
            <w:r w:rsidRPr="00E8671E">
              <w:rPr>
                <w:rFonts w:ascii="Arial" w:hAnsi="Arial" w:cs="Arial"/>
                <w:sz w:val="16"/>
                <w:szCs w:val="16"/>
              </w:rPr>
              <w:t>torek, 7.30 – 8.15</w:t>
            </w:r>
          </w:p>
        </w:tc>
      </w:tr>
    </w:tbl>
    <w:p w:rsidR="00640048" w:rsidRDefault="00640048" w:rsidP="00640048"/>
    <w:p w:rsidR="00BE299F" w:rsidRDefault="00BE299F" w:rsidP="008F3146">
      <w:pPr>
        <w:pStyle w:val="Naslov2"/>
        <w:spacing w:line="360" w:lineRule="auto"/>
        <w:rPr>
          <w:rFonts w:ascii="Arial" w:hAnsi="Arial" w:cs="Arial"/>
          <w:sz w:val="16"/>
          <w:szCs w:val="16"/>
        </w:rPr>
      </w:pPr>
      <w:bookmarkStart w:id="22" w:name="_Toc177974931"/>
      <w:bookmarkStart w:id="23" w:name="_Toc240783688"/>
      <w:bookmarkStart w:id="24" w:name="_Toc240784050"/>
      <w:bookmarkStart w:id="25" w:name="_Toc240784394"/>
    </w:p>
    <w:p w:rsidR="008F3146" w:rsidRPr="00685B46" w:rsidRDefault="008F3146" w:rsidP="008F3146">
      <w:pPr>
        <w:pStyle w:val="Naslov2"/>
        <w:spacing w:line="360" w:lineRule="auto"/>
        <w:rPr>
          <w:rFonts w:ascii="Arial" w:hAnsi="Arial" w:cs="Arial"/>
          <w:color w:val="FF9225"/>
          <w:sz w:val="28"/>
          <w:szCs w:val="28"/>
        </w:rPr>
      </w:pPr>
      <w:r w:rsidRPr="00685B46">
        <w:rPr>
          <w:rFonts w:ascii="Arial" w:hAnsi="Arial" w:cs="Arial"/>
          <w:color w:val="FF9225"/>
          <w:sz w:val="28"/>
          <w:szCs w:val="28"/>
        </w:rPr>
        <w:t>Roditeljski sestanki</w:t>
      </w:r>
      <w:bookmarkEnd w:id="22"/>
      <w:bookmarkEnd w:id="23"/>
      <w:bookmarkEnd w:id="24"/>
      <w:bookmarkEnd w:id="25"/>
    </w:p>
    <w:p w:rsidR="008F3146" w:rsidRPr="00F20261" w:rsidRDefault="008F3146" w:rsidP="008F3146">
      <w:pPr>
        <w:spacing w:line="240" w:lineRule="auto"/>
        <w:jc w:val="both"/>
        <w:rPr>
          <w:rFonts w:ascii="Arial" w:hAnsi="Arial" w:cs="Arial"/>
          <w:sz w:val="20"/>
          <w:szCs w:val="20"/>
          <w:lang w:val="de-DE"/>
        </w:rPr>
      </w:pPr>
      <w:r w:rsidRPr="00F20261">
        <w:rPr>
          <w:rFonts w:ascii="Arial" w:hAnsi="Arial" w:cs="Arial"/>
          <w:sz w:val="20"/>
          <w:szCs w:val="20"/>
          <w:lang w:val="de-DE"/>
        </w:rPr>
        <w:t xml:space="preserve">Vsak oddelek ima najmanj 3 roditeljske sestanke. Razrednik pravočasno obvesti starše o terminu sestanka, vodi sestanek in lahko k sodelovanju povabi posamezne strokovne delavce šole (svetovalna delavka – poklicno usmerjanje, vedenjske težave v razredu) ali zunanje sodelavce. </w:t>
      </w:r>
    </w:p>
    <w:p w:rsidR="00E36DBD" w:rsidRDefault="008F3146" w:rsidP="00A9530D">
      <w:pPr>
        <w:spacing w:line="240" w:lineRule="auto"/>
        <w:jc w:val="both"/>
        <w:rPr>
          <w:rFonts w:ascii="Arial" w:hAnsi="Arial" w:cs="Arial"/>
          <w:sz w:val="20"/>
          <w:szCs w:val="20"/>
          <w:lang w:val="it-IT"/>
        </w:rPr>
      </w:pPr>
      <w:r w:rsidRPr="00A86023">
        <w:rPr>
          <w:rFonts w:ascii="Arial" w:hAnsi="Arial" w:cs="Arial"/>
          <w:sz w:val="20"/>
          <w:szCs w:val="20"/>
          <w:lang w:val="it-IT"/>
        </w:rPr>
        <w:t>Prvi roditeljski sestanek za starše bo predvidoma v septembru. Namenjen bo predstavitvi pomembnih informacij za delo v oddelku, predstavitvi letnega delovnega načrta šole, obravnavi hišnega reda, pobiranju različnih soglasij in izvolitvi predstavnika staršev v Svet staršev. Drugi roditeljski sestanek bo namenjen analizi učnega uspeha, izboljšanju učnih navad in poklicni orientaciji. Tretji roditeljski sestanek bo namenjen predstavitvi šol v naravi, predstavitvi izbirnih predmetov v naslednjem šolskem letu, v 9. razredu pa zaključku šol</w:t>
      </w:r>
      <w:r w:rsidR="00BE299F">
        <w:rPr>
          <w:rFonts w:ascii="Arial" w:hAnsi="Arial" w:cs="Arial"/>
          <w:sz w:val="20"/>
          <w:szCs w:val="20"/>
          <w:lang w:val="it-IT"/>
        </w:rPr>
        <w:t>anja (valeta, zaključni izlet).</w:t>
      </w:r>
    </w:p>
    <w:p w:rsidR="00BE299F" w:rsidRPr="00BE299F" w:rsidRDefault="00BE299F" w:rsidP="00A9530D">
      <w:pPr>
        <w:spacing w:line="240" w:lineRule="auto"/>
        <w:jc w:val="both"/>
        <w:rPr>
          <w:rFonts w:ascii="Arial" w:hAnsi="Arial" w:cs="Arial"/>
          <w:sz w:val="12"/>
          <w:szCs w:val="12"/>
          <w:lang w:val="it-IT"/>
        </w:rPr>
      </w:pPr>
    </w:p>
    <w:p w:rsidR="00AD6635" w:rsidRPr="00A86023" w:rsidRDefault="00AD6635" w:rsidP="00AD6635">
      <w:pPr>
        <w:ind w:left="709" w:hanging="709"/>
        <w:jc w:val="both"/>
        <w:rPr>
          <w:rFonts w:ascii="Arial" w:hAnsi="Arial" w:cs="Arial"/>
          <w:color w:val="FF9225"/>
          <w:sz w:val="28"/>
          <w:szCs w:val="28"/>
          <w:lang w:val="it-IT"/>
        </w:rPr>
      </w:pPr>
      <w:r w:rsidRPr="00A86023">
        <w:rPr>
          <w:rFonts w:ascii="Arial" w:hAnsi="Arial" w:cs="Arial"/>
          <w:color w:val="FF9225"/>
          <w:sz w:val="28"/>
          <w:szCs w:val="28"/>
          <w:lang w:val="it-IT"/>
        </w:rPr>
        <w:t>PREHRANA UČENCEV</w:t>
      </w:r>
    </w:p>
    <w:p w:rsidR="00AD6635" w:rsidRPr="00A86023" w:rsidRDefault="00AD6635" w:rsidP="00AD6635">
      <w:pPr>
        <w:spacing w:line="240" w:lineRule="auto"/>
        <w:jc w:val="both"/>
        <w:rPr>
          <w:rFonts w:ascii="Arial" w:hAnsi="Arial" w:cs="Arial"/>
          <w:sz w:val="20"/>
          <w:szCs w:val="20"/>
          <w:lang w:val="it-IT"/>
        </w:rPr>
      </w:pPr>
      <w:r w:rsidRPr="00A86023">
        <w:rPr>
          <w:rFonts w:ascii="Arial" w:hAnsi="Arial" w:cs="Arial"/>
          <w:sz w:val="20"/>
          <w:szCs w:val="20"/>
          <w:lang w:val="it-IT"/>
        </w:rPr>
        <w:t xml:space="preserve">V šolski kuhinji pripravljamo malice in kosila za učence in učitelje ter zunanje odjemalce. </w:t>
      </w:r>
    </w:p>
    <w:p w:rsidR="00AD6635" w:rsidRPr="00A86023" w:rsidRDefault="00AD6635" w:rsidP="00AD6635">
      <w:pPr>
        <w:spacing w:line="240" w:lineRule="auto"/>
        <w:jc w:val="both"/>
        <w:rPr>
          <w:rFonts w:ascii="Arial" w:hAnsi="Arial" w:cs="Arial"/>
          <w:color w:val="FF0000"/>
          <w:sz w:val="20"/>
          <w:szCs w:val="20"/>
          <w:lang w:val="it-IT"/>
        </w:rPr>
      </w:pPr>
      <w:r w:rsidRPr="00A86023">
        <w:rPr>
          <w:rFonts w:ascii="Arial" w:hAnsi="Arial" w:cs="Arial"/>
          <w:sz w:val="20"/>
          <w:szCs w:val="20"/>
          <w:lang w:val="it-IT"/>
        </w:rPr>
        <w:t xml:space="preserve">Na </w:t>
      </w:r>
      <w:r w:rsidRPr="00A86023">
        <w:rPr>
          <w:rFonts w:ascii="Arial" w:hAnsi="Arial" w:cs="Arial"/>
          <w:sz w:val="20"/>
          <w:szCs w:val="20"/>
          <w:u w:val="single"/>
          <w:lang w:val="it-IT"/>
        </w:rPr>
        <w:t>malico</w:t>
      </w:r>
      <w:r w:rsidRPr="00A86023">
        <w:rPr>
          <w:rFonts w:ascii="Arial" w:hAnsi="Arial" w:cs="Arial"/>
          <w:sz w:val="20"/>
          <w:szCs w:val="20"/>
          <w:lang w:val="it-IT"/>
        </w:rPr>
        <w:t xml:space="preserve"> bomo spremljali učence vsi učitelji in bomo prisotni do konca obeda. Na kosilo bodo spremljali učence učitelji podaljšanega bivanja. Vsak dan bo prisoten tudi dežurni učitelj za vse ostale učence.</w:t>
      </w:r>
      <w:r w:rsidRPr="00A86023">
        <w:rPr>
          <w:rFonts w:ascii="Arial" w:hAnsi="Arial" w:cs="Arial"/>
          <w:color w:val="FF0000"/>
          <w:sz w:val="20"/>
          <w:szCs w:val="20"/>
          <w:lang w:val="it-IT"/>
        </w:rPr>
        <w:t xml:space="preserve"> </w:t>
      </w:r>
      <w:r w:rsidRPr="00A86023">
        <w:rPr>
          <w:rFonts w:ascii="Arial" w:hAnsi="Arial" w:cs="Arial"/>
          <w:sz w:val="20"/>
          <w:szCs w:val="20"/>
          <w:lang w:val="it-IT"/>
        </w:rPr>
        <w:t>Po malici dežurni učenci počistijo jedilnico. Skozi celo šolsko leto se zvrstijo vsi učenci. Na razredni stopnji skrbijo za kulturo uživanja hrane razredniki.</w:t>
      </w:r>
    </w:p>
    <w:p w:rsidR="00AD6635" w:rsidRPr="00A86023" w:rsidRDefault="00AD6635" w:rsidP="00AD6635">
      <w:pPr>
        <w:pStyle w:val="Seznam-nadaljevanje2"/>
        <w:spacing w:line="240" w:lineRule="auto"/>
        <w:ind w:left="0"/>
        <w:jc w:val="both"/>
        <w:rPr>
          <w:rFonts w:ascii="Arial" w:hAnsi="Arial" w:cs="Arial"/>
          <w:sz w:val="20"/>
          <w:szCs w:val="20"/>
          <w:lang w:val="it-IT"/>
        </w:rPr>
      </w:pPr>
      <w:r w:rsidRPr="00A86023">
        <w:rPr>
          <w:rFonts w:ascii="Arial" w:hAnsi="Arial" w:cs="Arial"/>
          <w:sz w:val="20"/>
          <w:szCs w:val="20"/>
          <w:u w:val="single"/>
          <w:lang w:val="it-IT"/>
        </w:rPr>
        <w:t>Kosilo</w:t>
      </w:r>
      <w:r w:rsidRPr="00A86023">
        <w:rPr>
          <w:rFonts w:ascii="Arial" w:hAnsi="Arial" w:cs="Arial"/>
          <w:sz w:val="20"/>
          <w:szCs w:val="20"/>
          <w:lang w:val="it-IT"/>
        </w:rPr>
        <w:t xml:space="preserve"> se pričn</w:t>
      </w:r>
      <w:r w:rsidR="003C581A">
        <w:rPr>
          <w:rFonts w:ascii="Arial" w:hAnsi="Arial" w:cs="Arial"/>
          <w:sz w:val="20"/>
          <w:szCs w:val="20"/>
          <w:lang w:val="it-IT"/>
        </w:rPr>
        <w:t>e ob 12.05 uri in traja do 13.50</w:t>
      </w:r>
      <w:r w:rsidRPr="00A86023">
        <w:rPr>
          <w:rFonts w:ascii="Arial" w:hAnsi="Arial" w:cs="Arial"/>
          <w:sz w:val="20"/>
          <w:szCs w:val="20"/>
          <w:lang w:val="it-IT"/>
        </w:rPr>
        <w:t xml:space="preserve"> ure. Učenci prihajajo na kosilo po končanem pouku oz. ostalih aktivnostih. Učenci, vključeni v oddelke podaljšanega bivanja, pridejo h kosilu 5. šolsko uro postopoma po oddelkih (od 12.05 do 12.55). Za učence na predmetni stopnji pa je za kosilo namenjen odmor po šesti oz. sedmi šolski uri (</w:t>
      </w:r>
      <w:r w:rsidR="00B131BD" w:rsidRPr="00A86023">
        <w:rPr>
          <w:rFonts w:ascii="Arial" w:hAnsi="Arial" w:cs="Arial"/>
          <w:sz w:val="20"/>
          <w:szCs w:val="20"/>
          <w:lang w:val="it-IT"/>
        </w:rPr>
        <w:t>12.50 oz.</w:t>
      </w:r>
      <w:r w:rsidRPr="00A86023">
        <w:rPr>
          <w:rFonts w:ascii="Arial" w:hAnsi="Arial" w:cs="Arial"/>
          <w:sz w:val="20"/>
          <w:szCs w:val="20"/>
          <w:lang w:val="it-IT"/>
        </w:rPr>
        <w:t>13.40 – 13.55).</w:t>
      </w:r>
      <w:r w:rsidR="00394FC9" w:rsidRPr="00A86023">
        <w:rPr>
          <w:rFonts w:ascii="Arial" w:hAnsi="Arial" w:cs="Arial"/>
          <w:sz w:val="20"/>
          <w:szCs w:val="20"/>
          <w:lang w:val="it-IT"/>
        </w:rPr>
        <w:t xml:space="preserve"> Med 12.00</w:t>
      </w:r>
      <w:r w:rsidR="000D5A70" w:rsidRPr="00A86023">
        <w:rPr>
          <w:rFonts w:ascii="Arial" w:hAnsi="Arial" w:cs="Arial"/>
          <w:sz w:val="20"/>
          <w:szCs w:val="20"/>
          <w:lang w:val="it-IT"/>
        </w:rPr>
        <w:t xml:space="preserve"> in</w:t>
      </w:r>
      <w:r w:rsidR="00394FC9" w:rsidRPr="00A86023">
        <w:rPr>
          <w:rFonts w:ascii="Arial" w:hAnsi="Arial" w:cs="Arial"/>
          <w:sz w:val="20"/>
          <w:szCs w:val="20"/>
          <w:lang w:val="it-IT"/>
        </w:rPr>
        <w:t xml:space="preserve"> 12.25</w:t>
      </w:r>
      <w:r w:rsidR="000D5A70" w:rsidRPr="00A86023">
        <w:rPr>
          <w:rFonts w:ascii="Arial" w:hAnsi="Arial" w:cs="Arial"/>
          <w:sz w:val="20"/>
          <w:szCs w:val="20"/>
          <w:lang w:val="it-IT"/>
        </w:rPr>
        <w:t xml:space="preserve"> in med</w:t>
      </w:r>
      <w:r w:rsidR="00394FC9" w:rsidRPr="00A86023">
        <w:rPr>
          <w:rFonts w:ascii="Arial" w:hAnsi="Arial" w:cs="Arial"/>
          <w:sz w:val="20"/>
          <w:szCs w:val="20"/>
          <w:lang w:val="it-IT"/>
        </w:rPr>
        <w:t xml:space="preserve"> 12.50</w:t>
      </w:r>
      <w:r w:rsidR="000D5A70" w:rsidRPr="00A86023">
        <w:rPr>
          <w:rFonts w:ascii="Arial" w:hAnsi="Arial" w:cs="Arial"/>
          <w:sz w:val="20"/>
          <w:szCs w:val="20"/>
          <w:lang w:val="it-IT"/>
        </w:rPr>
        <w:t xml:space="preserve"> in 13.</w:t>
      </w:r>
      <w:r w:rsidR="00394FC9" w:rsidRPr="00A86023">
        <w:rPr>
          <w:rFonts w:ascii="Arial" w:hAnsi="Arial" w:cs="Arial"/>
          <w:sz w:val="20"/>
          <w:szCs w:val="20"/>
          <w:lang w:val="it-IT"/>
        </w:rPr>
        <w:t>25 je v jedilnici tudi dežurni učitelj</w:t>
      </w:r>
      <w:r w:rsidR="000D5A70" w:rsidRPr="00A86023">
        <w:rPr>
          <w:rFonts w:ascii="Arial" w:hAnsi="Arial" w:cs="Arial"/>
          <w:sz w:val="20"/>
          <w:szCs w:val="20"/>
          <w:lang w:val="it-IT"/>
        </w:rPr>
        <w:t>, ki pred odhodom šolskega avtobusa poskrbita tudi za varnost otrok</w:t>
      </w:r>
      <w:r w:rsidR="00394FC9" w:rsidRPr="00A86023">
        <w:rPr>
          <w:rFonts w:ascii="Arial" w:hAnsi="Arial" w:cs="Arial"/>
          <w:sz w:val="20"/>
          <w:szCs w:val="20"/>
          <w:lang w:val="it-IT"/>
        </w:rPr>
        <w:t xml:space="preserve"> (ob 12.30 in 13.30)</w:t>
      </w:r>
      <w:r w:rsidR="000D5A70" w:rsidRPr="00A86023">
        <w:rPr>
          <w:rFonts w:ascii="Arial" w:hAnsi="Arial" w:cs="Arial"/>
          <w:sz w:val="20"/>
          <w:szCs w:val="20"/>
          <w:lang w:val="it-IT"/>
        </w:rPr>
        <w:t>.</w:t>
      </w:r>
    </w:p>
    <w:p w:rsidR="001F7E8D" w:rsidRPr="00A86023" w:rsidRDefault="001F7E8D" w:rsidP="00AD6635">
      <w:pPr>
        <w:pStyle w:val="Seznam-nadaljevanje2"/>
        <w:spacing w:line="240" w:lineRule="auto"/>
        <w:ind w:left="0"/>
        <w:jc w:val="both"/>
        <w:rPr>
          <w:rFonts w:ascii="Arial" w:hAnsi="Arial" w:cs="Arial"/>
          <w:sz w:val="20"/>
          <w:szCs w:val="20"/>
          <w:lang w:val="it-IT"/>
        </w:rPr>
      </w:pPr>
    </w:p>
    <w:p w:rsidR="00AD6635" w:rsidRPr="00A86023" w:rsidRDefault="00AD6635" w:rsidP="00AD6635">
      <w:pPr>
        <w:pStyle w:val="Seznam-nadaljevanje2"/>
        <w:spacing w:line="240" w:lineRule="auto"/>
        <w:ind w:left="0"/>
        <w:jc w:val="both"/>
        <w:rPr>
          <w:rFonts w:ascii="Arial" w:hAnsi="Arial" w:cs="Arial"/>
          <w:sz w:val="20"/>
          <w:szCs w:val="20"/>
          <w:lang w:val="it-IT"/>
        </w:rPr>
      </w:pPr>
      <w:r w:rsidRPr="00A86023">
        <w:rPr>
          <w:rFonts w:ascii="Arial" w:hAnsi="Arial" w:cs="Arial"/>
          <w:sz w:val="20"/>
          <w:szCs w:val="20"/>
          <w:lang w:val="it-IT"/>
        </w:rPr>
        <w:lastRenderedPageBreak/>
        <w:t>Vodja šolske prehrane bo skupaj z vodjo kuhinje skrbela za pestrost jedilnikov. V načrtu so tudi predavanja o zdravi prehrani in izvedba ankete o prehranjevalnih navadah v družinah naših učencev.</w:t>
      </w:r>
    </w:p>
    <w:p w:rsidR="00AD6635" w:rsidRPr="00AD6635" w:rsidRDefault="00AD6635" w:rsidP="00AD6635">
      <w:pPr>
        <w:spacing w:line="240" w:lineRule="auto"/>
        <w:rPr>
          <w:rFonts w:ascii="Arial" w:hAnsi="Arial" w:cs="Arial"/>
          <w:sz w:val="20"/>
          <w:szCs w:val="20"/>
        </w:rPr>
      </w:pPr>
      <w:r w:rsidRPr="00AD6635">
        <w:rPr>
          <w:rFonts w:ascii="Arial" w:hAnsi="Arial" w:cs="Arial"/>
          <w:sz w:val="20"/>
          <w:szCs w:val="20"/>
        </w:rPr>
        <w:t>Malica</w:t>
      </w:r>
    </w:p>
    <w:p w:rsidR="00B131BD" w:rsidRDefault="00F8608C" w:rsidP="00430C69">
      <w:pPr>
        <w:numPr>
          <w:ilvl w:val="0"/>
          <w:numId w:val="5"/>
        </w:numPr>
        <w:spacing w:after="0" w:line="240" w:lineRule="auto"/>
        <w:rPr>
          <w:rFonts w:ascii="Arial" w:hAnsi="Arial" w:cs="Arial"/>
          <w:sz w:val="20"/>
          <w:szCs w:val="20"/>
        </w:rPr>
      </w:pPr>
      <w:r>
        <w:rPr>
          <w:rFonts w:ascii="Arial" w:hAnsi="Arial" w:cs="Arial"/>
          <w:sz w:val="20"/>
          <w:szCs w:val="20"/>
        </w:rPr>
        <w:t>za učence od 1. do 4</w:t>
      </w:r>
      <w:r w:rsidR="00B131BD">
        <w:rPr>
          <w:rFonts w:ascii="Arial" w:hAnsi="Arial" w:cs="Arial"/>
          <w:sz w:val="20"/>
          <w:szCs w:val="20"/>
        </w:rPr>
        <w:t>. razreda ob 8.40</w:t>
      </w:r>
      <w:r w:rsidR="00AD6635" w:rsidRPr="00AD6635">
        <w:rPr>
          <w:rFonts w:ascii="Arial" w:hAnsi="Arial" w:cs="Arial"/>
          <w:sz w:val="20"/>
          <w:szCs w:val="20"/>
        </w:rPr>
        <w:t xml:space="preserve"> uri</w:t>
      </w:r>
    </w:p>
    <w:p w:rsidR="00AD6635" w:rsidRPr="00B131BD" w:rsidRDefault="00F8608C" w:rsidP="00430C69">
      <w:pPr>
        <w:numPr>
          <w:ilvl w:val="0"/>
          <w:numId w:val="5"/>
        </w:numPr>
        <w:spacing w:after="0" w:line="240" w:lineRule="auto"/>
        <w:rPr>
          <w:rFonts w:ascii="Arial" w:hAnsi="Arial" w:cs="Arial"/>
          <w:sz w:val="20"/>
          <w:szCs w:val="20"/>
        </w:rPr>
      </w:pPr>
      <w:r>
        <w:rPr>
          <w:rFonts w:ascii="Arial" w:hAnsi="Arial" w:cs="Arial"/>
          <w:sz w:val="20"/>
          <w:szCs w:val="20"/>
        </w:rPr>
        <w:t>za učence od 5</w:t>
      </w:r>
      <w:r w:rsidR="00394FC9">
        <w:rPr>
          <w:rFonts w:ascii="Arial" w:hAnsi="Arial" w:cs="Arial"/>
          <w:sz w:val="20"/>
          <w:szCs w:val="20"/>
        </w:rPr>
        <w:t>. do 9. razreda ob 9.10</w:t>
      </w:r>
      <w:r w:rsidR="00B131BD" w:rsidRPr="00AD6635">
        <w:rPr>
          <w:rFonts w:ascii="Arial" w:hAnsi="Arial" w:cs="Arial"/>
          <w:sz w:val="20"/>
          <w:szCs w:val="20"/>
        </w:rPr>
        <w:t xml:space="preserve"> uri</w:t>
      </w:r>
    </w:p>
    <w:p w:rsidR="00AD6635" w:rsidRPr="00A86023" w:rsidRDefault="00AD6635" w:rsidP="00430C69">
      <w:pPr>
        <w:numPr>
          <w:ilvl w:val="0"/>
          <w:numId w:val="5"/>
        </w:numPr>
        <w:spacing w:after="0" w:line="240" w:lineRule="auto"/>
        <w:rPr>
          <w:rFonts w:ascii="Arial" w:hAnsi="Arial" w:cs="Arial"/>
          <w:sz w:val="20"/>
          <w:szCs w:val="20"/>
          <w:lang w:val="de-DE"/>
        </w:rPr>
      </w:pPr>
      <w:r w:rsidRPr="00A86023">
        <w:rPr>
          <w:rFonts w:ascii="Arial" w:hAnsi="Arial" w:cs="Arial"/>
          <w:sz w:val="20"/>
          <w:szCs w:val="20"/>
          <w:lang w:val="de-DE"/>
        </w:rPr>
        <w:t>za učence v OPB ob 14.30 uri</w:t>
      </w:r>
    </w:p>
    <w:p w:rsidR="00AD6635" w:rsidRPr="00A86023" w:rsidRDefault="00AD6635" w:rsidP="00AD6635">
      <w:pPr>
        <w:spacing w:after="0" w:line="240" w:lineRule="auto"/>
        <w:ind w:left="360"/>
        <w:rPr>
          <w:rFonts w:ascii="Arial" w:hAnsi="Arial" w:cs="Arial"/>
          <w:sz w:val="20"/>
          <w:szCs w:val="20"/>
          <w:lang w:val="de-DE"/>
        </w:rPr>
      </w:pPr>
    </w:p>
    <w:p w:rsidR="00AD6635" w:rsidRPr="00AD6635" w:rsidRDefault="00AD6635" w:rsidP="00AD6635">
      <w:pPr>
        <w:spacing w:line="240" w:lineRule="auto"/>
        <w:rPr>
          <w:rFonts w:ascii="Arial" w:hAnsi="Arial" w:cs="Arial"/>
          <w:sz w:val="20"/>
          <w:szCs w:val="20"/>
        </w:rPr>
      </w:pPr>
      <w:r w:rsidRPr="00AD6635">
        <w:rPr>
          <w:rFonts w:ascii="Arial" w:hAnsi="Arial" w:cs="Arial"/>
          <w:sz w:val="20"/>
          <w:szCs w:val="20"/>
        </w:rPr>
        <w:t>Kosilo</w:t>
      </w:r>
    </w:p>
    <w:p w:rsidR="00AD6635" w:rsidRPr="00AD6635" w:rsidRDefault="00AD6635" w:rsidP="00430C69">
      <w:pPr>
        <w:numPr>
          <w:ilvl w:val="0"/>
          <w:numId w:val="5"/>
        </w:numPr>
        <w:spacing w:after="0" w:line="240" w:lineRule="auto"/>
        <w:rPr>
          <w:rFonts w:ascii="Arial" w:hAnsi="Arial" w:cs="Arial"/>
          <w:sz w:val="20"/>
          <w:szCs w:val="20"/>
        </w:rPr>
      </w:pPr>
      <w:r w:rsidRPr="00AD6635">
        <w:rPr>
          <w:rFonts w:ascii="Arial" w:hAnsi="Arial" w:cs="Arial"/>
          <w:sz w:val="20"/>
          <w:szCs w:val="20"/>
        </w:rPr>
        <w:t>za učence, ki obiskujejo podaljšano bivanje, ob 12.05 uri</w:t>
      </w:r>
    </w:p>
    <w:p w:rsidR="00AD6635" w:rsidRPr="00AD6635" w:rsidRDefault="00AD6635" w:rsidP="00430C69">
      <w:pPr>
        <w:numPr>
          <w:ilvl w:val="0"/>
          <w:numId w:val="5"/>
        </w:numPr>
        <w:spacing w:after="0" w:line="240" w:lineRule="auto"/>
        <w:rPr>
          <w:rFonts w:ascii="Arial" w:hAnsi="Arial" w:cs="Arial"/>
          <w:sz w:val="20"/>
          <w:szCs w:val="20"/>
        </w:rPr>
      </w:pPr>
      <w:r w:rsidRPr="00AD6635">
        <w:rPr>
          <w:rFonts w:ascii="Arial" w:hAnsi="Arial" w:cs="Arial"/>
          <w:sz w:val="20"/>
          <w:szCs w:val="20"/>
        </w:rPr>
        <w:t>za ostale učence od 12.05 do 13.55 ure</w:t>
      </w:r>
    </w:p>
    <w:p w:rsidR="00AD6635" w:rsidRPr="00AD6635" w:rsidRDefault="00AD6635" w:rsidP="00AD6635">
      <w:pPr>
        <w:spacing w:line="240" w:lineRule="auto"/>
        <w:rPr>
          <w:rFonts w:ascii="Arial" w:hAnsi="Arial" w:cs="Arial"/>
          <w:sz w:val="20"/>
          <w:szCs w:val="20"/>
        </w:rPr>
      </w:pPr>
    </w:p>
    <w:p w:rsidR="00AD6635" w:rsidRPr="00685B46" w:rsidRDefault="00AD6635" w:rsidP="00AD6635">
      <w:pPr>
        <w:spacing w:line="240" w:lineRule="auto"/>
        <w:rPr>
          <w:rFonts w:ascii="Arial" w:hAnsi="Arial" w:cs="Arial"/>
          <w:color w:val="FF9225"/>
          <w:sz w:val="28"/>
          <w:szCs w:val="28"/>
        </w:rPr>
      </w:pPr>
      <w:r w:rsidRPr="00685B46">
        <w:rPr>
          <w:rFonts w:ascii="Arial" w:hAnsi="Arial" w:cs="Arial"/>
          <w:color w:val="FF9225"/>
          <w:sz w:val="28"/>
          <w:szCs w:val="28"/>
        </w:rPr>
        <w:t>Prijava na prehrano</w:t>
      </w:r>
    </w:p>
    <w:p w:rsidR="00AD6635" w:rsidRPr="00A86023" w:rsidRDefault="00AD6635" w:rsidP="00AD6635">
      <w:pPr>
        <w:spacing w:line="240" w:lineRule="auto"/>
        <w:jc w:val="both"/>
        <w:rPr>
          <w:rFonts w:ascii="Arial" w:hAnsi="Arial" w:cs="Arial"/>
          <w:sz w:val="20"/>
          <w:szCs w:val="20"/>
          <w:lang w:val="it-IT"/>
        </w:rPr>
      </w:pPr>
      <w:r w:rsidRPr="00A86023">
        <w:rPr>
          <w:rFonts w:ascii="Arial" w:hAnsi="Arial" w:cs="Arial"/>
          <w:sz w:val="20"/>
          <w:szCs w:val="20"/>
          <w:lang w:val="it-IT"/>
        </w:rPr>
        <w:t xml:space="preserve">Prijavo na prehrano opravijo starši na posebnem obrazcu. Tudi med šolskim letom lahko kadarkoli opravijo prijavo oz. odjavo </w:t>
      </w:r>
      <w:proofErr w:type="gramStart"/>
      <w:r w:rsidRPr="00A86023">
        <w:rPr>
          <w:rFonts w:ascii="Arial" w:hAnsi="Arial" w:cs="Arial"/>
          <w:sz w:val="20"/>
          <w:szCs w:val="20"/>
          <w:lang w:val="it-IT"/>
        </w:rPr>
        <w:t>od</w:t>
      </w:r>
      <w:proofErr w:type="gramEnd"/>
      <w:r w:rsidRPr="00A86023">
        <w:rPr>
          <w:rFonts w:ascii="Arial" w:hAnsi="Arial" w:cs="Arial"/>
          <w:sz w:val="20"/>
          <w:szCs w:val="20"/>
          <w:lang w:val="it-IT"/>
        </w:rPr>
        <w:t xml:space="preserve"> prehrane. Evidenco odsotnih pri kosilu in</w:t>
      </w:r>
      <w:r w:rsidR="001F7E8D" w:rsidRPr="00A86023">
        <w:rPr>
          <w:rFonts w:ascii="Arial" w:hAnsi="Arial" w:cs="Arial"/>
          <w:sz w:val="20"/>
          <w:szCs w:val="20"/>
          <w:lang w:val="it-IT"/>
        </w:rPr>
        <w:t xml:space="preserve"> malici vodi tajnica šole</w:t>
      </w:r>
      <w:r w:rsidRPr="00A86023">
        <w:rPr>
          <w:rFonts w:ascii="Arial" w:hAnsi="Arial" w:cs="Arial"/>
          <w:sz w:val="20"/>
          <w:szCs w:val="20"/>
          <w:lang w:val="it-IT"/>
        </w:rPr>
        <w:t xml:space="preserve">. </w:t>
      </w:r>
    </w:p>
    <w:p w:rsidR="00A950C7" w:rsidRPr="00A86023" w:rsidRDefault="009F1E87" w:rsidP="00AD6635">
      <w:pPr>
        <w:spacing w:line="240" w:lineRule="auto"/>
        <w:jc w:val="both"/>
        <w:rPr>
          <w:rFonts w:ascii="Arial" w:hAnsi="Arial" w:cs="Arial"/>
          <w:sz w:val="20"/>
          <w:szCs w:val="20"/>
          <w:lang w:val="it-IT"/>
        </w:rPr>
      </w:pPr>
      <w:r w:rsidRPr="00A86023">
        <w:rPr>
          <w:rFonts w:ascii="Arial" w:hAnsi="Arial" w:cs="Arial"/>
          <w:sz w:val="20"/>
          <w:szCs w:val="20"/>
          <w:lang w:val="it-IT"/>
        </w:rPr>
        <w:t xml:space="preserve">Za naročilo prehrane je potrebna prijava. Starši in učenci lahko odjavijo prehrano v tajništvu šole en delovni dan prej, in sicer do 12. ure, če iz upravičenih razlogov do takrat ni mogoče odjaviti </w:t>
      </w:r>
      <w:r w:rsidR="001159A2" w:rsidRPr="00A86023">
        <w:rPr>
          <w:rFonts w:ascii="Arial" w:hAnsi="Arial" w:cs="Arial"/>
          <w:sz w:val="20"/>
          <w:szCs w:val="20"/>
          <w:lang w:val="it-IT"/>
        </w:rPr>
        <w:t xml:space="preserve">prehrane, </w:t>
      </w:r>
      <w:r w:rsidRPr="00A86023">
        <w:rPr>
          <w:rFonts w:ascii="Arial" w:hAnsi="Arial" w:cs="Arial"/>
          <w:sz w:val="20"/>
          <w:szCs w:val="20"/>
          <w:lang w:val="it-IT"/>
        </w:rPr>
        <w:t xml:space="preserve">pa na isti dan do 8. ure. Enako velja tudi naročilo na dodatno kosilo. V primeru sodelovanja na šolskih prireditvah pa odjavo opravi šola. </w:t>
      </w:r>
    </w:p>
    <w:p w:rsidR="001F7E8D" w:rsidRPr="00A86023" w:rsidRDefault="001F7E8D" w:rsidP="00AD6635">
      <w:pPr>
        <w:spacing w:line="240" w:lineRule="auto"/>
        <w:jc w:val="both"/>
        <w:rPr>
          <w:rFonts w:ascii="Arial" w:hAnsi="Arial" w:cs="Arial"/>
          <w:sz w:val="20"/>
          <w:szCs w:val="20"/>
          <w:lang w:val="it-IT"/>
        </w:rPr>
      </w:pPr>
    </w:p>
    <w:p w:rsidR="00AD6635" w:rsidRPr="00A86023" w:rsidRDefault="00AD6635" w:rsidP="00AD6635">
      <w:pPr>
        <w:spacing w:line="240" w:lineRule="auto"/>
        <w:rPr>
          <w:rFonts w:ascii="Arial" w:hAnsi="Arial" w:cs="Arial"/>
          <w:color w:val="FF9225"/>
          <w:sz w:val="28"/>
          <w:szCs w:val="28"/>
          <w:lang w:val="it-IT"/>
        </w:rPr>
      </w:pPr>
      <w:r w:rsidRPr="00A86023">
        <w:rPr>
          <w:rFonts w:ascii="Arial" w:hAnsi="Arial" w:cs="Arial"/>
          <w:color w:val="FF9225"/>
          <w:sz w:val="28"/>
          <w:szCs w:val="28"/>
          <w:lang w:val="it-IT"/>
        </w:rPr>
        <w:t>Cena prehrane</w:t>
      </w:r>
    </w:p>
    <w:p w:rsidR="00AD6635" w:rsidRPr="00A86023" w:rsidRDefault="00AD6635" w:rsidP="00AD6635">
      <w:pPr>
        <w:spacing w:line="240" w:lineRule="auto"/>
        <w:jc w:val="both"/>
        <w:rPr>
          <w:rFonts w:ascii="Arial" w:hAnsi="Arial" w:cs="Arial"/>
          <w:sz w:val="20"/>
          <w:szCs w:val="20"/>
          <w:lang w:val="it-IT"/>
        </w:rPr>
      </w:pPr>
      <w:r w:rsidRPr="00A86023">
        <w:rPr>
          <w:rFonts w:ascii="Arial" w:hAnsi="Arial" w:cs="Arial"/>
          <w:sz w:val="20"/>
          <w:szCs w:val="20"/>
          <w:lang w:val="it-IT"/>
        </w:rPr>
        <w:t xml:space="preserve">Komisija za prehrano je v avgustu potrdila ceno prehrane. </w:t>
      </w:r>
      <w:r w:rsidR="003C581A">
        <w:rPr>
          <w:rFonts w:ascii="Arial" w:hAnsi="Arial" w:cs="Arial"/>
          <w:sz w:val="20"/>
          <w:szCs w:val="20"/>
          <w:lang w:val="it-IT"/>
        </w:rPr>
        <w:t xml:space="preserve">Svet šole pa bo na prvi seji v šolskem letu ceno potrdil. </w:t>
      </w:r>
      <w:r w:rsidRPr="00A86023">
        <w:rPr>
          <w:rFonts w:ascii="Arial" w:hAnsi="Arial" w:cs="Arial"/>
          <w:sz w:val="20"/>
          <w:szCs w:val="20"/>
          <w:lang w:val="it-IT"/>
        </w:rPr>
        <w:t>Pred začetkom šolskega le</w:t>
      </w:r>
      <w:r w:rsidR="00F8608C" w:rsidRPr="00A86023">
        <w:rPr>
          <w:rFonts w:ascii="Arial" w:hAnsi="Arial" w:cs="Arial"/>
          <w:sz w:val="20"/>
          <w:szCs w:val="20"/>
          <w:lang w:val="it-IT"/>
        </w:rPr>
        <w:t>ta bomo starše seznanili s</w:t>
      </w:r>
      <w:r w:rsidRPr="00A86023">
        <w:rPr>
          <w:rFonts w:ascii="Arial" w:hAnsi="Arial" w:cs="Arial"/>
          <w:sz w:val="20"/>
          <w:szCs w:val="20"/>
          <w:lang w:val="it-IT"/>
        </w:rPr>
        <w:t xml:space="preserve"> cenami</w:t>
      </w:r>
      <w:r w:rsidR="003C581A">
        <w:rPr>
          <w:rFonts w:ascii="Arial" w:hAnsi="Arial" w:cs="Arial"/>
          <w:sz w:val="20"/>
          <w:szCs w:val="20"/>
          <w:lang w:val="it-IT"/>
        </w:rPr>
        <w:t xml:space="preserve">. </w:t>
      </w:r>
      <w:r w:rsidR="00336BE1">
        <w:rPr>
          <w:rFonts w:ascii="Arial" w:hAnsi="Arial" w:cs="Arial"/>
          <w:sz w:val="20"/>
          <w:szCs w:val="20"/>
          <w:lang w:val="it-IT"/>
        </w:rPr>
        <w:t>Cena malice po sklepu MŠŠ znaša 0,9</w:t>
      </w:r>
      <w:r w:rsidRPr="00A86023">
        <w:rPr>
          <w:rFonts w:ascii="Arial" w:hAnsi="Arial" w:cs="Arial"/>
          <w:sz w:val="20"/>
          <w:szCs w:val="20"/>
          <w:lang w:val="it-IT"/>
        </w:rPr>
        <w:t xml:space="preserve">0 €. </w:t>
      </w:r>
    </w:p>
    <w:p w:rsidR="00041D22" w:rsidRDefault="00041D22" w:rsidP="00AD6635">
      <w:pPr>
        <w:rPr>
          <w:rFonts w:ascii="Arial" w:hAnsi="Arial" w:cs="Arial"/>
          <w:sz w:val="20"/>
          <w:szCs w:val="20"/>
          <w:lang w:val="it-IT"/>
        </w:rPr>
      </w:pPr>
    </w:p>
    <w:p w:rsidR="003C581A" w:rsidRPr="00A86023" w:rsidRDefault="003C581A" w:rsidP="00AD6635">
      <w:pPr>
        <w:rPr>
          <w:rFonts w:ascii="Arial" w:hAnsi="Arial" w:cs="Arial"/>
          <w:sz w:val="20"/>
          <w:szCs w:val="20"/>
          <w:lang w:val="it-IT"/>
        </w:rPr>
      </w:pPr>
    </w:p>
    <w:p w:rsidR="00AD6635" w:rsidRPr="00E14A9F" w:rsidRDefault="001F7E8D" w:rsidP="00AD6635">
      <w:pPr>
        <w:rPr>
          <w:rFonts w:ascii="Arial" w:hAnsi="Arial" w:cs="Arial"/>
          <w:sz w:val="20"/>
          <w:szCs w:val="20"/>
        </w:rPr>
      </w:pPr>
      <w:r>
        <w:rPr>
          <w:rFonts w:ascii="Arial" w:hAnsi="Arial" w:cs="Arial"/>
          <w:sz w:val="20"/>
          <w:szCs w:val="20"/>
        </w:rPr>
        <w:lastRenderedPageBreak/>
        <w:t>Cene prehrane</w:t>
      </w:r>
      <w:r w:rsidR="00AD6635" w:rsidRPr="00E14A9F">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2903"/>
      </w:tblGrid>
      <w:tr w:rsidR="00AD6635" w:rsidRPr="009F1E87" w:rsidTr="00254B3D">
        <w:tc>
          <w:tcPr>
            <w:tcW w:w="3301" w:type="dxa"/>
          </w:tcPr>
          <w:p w:rsidR="00AD6635" w:rsidRPr="009F1E87" w:rsidRDefault="00AD6635" w:rsidP="00AD6635">
            <w:pPr>
              <w:spacing w:after="0" w:line="240" w:lineRule="auto"/>
              <w:rPr>
                <w:rFonts w:ascii="Arial" w:hAnsi="Arial" w:cs="Arial"/>
                <w:sz w:val="20"/>
                <w:szCs w:val="20"/>
              </w:rPr>
            </w:pPr>
          </w:p>
        </w:tc>
        <w:tc>
          <w:tcPr>
            <w:tcW w:w="2903" w:type="dxa"/>
          </w:tcPr>
          <w:p w:rsidR="00AD6635" w:rsidRPr="009F1E87" w:rsidRDefault="00AD6635" w:rsidP="00AD6635">
            <w:pPr>
              <w:spacing w:after="0" w:line="240" w:lineRule="auto"/>
              <w:jc w:val="center"/>
              <w:rPr>
                <w:rFonts w:ascii="Arial" w:hAnsi="Arial" w:cs="Arial"/>
                <w:sz w:val="20"/>
                <w:szCs w:val="20"/>
              </w:rPr>
            </w:pPr>
            <w:r w:rsidRPr="009F1E87">
              <w:rPr>
                <w:rFonts w:ascii="Arial" w:hAnsi="Arial" w:cs="Arial"/>
                <w:sz w:val="20"/>
                <w:szCs w:val="20"/>
              </w:rPr>
              <w:t>Cena</w:t>
            </w:r>
          </w:p>
        </w:tc>
      </w:tr>
      <w:tr w:rsidR="003C581A" w:rsidRPr="009F1E87" w:rsidTr="00254B3D">
        <w:tc>
          <w:tcPr>
            <w:tcW w:w="3301" w:type="dxa"/>
          </w:tcPr>
          <w:p w:rsidR="003C581A" w:rsidRPr="003C581A" w:rsidRDefault="003C581A" w:rsidP="003C581A">
            <w:pPr>
              <w:rPr>
                <w:rFonts w:ascii="Arial" w:hAnsi="Arial" w:cs="Arial"/>
                <w:sz w:val="20"/>
                <w:szCs w:val="20"/>
              </w:rPr>
            </w:pPr>
            <w:r w:rsidRPr="003C581A">
              <w:rPr>
                <w:rFonts w:ascii="Arial" w:hAnsi="Arial" w:cs="Arial"/>
                <w:sz w:val="20"/>
                <w:szCs w:val="20"/>
              </w:rPr>
              <w:t>Malica 1. – 9. razred</w:t>
            </w:r>
          </w:p>
        </w:tc>
        <w:tc>
          <w:tcPr>
            <w:tcW w:w="2903" w:type="dxa"/>
          </w:tcPr>
          <w:p w:rsidR="003C581A" w:rsidRPr="003C581A" w:rsidRDefault="003C581A" w:rsidP="003C581A">
            <w:pPr>
              <w:jc w:val="center"/>
              <w:rPr>
                <w:rFonts w:ascii="Arial" w:hAnsi="Arial" w:cs="Arial"/>
                <w:sz w:val="20"/>
                <w:szCs w:val="20"/>
              </w:rPr>
            </w:pPr>
            <w:r w:rsidRPr="003C581A">
              <w:rPr>
                <w:rFonts w:ascii="Arial" w:hAnsi="Arial" w:cs="Arial"/>
                <w:sz w:val="20"/>
                <w:szCs w:val="20"/>
              </w:rPr>
              <w:t>0,90 €</w:t>
            </w:r>
          </w:p>
        </w:tc>
      </w:tr>
      <w:tr w:rsidR="003C581A" w:rsidRPr="009F1E87" w:rsidTr="00254B3D">
        <w:trPr>
          <w:trHeight w:val="243"/>
        </w:trPr>
        <w:tc>
          <w:tcPr>
            <w:tcW w:w="3301" w:type="dxa"/>
          </w:tcPr>
          <w:p w:rsidR="003C581A" w:rsidRPr="003C581A" w:rsidRDefault="003C581A" w:rsidP="003C581A">
            <w:pPr>
              <w:rPr>
                <w:rFonts w:ascii="Arial" w:hAnsi="Arial" w:cs="Arial"/>
                <w:sz w:val="20"/>
                <w:szCs w:val="20"/>
              </w:rPr>
            </w:pPr>
            <w:r w:rsidRPr="003C581A">
              <w:rPr>
                <w:rFonts w:ascii="Arial" w:hAnsi="Arial" w:cs="Arial"/>
                <w:sz w:val="20"/>
                <w:szCs w:val="20"/>
              </w:rPr>
              <w:t>Dietna malica</w:t>
            </w:r>
          </w:p>
        </w:tc>
        <w:tc>
          <w:tcPr>
            <w:tcW w:w="2903" w:type="dxa"/>
          </w:tcPr>
          <w:p w:rsidR="003C581A" w:rsidRPr="003C581A" w:rsidRDefault="003C581A" w:rsidP="003C581A">
            <w:pPr>
              <w:jc w:val="center"/>
              <w:rPr>
                <w:rFonts w:ascii="Arial" w:hAnsi="Arial" w:cs="Arial"/>
                <w:sz w:val="20"/>
                <w:szCs w:val="20"/>
              </w:rPr>
            </w:pPr>
            <w:r w:rsidRPr="003C581A">
              <w:rPr>
                <w:rFonts w:ascii="Arial" w:hAnsi="Arial" w:cs="Arial"/>
                <w:sz w:val="20"/>
                <w:szCs w:val="20"/>
              </w:rPr>
              <w:t>0,90 €</w:t>
            </w:r>
          </w:p>
        </w:tc>
      </w:tr>
      <w:tr w:rsidR="003C581A" w:rsidRPr="009F1E87" w:rsidTr="00254B3D">
        <w:trPr>
          <w:trHeight w:val="243"/>
        </w:trPr>
        <w:tc>
          <w:tcPr>
            <w:tcW w:w="3301" w:type="dxa"/>
          </w:tcPr>
          <w:p w:rsidR="003C581A" w:rsidRPr="003C581A" w:rsidRDefault="003C581A" w:rsidP="003C581A">
            <w:pPr>
              <w:rPr>
                <w:rFonts w:ascii="Arial" w:hAnsi="Arial" w:cs="Arial"/>
                <w:sz w:val="20"/>
                <w:szCs w:val="20"/>
              </w:rPr>
            </w:pPr>
            <w:r w:rsidRPr="003C581A">
              <w:rPr>
                <w:rFonts w:ascii="Arial" w:hAnsi="Arial" w:cs="Arial"/>
                <w:sz w:val="20"/>
                <w:szCs w:val="20"/>
              </w:rPr>
              <w:t xml:space="preserve">Kosilo 1. – 3. razred </w:t>
            </w:r>
          </w:p>
        </w:tc>
        <w:tc>
          <w:tcPr>
            <w:tcW w:w="2903" w:type="dxa"/>
          </w:tcPr>
          <w:p w:rsidR="003C581A" w:rsidRPr="003C581A" w:rsidRDefault="003C581A" w:rsidP="003C581A">
            <w:pPr>
              <w:jc w:val="center"/>
              <w:rPr>
                <w:rFonts w:ascii="Arial" w:hAnsi="Arial" w:cs="Arial"/>
                <w:sz w:val="20"/>
                <w:szCs w:val="20"/>
              </w:rPr>
            </w:pPr>
            <w:r w:rsidRPr="003C581A">
              <w:rPr>
                <w:rFonts w:ascii="Arial" w:hAnsi="Arial" w:cs="Arial"/>
                <w:sz w:val="20"/>
                <w:szCs w:val="20"/>
              </w:rPr>
              <w:t xml:space="preserve">2,50 €  </w:t>
            </w:r>
          </w:p>
        </w:tc>
      </w:tr>
      <w:tr w:rsidR="003C581A" w:rsidRPr="009F1E87" w:rsidTr="00254B3D">
        <w:trPr>
          <w:trHeight w:val="243"/>
        </w:trPr>
        <w:tc>
          <w:tcPr>
            <w:tcW w:w="3301" w:type="dxa"/>
          </w:tcPr>
          <w:p w:rsidR="003C581A" w:rsidRPr="003C581A" w:rsidRDefault="003C581A" w:rsidP="003C581A">
            <w:pPr>
              <w:rPr>
                <w:rFonts w:ascii="Arial" w:hAnsi="Arial" w:cs="Arial"/>
                <w:sz w:val="20"/>
                <w:szCs w:val="20"/>
              </w:rPr>
            </w:pPr>
            <w:r w:rsidRPr="003C581A">
              <w:rPr>
                <w:rFonts w:ascii="Arial" w:hAnsi="Arial" w:cs="Arial"/>
                <w:sz w:val="20"/>
                <w:szCs w:val="20"/>
              </w:rPr>
              <w:t xml:space="preserve">Kosilo 4. – 9. razred </w:t>
            </w:r>
          </w:p>
        </w:tc>
        <w:tc>
          <w:tcPr>
            <w:tcW w:w="2903" w:type="dxa"/>
          </w:tcPr>
          <w:p w:rsidR="003C581A" w:rsidRPr="003C581A" w:rsidRDefault="003C581A" w:rsidP="003C581A">
            <w:pPr>
              <w:jc w:val="center"/>
              <w:rPr>
                <w:rFonts w:ascii="Arial" w:hAnsi="Arial" w:cs="Arial"/>
                <w:sz w:val="20"/>
                <w:szCs w:val="20"/>
              </w:rPr>
            </w:pPr>
            <w:r w:rsidRPr="003C581A">
              <w:rPr>
                <w:rFonts w:ascii="Arial" w:hAnsi="Arial" w:cs="Arial"/>
                <w:sz w:val="20"/>
                <w:szCs w:val="20"/>
              </w:rPr>
              <w:t xml:space="preserve">2,80 € </w:t>
            </w:r>
          </w:p>
        </w:tc>
      </w:tr>
    </w:tbl>
    <w:p w:rsidR="009F1E87" w:rsidRDefault="009F1E87" w:rsidP="009F1E87">
      <w:pPr>
        <w:spacing w:line="240" w:lineRule="auto"/>
        <w:jc w:val="both"/>
        <w:rPr>
          <w:rFonts w:ascii="Arial" w:hAnsi="Arial" w:cs="Arial"/>
          <w:color w:val="002060"/>
          <w:sz w:val="28"/>
          <w:szCs w:val="28"/>
        </w:rPr>
      </w:pPr>
    </w:p>
    <w:p w:rsidR="00AD6635" w:rsidRPr="00685B46" w:rsidRDefault="009F1E87" w:rsidP="009F1E87">
      <w:pPr>
        <w:spacing w:line="240" w:lineRule="auto"/>
        <w:jc w:val="both"/>
        <w:rPr>
          <w:rFonts w:ascii="Arial" w:hAnsi="Arial" w:cs="Arial"/>
          <w:color w:val="FF9225"/>
          <w:sz w:val="28"/>
          <w:szCs w:val="28"/>
        </w:rPr>
      </w:pPr>
      <w:r w:rsidRPr="00685B46">
        <w:rPr>
          <w:rFonts w:ascii="Arial" w:hAnsi="Arial" w:cs="Arial"/>
          <w:color w:val="FF9225"/>
          <w:sz w:val="28"/>
          <w:szCs w:val="28"/>
        </w:rPr>
        <w:t>Subvencioniranje šolske prehrane</w:t>
      </w:r>
    </w:p>
    <w:p w:rsidR="00AD6635" w:rsidRPr="009F1E87" w:rsidRDefault="00AD6635" w:rsidP="009F1E87">
      <w:pPr>
        <w:pStyle w:val="Navadensplet"/>
        <w:spacing w:before="0" w:beforeAutospacing="0" w:after="0" w:afterAutospacing="0"/>
        <w:jc w:val="both"/>
        <w:rPr>
          <w:rStyle w:val="Krepko"/>
          <w:rFonts w:ascii="Arial" w:hAnsi="Arial" w:cs="Arial"/>
          <w:b w:val="0"/>
          <w:sz w:val="20"/>
          <w:szCs w:val="20"/>
        </w:rPr>
      </w:pPr>
      <w:r w:rsidRPr="009F1E87">
        <w:rPr>
          <w:rStyle w:val="Krepko"/>
          <w:rFonts w:ascii="Arial" w:hAnsi="Arial" w:cs="Arial"/>
          <w:b w:val="0"/>
          <w:sz w:val="20"/>
          <w:szCs w:val="20"/>
        </w:rPr>
        <w:t xml:space="preserve">Staršem ni potrebno oddajati vlog za uveljavljanje subvencije malice in kosila, saj  upravičenost izhaja iz uvrstitve v dohodkovni razred, ki je ugotovljena v </w:t>
      </w:r>
      <w:r w:rsidRPr="009F1E87">
        <w:rPr>
          <w:rStyle w:val="Krepko"/>
          <w:rFonts w:ascii="Arial" w:hAnsi="Arial" w:cs="Arial"/>
          <w:sz w:val="20"/>
          <w:szCs w:val="20"/>
        </w:rPr>
        <w:t>veljavni odločbi o otroškem dodatku ali državni štipendiji</w:t>
      </w:r>
      <w:r w:rsidRPr="009F1E87">
        <w:rPr>
          <w:rStyle w:val="Krepko"/>
          <w:rFonts w:ascii="Arial" w:hAnsi="Arial" w:cs="Arial"/>
          <w:b w:val="0"/>
          <w:sz w:val="20"/>
          <w:szCs w:val="20"/>
        </w:rPr>
        <w:t xml:space="preserve">. </w:t>
      </w:r>
    </w:p>
    <w:p w:rsidR="00AD6635" w:rsidRPr="009F1E87" w:rsidRDefault="00AD6635" w:rsidP="009F1E87">
      <w:pPr>
        <w:pStyle w:val="Navadensplet"/>
        <w:spacing w:before="0" w:beforeAutospacing="0" w:after="0" w:afterAutospacing="0"/>
        <w:jc w:val="both"/>
        <w:rPr>
          <w:rStyle w:val="Krepko"/>
          <w:rFonts w:ascii="Arial" w:hAnsi="Arial" w:cs="Arial"/>
          <w:b w:val="0"/>
          <w:sz w:val="20"/>
          <w:szCs w:val="20"/>
        </w:rPr>
      </w:pPr>
    </w:p>
    <w:p w:rsidR="00AD6635" w:rsidRPr="009F1E87" w:rsidRDefault="00AD6635" w:rsidP="009F1E87">
      <w:pPr>
        <w:pStyle w:val="Navadensplet"/>
        <w:spacing w:before="0" w:beforeAutospacing="0" w:after="0" w:afterAutospacing="0"/>
        <w:jc w:val="both"/>
        <w:rPr>
          <w:rStyle w:val="Krepko"/>
          <w:rFonts w:ascii="Arial" w:hAnsi="Arial" w:cs="Arial"/>
          <w:b w:val="0"/>
          <w:sz w:val="20"/>
          <w:szCs w:val="20"/>
        </w:rPr>
      </w:pPr>
      <w:r w:rsidRPr="009F1E87">
        <w:rPr>
          <w:rStyle w:val="Krepko"/>
          <w:rFonts w:ascii="Arial" w:hAnsi="Arial" w:cs="Arial"/>
          <w:b w:val="0"/>
          <w:sz w:val="20"/>
          <w:szCs w:val="20"/>
        </w:rPr>
        <w:t>Šola je na podlagi prijave učenca na šolsko prehrano v program MIZŠ seznanjena s podatki o uvrstitvi v dohodkovni razred. V primeru, da družina nima veljavne odločbe o otroškem dodatku, naj to uredi na Centru za socialno delo.</w:t>
      </w:r>
    </w:p>
    <w:p w:rsidR="00AD6635" w:rsidRDefault="00AD6635" w:rsidP="009F1E87">
      <w:pPr>
        <w:pStyle w:val="Navadensplet"/>
        <w:spacing w:before="0" w:beforeAutospacing="0" w:after="0" w:afterAutospacing="0"/>
        <w:jc w:val="both"/>
        <w:rPr>
          <w:rFonts w:ascii="Arial" w:hAnsi="Arial" w:cs="Arial"/>
          <w:bCs/>
          <w:sz w:val="20"/>
          <w:szCs w:val="20"/>
        </w:rPr>
      </w:pPr>
    </w:p>
    <w:p w:rsidR="00AD6635" w:rsidRPr="009F1E87" w:rsidRDefault="00AD6635" w:rsidP="009F1E87">
      <w:pPr>
        <w:pStyle w:val="Navadensplet"/>
        <w:spacing w:before="0" w:beforeAutospacing="0" w:after="0" w:afterAutospacing="0"/>
        <w:jc w:val="both"/>
        <w:rPr>
          <w:rFonts w:ascii="Arial" w:hAnsi="Arial" w:cs="Arial"/>
          <w:b/>
          <w:sz w:val="20"/>
          <w:szCs w:val="20"/>
          <w:u w:val="single"/>
        </w:rPr>
      </w:pPr>
      <w:r w:rsidRPr="009F1E87">
        <w:rPr>
          <w:rFonts w:ascii="Arial" w:hAnsi="Arial" w:cs="Arial"/>
          <w:b/>
          <w:sz w:val="20"/>
          <w:szCs w:val="20"/>
          <w:u w:val="single"/>
        </w:rPr>
        <w:t xml:space="preserve">Malica </w:t>
      </w:r>
    </w:p>
    <w:p w:rsidR="00AD6635" w:rsidRPr="009F1E87" w:rsidRDefault="00AD6635" w:rsidP="009F1E87">
      <w:pPr>
        <w:pStyle w:val="Navadensplet"/>
        <w:spacing w:before="0" w:beforeAutospacing="0" w:after="0" w:afterAutospacing="0"/>
        <w:jc w:val="both"/>
        <w:rPr>
          <w:rFonts w:ascii="Arial" w:hAnsi="Arial" w:cs="Arial"/>
          <w:b/>
          <w:sz w:val="20"/>
          <w:szCs w:val="20"/>
        </w:rPr>
      </w:pPr>
    </w:p>
    <w:p w:rsidR="00AD6635" w:rsidRDefault="00AD6635" w:rsidP="009F1E87">
      <w:pPr>
        <w:pStyle w:val="align-justify"/>
        <w:spacing w:before="0" w:beforeAutospacing="0" w:after="0" w:afterAutospacing="0"/>
        <w:rPr>
          <w:rFonts w:ascii="Arial" w:hAnsi="Arial" w:cs="Arial"/>
          <w:sz w:val="20"/>
          <w:szCs w:val="20"/>
        </w:rPr>
      </w:pPr>
      <w:r w:rsidRPr="009F1E87">
        <w:rPr>
          <w:rFonts w:ascii="Arial" w:hAnsi="Arial" w:cs="Arial"/>
          <w:sz w:val="20"/>
          <w:szCs w:val="20"/>
        </w:rPr>
        <w:t xml:space="preserve">Subvencija za malico oziroma brezplačna malica pripada tistim učencem, ki se redno izobražujejo, so prijavljeni na malico in pri katerih povprečni mesečni dohodek na osebo, ugotovljen v odločbi o otroškem dodatku, </w:t>
      </w:r>
      <w:r w:rsidRPr="009F1E87">
        <w:rPr>
          <w:rFonts w:ascii="Arial" w:hAnsi="Arial" w:cs="Arial"/>
          <w:sz w:val="20"/>
          <w:szCs w:val="20"/>
          <w:u w:val="single"/>
        </w:rPr>
        <w:t>ne presega 53% neto povprečne plače v Republiki Sloveniji</w:t>
      </w:r>
      <w:r w:rsidR="009F1E87">
        <w:rPr>
          <w:rFonts w:ascii="Arial" w:hAnsi="Arial" w:cs="Arial"/>
          <w:sz w:val="20"/>
          <w:szCs w:val="20"/>
        </w:rPr>
        <w:t>.</w:t>
      </w:r>
    </w:p>
    <w:p w:rsidR="009F1E87" w:rsidRPr="009F1E87" w:rsidRDefault="009F1E87" w:rsidP="009F1E87">
      <w:pPr>
        <w:pStyle w:val="align-justify"/>
        <w:spacing w:before="0" w:beforeAutospacing="0" w:after="0" w:afterAutospacing="0"/>
        <w:rPr>
          <w:rFonts w:ascii="Arial" w:hAnsi="Arial" w:cs="Arial"/>
          <w:sz w:val="20"/>
          <w:szCs w:val="20"/>
        </w:rPr>
      </w:pPr>
    </w:p>
    <w:p w:rsidR="00AD6635" w:rsidRPr="00A86023" w:rsidRDefault="009F1E87" w:rsidP="009F1E87">
      <w:pPr>
        <w:widowControl w:val="0"/>
        <w:autoSpaceDE w:val="0"/>
        <w:autoSpaceDN w:val="0"/>
        <w:adjustRightInd w:val="0"/>
        <w:spacing w:line="240" w:lineRule="auto"/>
        <w:rPr>
          <w:rFonts w:ascii="Arial" w:hAnsi="Arial" w:cs="Arial"/>
          <w:b/>
          <w:bCs/>
          <w:sz w:val="20"/>
          <w:szCs w:val="20"/>
          <w:u w:val="single"/>
          <w:lang w:val="sl-SI"/>
        </w:rPr>
      </w:pPr>
      <w:r w:rsidRPr="00A86023">
        <w:rPr>
          <w:rFonts w:ascii="Arial" w:hAnsi="Arial" w:cs="Arial"/>
          <w:b/>
          <w:bCs/>
          <w:sz w:val="20"/>
          <w:szCs w:val="20"/>
          <w:u w:val="single"/>
          <w:lang w:val="sl-SI"/>
        </w:rPr>
        <w:t>Kosilo</w:t>
      </w:r>
    </w:p>
    <w:p w:rsidR="009F1E87" w:rsidRPr="00A86023" w:rsidRDefault="00AD6635" w:rsidP="00F8608C">
      <w:pPr>
        <w:widowControl w:val="0"/>
        <w:overflowPunct w:val="0"/>
        <w:autoSpaceDE w:val="0"/>
        <w:autoSpaceDN w:val="0"/>
        <w:adjustRightInd w:val="0"/>
        <w:spacing w:line="240" w:lineRule="auto"/>
        <w:jc w:val="both"/>
        <w:rPr>
          <w:rFonts w:ascii="Arial" w:hAnsi="Arial" w:cs="Arial"/>
          <w:sz w:val="20"/>
          <w:szCs w:val="20"/>
          <w:u w:val="single"/>
          <w:lang w:val="sl-SI"/>
        </w:rPr>
      </w:pPr>
      <w:r w:rsidRPr="00A86023">
        <w:rPr>
          <w:rFonts w:ascii="Arial" w:hAnsi="Arial" w:cs="Arial"/>
          <w:sz w:val="20"/>
          <w:szCs w:val="20"/>
          <w:lang w:val="sl-SI"/>
        </w:rPr>
        <w:t>Do subvencije za kosilo v višini</w:t>
      </w:r>
      <w:r w:rsidR="00F8608C" w:rsidRPr="00A86023">
        <w:rPr>
          <w:rFonts w:ascii="Arial" w:hAnsi="Arial" w:cs="Arial"/>
          <w:sz w:val="20"/>
          <w:szCs w:val="20"/>
          <w:lang w:val="sl-SI"/>
        </w:rPr>
        <w:t xml:space="preserve"> celotne</w:t>
      </w:r>
      <w:r w:rsidRPr="00A86023">
        <w:rPr>
          <w:rFonts w:ascii="Arial" w:hAnsi="Arial" w:cs="Arial"/>
          <w:sz w:val="20"/>
          <w:szCs w:val="20"/>
          <w:lang w:val="sl-SI"/>
        </w:rPr>
        <w:t xml:space="preserve"> cene kosila so upravičeni učenci iz družin, pri katerih povprečni mesečni dohodek na osebo, ugotovljen v odločbi o otroškem dodatku, </w:t>
      </w:r>
      <w:r w:rsidR="00F8608C" w:rsidRPr="00A86023">
        <w:rPr>
          <w:rFonts w:ascii="Arial" w:hAnsi="Arial" w:cs="Arial"/>
          <w:sz w:val="20"/>
          <w:szCs w:val="20"/>
          <w:u w:val="single"/>
          <w:lang w:val="sl-SI"/>
        </w:rPr>
        <w:t>ne presega</w:t>
      </w:r>
      <w:r w:rsidR="009F1E87" w:rsidRPr="00A86023">
        <w:rPr>
          <w:rFonts w:ascii="Arial" w:hAnsi="Arial" w:cs="Arial"/>
          <w:sz w:val="20"/>
          <w:szCs w:val="20"/>
          <w:u w:val="single"/>
          <w:lang w:val="sl-SI"/>
        </w:rPr>
        <w:t xml:space="preserve"> </w:t>
      </w:r>
      <w:r w:rsidRPr="00A86023">
        <w:rPr>
          <w:rFonts w:ascii="Arial" w:hAnsi="Arial" w:cs="Arial"/>
          <w:sz w:val="20"/>
          <w:szCs w:val="20"/>
          <w:u w:val="single"/>
          <w:lang w:val="sl-SI"/>
        </w:rPr>
        <w:t>36 % povprečne neto plače v Republiki Sloven</w:t>
      </w:r>
      <w:r w:rsidR="00F8608C" w:rsidRPr="00A86023">
        <w:rPr>
          <w:rFonts w:ascii="Arial" w:hAnsi="Arial" w:cs="Arial"/>
          <w:sz w:val="20"/>
          <w:szCs w:val="20"/>
          <w:u w:val="single"/>
          <w:lang w:val="sl-SI"/>
        </w:rPr>
        <w:t>ij.</w:t>
      </w:r>
    </w:p>
    <w:p w:rsidR="00F8608C" w:rsidRPr="00F8608C" w:rsidRDefault="00F8608C" w:rsidP="00F8608C">
      <w:pPr>
        <w:widowControl w:val="0"/>
        <w:overflowPunct w:val="0"/>
        <w:autoSpaceDE w:val="0"/>
        <w:autoSpaceDN w:val="0"/>
        <w:adjustRightInd w:val="0"/>
        <w:spacing w:line="240" w:lineRule="auto"/>
        <w:jc w:val="both"/>
        <w:rPr>
          <w:rFonts w:ascii="Arial" w:hAnsi="Arial" w:cs="Arial"/>
          <w:sz w:val="20"/>
          <w:szCs w:val="20"/>
          <w:lang w:val="sl-SI"/>
        </w:rPr>
      </w:pPr>
      <w:r>
        <w:rPr>
          <w:rFonts w:ascii="Arial" w:hAnsi="Arial" w:cs="Arial"/>
          <w:sz w:val="20"/>
          <w:szCs w:val="20"/>
          <w:lang w:val="sl-SI"/>
        </w:rPr>
        <w:lastRenderedPageBreak/>
        <w:t xml:space="preserve">Starši učencev, ki ocenjujejo, da bodo zaradi materialne stiske težje krili stroške šolske prehrane </w:t>
      </w:r>
      <w:r w:rsidRPr="00F8608C">
        <w:rPr>
          <w:rFonts w:ascii="Arial" w:hAnsi="Arial" w:cs="Arial"/>
          <w:b/>
          <w:sz w:val="20"/>
          <w:szCs w:val="20"/>
          <w:lang w:val="sl-SI"/>
        </w:rPr>
        <w:t>in niso upravičeni do zgoraj omenjene subvencije za kosilo</w:t>
      </w:r>
      <w:r>
        <w:rPr>
          <w:rFonts w:ascii="Arial" w:hAnsi="Arial" w:cs="Arial"/>
          <w:b/>
          <w:sz w:val="20"/>
          <w:szCs w:val="20"/>
          <w:lang w:val="sl-SI"/>
        </w:rPr>
        <w:t xml:space="preserve">, </w:t>
      </w:r>
      <w:r>
        <w:rPr>
          <w:rFonts w:ascii="Arial" w:hAnsi="Arial" w:cs="Arial"/>
          <w:sz w:val="20"/>
          <w:szCs w:val="20"/>
          <w:lang w:val="sl-SI"/>
        </w:rPr>
        <w:t>ali pa so v družini trije šolajoči otroci na naši šoli, lahko oddajo vlogo za pridobitev pravice do regresirane prehrane, ki bo subvencionirana iz občinskega proračuna.</w:t>
      </w:r>
    </w:p>
    <w:p w:rsidR="00AD6635" w:rsidRPr="00A86023" w:rsidRDefault="009F1E87" w:rsidP="009F1E87">
      <w:pPr>
        <w:widowControl w:val="0"/>
        <w:autoSpaceDE w:val="0"/>
        <w:autoSpaceDN w:val="0"/>
        <w:adjustRightInd w:val="0"/>
        <w:spacing w:line="240" w:lineRule="auto"/>
        <w:rPr>
          <w:rFonts w:ascii="Arial" w:hAnsi="Arial" w:cs="Arial"/>
          <w:color w:val="FF9225"/>
          <w:sz w:val="28"/>
          <w:szCs w:val="28"/>
          <w:lang w:val="it-IT"/>
        </w:rPr>
      </w:pPr>
      <w:r w:rsidRPr="00A86023">
        <w:rPr>
          <w:rFonts w:ascii="Arial" w:hAnsi="Arial" w:cs="Arial"/>
          <w:color w:val="FF9225"/>
          <w:sz w:val="28"/>
          <w:szCs w:val="28"/>
          <w:lang w:val="it-IT"/>
        </w:rPr>
        <w:t>Denarne zadeve</w:t>
      </w:r>
    </w:p>
    <w:p w:rsidR="00AD6635" w:rsidRPr="00A86023" w:rsidRDefault="00AD6635" w:rsidP="009F1E87">
      <w:pPr>
        <w:widowControl w:val="0"/>
        <w:overflowPunct w:val="0"/>
        <w:autoSpaceDE w:val="0"/>
        <w:autoSpaceDN w:val="0"/>
        <w:adjustRightInd w:val="0"/>
        <w:spacing w:line="240" w:lineRule="auto"/>
        <w:jc w:val="both"/>
        <w:rPr>
          <w:rFonts w:ascii="Arial" w:hAnsi="Arial" w:cs="Arial"/>
          <w:sz w:val="20"/>
          <w:szCs w:val="20"/>
          <w:lang w:val="it-IT"/>
        </w:rPr>
      </w:pPr>
      <w:r w:rsidRPr="00A86023">
        <w:rPr>
          <w:rFonts w:ascii="Arial" w:hAnsi="Arial" w:cs="Arial"/>
          <w:sz w:val="20"/>
          <w:szCs w:val="20"/>
          <w:lang w:val="it-IT"/>
        </w:rPr>
        <w:t>Malico imajo predvidoma vsi učenci. Na kosilo se učenci prijavijo z vlogo. Prijava na šolsko prehrano je praviloma v mesecu juniju za naslednje šolsko leto in kadarkoli med šolskim letom. Učenci prejmejo v šoli položnico za vso prehrano in ostale storitve predvidoma do 8. v mesecu. Starši poravna</w:t>
      </w:r>
      <w:r w:rsidR="009F1E87" w:rsidRPr="00A86023">
        <w:rPr>
          <w:rFonts w:ascii="Arial" w:hAnsi="Arial" w:cs="Arial"/>
          <w:sz w:val="20"/>
          <w:szCs w:val="20"/>
          <w:lang w:val="it-IT"/>
        </w:rPr>
        <w:t xml:space="preserve">te obveznosti do 18. v mesecu. </w:t>
      </w:r>
    </w:p>
    <w:p w:rsidR="00AD6635" w:rsidRPr="00A86023" w:rsidRDefault="00AD6635" w:rsidP="009F1E87">
      <w:pPr>
        <w:widowControl w:val="0"/>
        <w:overflowPunct w:val="0"/>
        <w:autoSpaceDE w:val="0"/>
        <w:autoSpaceDN w:val="0"/>
        <w:adjustRightInd w:val="0"/>
        <w:spacing w:line="240" w:lineRule="auto"/>
        <w:jc w:val="both"/>
        <w:rPr>
          <w:rFonts w:ascii="Arial" w:hAnsi="Arial" w:cs="Arial"/>
          <w:sz w:val="20"/>
          <w:szCs w:val="20"/>
          <w:lang w:val="it-IT"/>
        </w:rPr>
      </w:pPr>
      <w:r w:rsidRPr="00A86023">
        <w:rPr>
          <w:rFonts w:ascii="Arial" w:hAnsi="Arial" w:cs="Arial"/>
          <w:b/>
          <w:bCs/>
          <w:sz w:val="20"/>
          <w:szCs w:val="20"/>
          <w:lang w:val="it-IT"/>
        </w:rPr>
        <w:t xml:space="preserve">Vse spremembe v zvezi s prehrano javite v tajništvo na telefonsko številko 04/588 48 50. </w:t>
      </w:r>
      <w:r w:rsidRPr="00A86023">
        <w:rPr>
          <w:rFonts w:ascii="Arial" w:hAnsi="Arial" w:cs="Arial"/>
          <w:sz w:val="20"/>
          <w:szCs w:val="20"/>
          <w:lang w:val="it-IT"/>
        </w:rPr>
        <w:t>Odjavljena kosila bomo upoštevali pri obračunu za naslednji mesec.</w:t>
      </w:r>
    </w:p>
    <w:p w:rsidR="00DF0EBA" w:rsidRPr="00A86023" w:rsidRDefault="00DF0EBA" w:rsidP="009F1E87">
      <w:pPr>
        <w:spacing w:after="0" w:line="240" w:lineRule="auto"/>
        <w:jc w:val="both"/>
        <w:rPr>
          <w:rFonts w:ascii="Arial" w:hAnsi="Arial" w:cs="Arial"/>
          <w:b/>
          <w:sz w:val="20"/>
          <w:szCs w:val="20"/>
          <w:lang w:val="it-IT"/>
        </w:rPr>
      </w:pPr>
    </w:p>
    <w:p w:rsidR="00B55841" w:rsidRPr="00A86023" w:rsidRDefault="00B55841" w:rsidP="00B55841">
      <w:pPr>
        <w:jc w:val="both"/>
        <w:rPr>
          <w:rFonts w:ascii="Arial" w:hAnsi="Arial" w:cs="Arial"/>
          <w:color w:val="FF9225"/>
          <w:sz w:val="28"/>
          <w:szCs w:val="28"/>
          <w:lang w:val="it-IT"/>
        </w:rPr>
      </w:pPr>
      <w:r w:rsidRPr="00A86023">
        <w:rPr>
          <w:rFonts w:ascii="Arial" w:hAnsi="Arial" w:cs="Arial"/>
          <w:color w:val="FF9225"/>
          <w:sz w:val="28"/>
          <w:szCs w:val="28"/>
          <w:lang w:val="it-IT"/>
        </w:rPr>
        <w:t>SODELOVANJE MED ŠOLO IN STARŠI</w:t>
      </w:r>
    </w:p>
    <w:p w:rsidR="00B55841" w:rsidRPr="00B55841" w:rsidRDefault="00B55841" w:rsidP="00B55841">
      <w:pPr>
        <w:pStyle w:val="Telobesedila"/>
        <w:rPr>
          <w:rFonts w:ascii="Arial" w:hAnsi="Arial" w:cs="Arial"/>
          <w:sz w:val="20"/>
        </w:rPr>
      </w:pPr>
      <w:r w:rsidRPr="00B55841">
        <w:rPr>
          <w:rFonts w:ascii="Arial" w:hAnsi="Arial" w:cs="Arial"/>
          <w:sz w:val="20"/>
        </w:rPr>
        <w:t>Starši so najpomembnejši pri razvoju svojih otrok. Zato je pomembno, da šola s posebnim odnosom sodeluje s starši, jih posluša,</w:t>
      </w:r>
      <w:r w:rsidR="001159A2">
        <w:rPr>
          <w:rFonts w:ascii="Arial" w:hAnsi="Arial" w:cs="Arial"/>
          <w:sz w:val="20"/>
        </w:rPr>
        <w:t xml:space="preserve"> jim</w:t>
      </w:r>
      <w:r w:rsidRPr="00B55841">
        <w:rPr>
          <w:rFonts w:ascii="Arial" w:hAnsi="Arial" w:cs="Arial"/>
          <w:sz w:val="20"/>
        </w:rPr>
        <w:t xml:space="preserve"> pomaga in svetuje. V ta namen bomo preko celega šolskega leta spodbujali sodelovanje. Starše tudi vabimo na različne prireditve in jih prosimo za pomoč pri zbiralnih akcijah papirja. </w:t>
      </w:r>
    </w:p>
    <w:p w:rsidR="00B55841" w:rsidRPr="00A86023" w:rsidRDefault="00B55841" w:rsidP="00B55841">
      <w:pPr>
        <w:pStyle w:val="Seznam-nadaljevanje2"/>
        <w:spacing w:line="240" w:lineRule="auto"/>
        <w:ind w:left="0"/>
        <w:rPr>
          <w:rFonts w:ascii="Arial" w:hAnsi="Arial" w:cs="Arial"/>
          <w:sz w:val="20"/>
          <w:szCs w:val="20"/>
          <w:lang w:val="sl-SI"/>
        </w:rPr>
      </w:pPr>
    </w:p>
    <w:p w:rsidR="00B55841" w:rsidRPr="00B55841" w:rsidRDefault="007C6ED8" w:rsidP="00B55841">
      <w:pPr>
        <w:pStyle w:val="Seznam-nadaljevanje2"/>
        <w:spacing w:line="240" w:lineRule="auto"/>
        <w:ind w:left="0"/>
        <w:rPr>
          <w:rFonts w:ascii="Arial" w:hAnsi="Arial" w:cs="Arial"/>
          <w:b/>
          <w:sz w:val="20"/>
          <w:szCs w:val="20"/>
        </w:rPr>
      </w:pPr>
      <w:r>
        <w:rPr>
          <w:rFonts w:ascii="Arial" w:hAnsi="Arial" w:cs="Arial"/>
          <w:b/>
          <w:sz w:val="20"/>
          <w:szCs w:val="20"/>
        </w:rPr>
        <w:t>O</w:t>
      </w:r>
      <w:r w:rsidR="00B55841" w:rsidRPr="00B55841">
        <w:rPr>
          <w:rFonts w:ascii="Arial" w:hAnsi="Arial" w:cs="Arial"/>
          <w:b/>
          <w:sz w:val="20"/>
          <w:szCs w:val="20"/>
        </w:rPr>
        <w:t>blike sodelovanja</w:t>
      </w:r>
    </w:p>
    <w:p w:rsidR="00B55841" w:rsidRPr="00B55841" w:rsidRDefault="00B55841" w:rsidP="00430C69">
      <w:pPr>
        <w:numPr>
          <w:ilvl w:val="0"/>
          <w:numId w:val="6"/>
        </w:numPr>
        <w:spacing w:after="0" w:line="240" w:lineRule="auto"/>
        <w:ind w:left="426" w:hanging="426"/>
        <w:jc w:val="both"/>
        <w:rPr>
          <w:rFonts w:ascii="Arial" w:hAnsi="Arial" w:cs="Arial"/>
          <w:sz w:val="20"/>
          <w:szCs w:val="20"/>
        </w:rPr>
      </w:pPr>
      <w:r w:rsidRPr="00B55841">
        <w:rPr>
          <w:rFonts w:ascii="Arial" w:hAnsi="Arial" w:cs="Arial"/>
          <w:sz w:val="20"/>
          <w:szCs w:val="20"/>
        </w:rPr>
        <w:t>Skupne gov</w:t>
      </w:r>
      <w:r w:rsidR="001159A2">
        <w:rPr>
          <w:rFonts w:ascii="Arial" w:hAnsi="Arial" w:cs="Arial"/>
          <w:sz w:val="20"/>
          <w:szCs w:val="20"/>
        </w:rPr>
        <w:t>orilne ure so za starše šest</w:t>
      </w:r>
      <w:r w:rsidRPr="00B55841">
        <w:rPr>
          <w:rFonts w:ascii="Arial" w:hAnsi="Arial" w:cs="Arial"/>
          <w:sz w:val="20"/>
          <w:szCs w:val="20"/>
        </w:rPr>
        <w:t>krat v letu, od 17.30 do 19.00. Govorilne ure v dopoldanskem času so po posebej objavljenem urniku učiteljev, možne pa so tudi izredne govorilne ure.</w:t>
      </w:r>
    </w:p>
    <w:p w:rsidR="007C6ED8" w:rsidRDefault="00B55841" w:rsidP="00430C69">
      <w:pPr>
        <w:numPr>
          <w:ilvl w:val="0"/>
          <w:numId w:val="6"/>
        </w:numPr>
        <w:spacing w:after="0" w:line="240" w:lineRule="auto"/>
        <w:ind w:left="426" w:hanging="426"/>
        <w:jc w:val="both"/>
        <w:rPr>
          <w:rFonts w:ascii="Arial" w:hAnsi="Arial" w:cs="Arial"/>
          <w:sz w:val="20"/>
          <w:szCs w:val="20"/>
        </w:rPr>
      </w:pPr>
      <w:r w:rsidRPr="00B55841">
        <w:rPr>
          <w:rFonts w:ascii="Arial" w:hAnsi="Arial" w:cs="Arial"/>
          <w:sz w:val="20"/>
          <w:szCs w:val="20"/>
        </w:rPr>
        <w:t>Roditeljski sestanki so dva do trikrat letno.</w:t>
      </w:r>
    </w:p>
    <w:p w:rsidR="00B55841" w:rsidRPr="007C6ED8" w:rsidRDefault="007C6ED8" w:rsidP="00430C69">
      <w:pPr>
        <w:numPr>
          <w:ilvl w:val="0"/>
          <w:numId w:val="6"/>
        </w:numPr>
        <w:spacing w:after="0" w:line="240" w:lineRule="auto"/>
        <w:ind w:left="426" w:hanging="426"/>
        <w:jc w:val="both"/>
        <w:rPr>
          <w:rFonts w:ascii="Arial" w:hAnsi="Arial" w:cs="Arial"/>
          <w:sz w:val="20"/>
          <w:szCs w:val="20"/>
        </w:rPr>
      </w:pPr>
      <w:r>
        <w:rPr>
          <w:rFonts w:ascii="Arial" w:hAnsi="Arial" w:cs="Arial"/>
          <w:sz w:val="20"/>
          <w:szCs w:val="20"/>
        </w:rPr>
        <w:t>I</w:t>
      </w:r>
      <w:r w:rsidR="00B55841" w:rsidRPr="007C6ED8">
        <w:rPr>
          <w:rFonts w:ascii="Arial" w:hAnsi="Arial" w:cs="Arial"/>
          <w:sz w:val="20"/>
          <w:szCs w:val="20"/>
        </w:rPr>
        <w:t xml:space="preserve">zobraževanje staršev s strokovnimi predavanji v okviru šole za starše. Izobraževanje bo organizirala svetovalna delavka </w:t>
      </w:r>
      <w:r w:rsidR="001159A2">
        <w:rPr>
          <w:rFonts w:ascii="Arial" w:hAnsi="Arial" w:cs="Arial"/>
          <w:sz w:val="20"/>
          <w:szCs w:val="20"/>
        </w:rPr>
        <w:t>v sodelo</w:t>
      </w:r>
      <w:r w:rsidR="001F7E8D">
        <w:rPr>
          <w:rFonts w:ascii="Arial" w:hAnsi="Arial" w:cs="Arial"/>
          <w:sz w:val="20"/>
          <w:szCs w:val="20"/>
        </w:rPr>
        <w:t xml:space="preserve">vanju s starši in </w:t>
      </w:r>
      <w:proofErr w:type="gramStart"/>
      <w:r w:rsidR="001F7E8D">
        <w:rPr>
          <w:rFonts w:ascii="Arial" w:hAnsi="Arial" w:cs="Arial"/>
          <w:sz w:val="20"/>
          <w:szCs w:val="20"/>
        </w:rPr>
        <w:t>sodela</w:t>
      </w:r>
      <w:r w:rsidR="00B55841" w:rsidRPr="007C6ED8">
        <w:rPr>
          <w:rFonts w:ascii="Arial" w:hAnsi="Arial" w:cs="Arial"/>
          <w:sz w:val="20"/>
          <w:szCs w:val="20"/>
        </w:rPr>
        <w:t>vci  šole</w:t>
      </w:r>
      <w:proofErr w:type="gramEnd"/>
      <w:r w:rsidR="00B55841" w:rsidRPr="007C6ED8">
        <w:rPr>
          <w:rFonts w:ascii="Arial" w:hAnsi="Arial" w:cs="Arial"/>
          <w:sz w:val="20"/>
          <w:szCs w:val="20"/>
        </w:rPr>
        <w:t>.</w:t>
      </w:r>
    </w:p>
    <w:p w:rsidR="00520850" w:rsidRDefault="00520850" w:rsidP="00B55841">
      <w:pPr>
        <w:tabs>
          <w:tab w:val="left" w:pos="0"/>
        </w:tabs>
        <w:spacing w:line="240" w:lineRule="auto"/>
        <w:rPr>
          <w:rFonts w:ascii="Arial" w:hAnsi="Arial" w:cs="Arial"/>
          <w:color w:val="002060"/>
          <w:sz w:val="28"/>
          <w:szCs w:val="28"/>
        </w:rPr>
      </w:pPr>
    </w:p>
    <w:p w:rsidR="00B55841" w:rsidRPr="00A86023" w:rsidRDefault="00B55841" w:rsidP="00B55841">
      <w:pPr>
        <w:tabs>
          <w:tab w:val="left" w:pos="0"/>
        </w:tabs>
        <w:spacing w:line="240" w:lineRule="auto"/>
        <w:rPr>
          <w:rFonts w:ascii="Arial" w:hAnsi="Arial" w:cs="Arial"/>
          <w:color w:val="FF9225"/>
          <w:sz w:val="28"/>
          <w:szCs w:val="28"/>
          <w:lang w:val="it-IT"/>
        </w:rPr>
      </w:pPr>
      <w:r w:rsidRPr="00A86023">
        <w:rPr>
          <w:rFonts w:ascii="Arial" w:hAnsi="Arial" w:cs="Arial"/>
          <w:color w:val="FF9225"/>
          <w:sz w:val="28"/>
          <w:szCs w:val="28"/>
          <w:lang w:val="it-IT"/>
        </w:rPr>
        <w:lastRenderedPageBreak/>
        <w:t>Predstavitev šole s pomočjo spletn</w:t>
      </w:r>
      <w:r w:rsidR="007C6ED8" w:rsidRPr="00A86023">
        <w:rPr>
          <w:rFonts w:ascii="Arial" w:hAnsi="Arial" w:cs="Arial"/>
          <w:color w:val="FF9225"/>
          <w:sz w:val="28"/>
          <w:szCs w:val="28"/>
          <w:lang w:val="it-IT"/>
        </w:rPr>
        <w:t>e strani in programa e-asistent</w:t>
      </w:r>
    </w:p>
    <w:p w:rsidR="00091592" w:rsidRPr="00B55841" w:rsidRDefault="00B55841" w:rsidP="00B55841">
      <w:pPr>
        <w:pStyle w:val="Telobesedila"/>
        <w:rPr>
          <w:rFonts w:ascii="Arial" w:hAnsi="Arial" w:cs="Arial"/>
          <w:sz w:val="20"/>
        </w:rPr>
      </w:pPr>
      <w:r w:rsidRPr="00B55841">
        <w:rPr>
          <w:rFonts w:ascii="Arial" w:hAnsi="Arial" w:cs="Arial"/>
          <w:sz w:val="20"/>
        </w:rPr>
        <w:t>Da bi delo šole še bolj približali učencem in staršem, načrtujemo tekoče obveščanje o delu pre</w:t>
      </w:r>
      <w:r w:rsidR="00091592">
        <w:rPr>
          <w:rFonts w:ascii="Arial" w:hAnsi="Arial" w:cs="Arial"/>
          <w:sz w:val="20"/>
        </w:rPr>
        <w:t>ko spletne strani šole. S ppomočjo</w:t>
      </w:r>
      <w:r w:rsidRPr="00B55841">
        <w:rPr>
          <w:rFonts w:ascii="Arial" w:hAnsi="Arial" w:cs="Arial"/>
          <w:sz w:val="20"/>
        </w:rPr>
        <w:t xml:space="preserve"> računalniškega</w:t>
      </w:r>
      <w:r w:rsidR="001159A2">
        <w:rPr>
          <w:rFonts w:ascii="Arial" w:hAnsi="Arial" w:cs="Arial"/>
          <w:sz w:val="20"/>
        </w:rPr>
        <w:t xml:space="preserve"> programa eAsistent bomo še pravočasneje</w:t>
      </w:r>
      <w:r w:rsidRPr="00B55841">
        <w:rPr>
          <w:rFonts w:ascii="Arial" w:hAnsi="Arial" w:cs="Arial"/>
          <w:sz w:val="20"/>
        </w:rPr>
        <w:t xml:space="preserve"> obveščali starše o prihajajočih dogodkih, o delu učencev in njihovih m</w:t>
      </w:r>
      <w:r w:rsidR="00250FA3">
        <w:rPr>
          <w:rFonts w:ascii="Arial" w:hAnsi="Arial" w:cs="Arial"/>
          <w:sz w:val="20"/>
        </w:rPr>
        <w:t xml:space="preserve">orebitnih izostankih od pouka. </w:t>
      </w:r>
    </w:p>
    <w:p w:rsidR="00B55841" w:rsidRPr="00B55841" w:rsidRDefault="00B55841" w:rsidP="00B55841">
      <w:pPr>
        <w:pStyle w:val="Telobesedila"/>
        <w:rPr>
          <w:rFonts w:ascii="Arial" w:hAnsi="Arial" w:cs="Arial"/>
          <w:b/>
          <w:sz w:val="20"/>
        </w:rPr>
      </w:pPr>
      <w:r w:rsidRPr="00B55841">
        <w:rPr>
          <w:rFonts w:ascii="Arial" w:hAnsi="Arial" w:cs="Arial"/>
          <w:b/>
          <w:sz w:val="20"/>
        </w:rPr>
        <w:t>Informacije staršem s pomočjo računalniškega programa e-asistent</w:t>
      </w:r>
    </w:p>
    <w:p w:rsidR="00B55841" w:rsidRDefault="00B55841" w:rsidP="00B55841">
      <w:pPr>
        <w:pStyle w:val="Telobesedila"/>
        <w:rPr>
          <w:rFonts w:ascii="Arial" w:hAnsi="Arial" w:cs="Arial"/>
          <w:sz w:val="20"/>
        </w:rPr>
      </w:pPr>
      <w:r w:rsidRPr="00B55841">
        <w:rPr>
          <w:rFonts w:ascii="Arial" w:hAnsi="Arial" w:cs="Arial"/>
          <w:sz w:val="20"/>
        </w:rPr>
        <w:t>Na šoli vodimo pedagoško dokumentacijo s pomočjo računalniškega programa eAsistent. V programu so zabeleženi podatki o vsebini šolske ure, manjkajočih učencih, kontrolnih nalogah, ocenah in informacije o posameznih učencih. Starši oz. učenci imajo brezplačen dostop do urnikov oddelkov in posameznih učencev. Zabeleženi so tudi napovedani dnevi dejavnosti, ekskurzije, tekmovanja in različni napotki za učence. S ponudnikom programa eAsistent pa starši lahko sklenejo pogodbo, ki omogoča dostop do ocen posameznega otroka in evidence izostankov od pouka.</w:t>
      </w:r>
    </w:p>
    <w:p w:rsidR="00091592" w:rsidRPr="00B55841" w:rsidRDefault="00091592" w:rsidP="00B55841">
      <w:pPr>
        <w:pStyle w:val="Telobesedila"/>
        <w:rPr>
          <w:rFonts w:ascii="Arial" w:hAnsi="Arial" w:cs="Arial"/>
          <w:sz w:val="20"/>
        </w:rPr>
      </w:pPr>
      <w:r>
        <w:rPr>
          <w:rFonts w:ascii="Arial" w:hAnsi="Arial" w:cs="Arial"/>
          <w:sz w:val="20"/>
        </w:rPr>
        <w:t>Izobraževanje na daljavo poteka tudi s pomočjo spletnih učilnic v kasterih dobijo učenci gradiva in navodila za delo, ter povratne informacije.</w:t>
      </w:r>
    </w:p>
    <w:p w:rsidR="00B55841" w:rsidRPr="00B55841" w:rsidRDefault="00B55841" w:rsidP="00B55841">
      <w:pPr>
        <w:pStyle w:val="Telobesedila"/>
        <w:rPr>
          <w:rFonts w:ascii="Arial" w:hAnsi="Arial" w:cs="Arial"/>
          <w:sz w:val="20"/>
        </w:rPr>
      </w:pPr>
      <w:r w:rsidRPr="00B55841">
        <w:rPr>
          <w:rFonts w:ascii="Arial" w:hAnsi="Arial" w:cs="Arial"/>
          <w:sz w:val="20"/>
        </w:rPr>
        <w:t>Še naprej pa osebna komunikacija med učiteljem in staršem ostaja osnova za uspešno učenje i</w:t>
      </w:r>
      <w:r w:rsidR="00250FA3">
        <w:rPr>
          <w:rFonts w:ascii="Arial" w:hAnsi="Arial" w:cs="Arial"/>
          <w:sz w:val="20"/>
        </w:rPr>
        <w:t>n sodelovanje pri šolskem delu.</w:t>
      </w:r>
    </w:p>
    <w:p w:rsidR="00B55841" w:rsidRPr="00685B46" w:rsidRDefault="00B55841" w:rsidP="00B55841">
      <w:pPr>
        <w:pStyle w:val="Telobesedila"/>
        <w:rPr>
          <w:rFonts w:ascii="Arial" w:hAnsi="Arial" w:cs="Arial"/>
          <w:color w:val="FF9225"/>
          <w:sz w:val="28"/>
          <w:szCs w:val="28"/>
        </w:rPr>
      </w:pPr>
      <w:r w:rsidRPr="00685B46">
        <w:rPr>
          <w:rFonts w:ascii="Arial" w:hAnsi="Arial" w:cs="Arial"/>
          <w:color w:val="FF9225"/>
          <w:sz w:val="28"/>
          <w:szCs w:val="28"/>
        </w:rPr>
        <w:t>Prispevki staršev v šolski sklad</w:t>
      </w:r>
    </w:p>
    <w:p w:rsidR="00B55841" w:rsidRPr="00B55841" w:rsidRDefault="00B55841" w:rsidP="00B55841">
      <w:pPr>
        <w:pStyle w:val="Telobesedila"/>
        <w:rPr>
          <w:rFonts w:ascii="Arial" w:hAnsi="Arial" w:cs="Arial"/>
          <w:sz w:val="20"/>
        </w:rPr>
      </w:pPr>
      <w:r w:rsidRPr="00B55841">
        <w:rPr>
          <w:rFonts w:ascii="Arial" w:hAnsi="Arial" w:cs="Arial"/>
          <w:sz w:val="20"/>
        </w:rPr>
        <w:t>Starši šoli pomagajo tudi s prispevki v Šolski sklad in namenijo mesečno po 1 €</w:t>
      </w:r>
      <w:r w:rsidR="00DF34A9">
        <w:rPr>
          <w:rFonts w:ascii="Arial" w:hAnsi="Arial" w:cs="Arial"/>
          <w:sz w:val="20"/>
        </w:rPr>
        <w:t>, 2 € ali 5 €</w:t>
      </w:r>
      <w:r w:rsidRPr="00B55841">
        <w:rPr>
          <w:rFonts w:ascii="Arial" w:hAnsi="Arial" w:cs="Arial"/>
          <w:sz w:val="20"/>
        </w:rPr>
        <w:t xml:space="preserve"> (v primeru soglasja staršev).</w:t>
      </w:r>
      <w:r w:rsidRPr="00B55841">
        <w:rPr>
          <w:rFonts w:ascii="Arial" w:hAnsi="Arial" w:cs="Arial"/>
          <w:b/>
          <w:sz w:val="20"/>
        </w:rPr>
        <w:t xml:space="preserve"> </w:t>
      </w:r>
      <w:r w:rsidRPr="00B55841">
        <w:rPr>
          <w:rFonts w:ascii="Arial" w:hAnsi="Arial" w:cs="Arial"/>
          <w:sz w:val="20"/>
        </w:rPr>
        <w:t xml:space="preserve">Na novoletni čajanki prispevajo sredstva z nakupom </w:t>
      </w:r>
      <w:r w:rsidR="00250FA3">
        <w:rPr>
          <w:rFonts w:ascii="Arial" w:hAnsi="Arial" w:cs="Arial"/>
          <w:sz w:val="20"/>
        </w:rPr>
        <w:t xml:space="preserve">izdelkov učencev in učiteljev. </w:t>
      </w:r>
    </w:p>
    <w:p w:rsidR="00B55841" w:rsidRPr="00685B46" w:rsidRDefault="00B55841" w:rsidP="00B55841">
      <w:pPr>
        <w:pStyle w:val="Telobesedila"/>
        <w:rPr>
          <w:rFonts w:ascii="Arial" w:hAnsi="Arial" w:cs="Arial"/>
          <w:color w:val="FF9225"/>
          <w:sz w:val="28"/>
          <w:szCs w:val="28"/>
        </w:rPr>
      </w:pPr>
      <w:r w:rsidRPr="00685B46">
        <w:rPr>
          <w:rFonts w:ascii="Arial" w:hAnsi="Arial" w:cs="Arial"/>
          <w:color w:val="FF9225"/>
          <w:sz w:val="28"/>
          <w:szCs w:val="28"/>
        </w:rPr>
        <w:t>Svet staršev</w:t>
      </w:r>
    </w:p>
    <w:p w:rsidR="00250FA3" w:rsidRDefault="00B55841" w:rsidP="00250FA3">
      <w:pPr>
        <w:pStyle w:val="Telobesedila"/>
        <w:rPr>
          <w:rFonts w:ascii="Arial" w:hAnsi="Arial" w:cs="Arial"/>
          <w:sz w:val="20"/>
        </w:rPr>
      </w:pPr>
      <w:r w:rsidRPr="00B55841">
        <w:rPr>
          <w:rFonts w:ascii="Arial" w:hAnsi="Arial" w:cs="Arial"/>
          <w:sz w:val="20"/>
        </w:rPr>
        <w:t>Pomembna oblika sodelovanja šole in staršev je Svet staršev. V tem organu šole so predstavniki staršev iz vseh oddelkov učencev oz. njihovih staršev. Pristojnosti Sveta staršev so določene z zakonodajo. Poleg uradnih sestankov pa je bistveno bolj pomembno, da zna šola prisluhniti staršem in da jih ima za pomembne »svetovalce« pri delu šole. Starši pa naj čutijo šolo kot svojo, naj ji pomagajo k še boljšemu d</w:t>
      </w:r>
      <w:r w:rsidR="00A950C7">
        <w:rPr>
          <w:rFonts w:ascii="Arial" w:hAnsi="Arial" w:cs="Arial"/>
          <w:sz w:val="20"/>
        </w:rPr>
        <w:t>elu in naj</w:t>
      </w:r>
      <w:r w:rsidR="009C6E95">
        <w:rPr>
          <w:rFonts w:ascii="Arial" w:hAnsi="Arial" w:cs="Arial"/>
          <w:sz w:val="20"/>
        </w:rPr>
        <w:t xml:space="preserve"> bodo na njo ponosni.</w:t>
      </w:r>
    </w:p>
    <w:p w:rsidR="00250FA3" w:rsidRPr="00250FA3" w:rsidRDefault="00250FA3" w:rsidP="00250FA3">
      <w:pPr>
        <w:pStyle w:val="Telobesedila"/>
        <w:rPr>
          <w:rFonts w:ascii="Arial" w:hAnsi="Arial" w:cs="Arial"/>
          <w:sz w:val="20"/>
        </w:rPr>
      </w:pPr>
    </w:p>
    <w:p w:rsidR="00250FA3" w:rsidRDefault="00250FA3" w:rsidP="00A950C7">
      <w:pPr>
        <w:spacing w:line="240" w:lineRule="auto"/>
        <w:ind w:right="-1"/>
        <w:rPr>
          <w:rFonts w:ascii="Arial" w:hAnsi="Arial" w:cs="Arial"/>
          <w:color w:val="FF9225"/>
          <w:sz w:val="28"/>
          <w:szCs w:val="20"/>
          <w:lang w:val="sl-SI"/>
        </w:rPr>
      </w:pPr>
      <w:r>
        <w:rPr>
          <w:rFonts w:ascii="Arial" w:hAnsi="Arial" w:cs="Arial"/>
          <w:color w:val="FF9225"/>
          <w:sz w:val="28"/>
          <w:szCs w:val="20"/>
          <w:lang w:val="sl-SI"/>
        </w:rPr>
        <w:lastRenderedPageBreak/>
        <w:t>TEKMOVANJA</w:t>
      </w:r>
    </w:p>
    <w:p w:rsidR="00A950C7" w:rsidRPr="00A86023" w:rsidRDefault="00A950C7" w:rsidP="00A950C7">
      <w:pPr>
        <w:spacing w:line="240" w:lineRule="auto"/>
        <w:ind w:right="-1"/>
        <w:rPr>
          <w:rFonts w:ascii="Arial" w:hAnsi="Arial" w:cs="Arial"/>
          <w:color w:val="FF9225"/>
          <w:sz w:val="28"/>
          <w:szCs w:val="20"/>
          <w:lang w:val="sl-SI"/>
        </w:rPr>
      </w:pPr>
      <w:r w:rsidRPr="00A86023">
        <w:rPr>
          <w:rFonts w:ascii="Arial" w:hAnsi="Arial" w:cs="Arial"/>
          <w:color w:val="FF9225"/>
          <w:sz w:val="28"/>
          <w:szCs w:val="20"/>
          <w:lang w:val="sl-SI"/>
        </w:rPr>
        <w:t>Tekmovanja v znanju</w:t>
      </w:r>
    </w:p>
    <w:p w:rsidR="00A950C7" w:rsidRPr="00A86023" w:rsidRDefault="00A950C7" w:rsidP="00A950C7">
      <w:pPr>
        <w:spacing w:line="240" w:lineRule="auto"/>
        <w:jc w:val="both"/>
        <w:rPr>
          <w:rFonts w:ascii="Arial" w:hAnsi="Arial" w:cs="Arial"/>
          <w:sz w:val="20"/>
          <w:szCs w:val="20"/>
          <w:lang w:val="sl-SI"/>
        </w:rPr>
      </w:pPr>
      <w:r w:rsidRPr="00A86023">
        <w:rPr>
          <w:rFonts w:ascii="Arial" w:hAnsi="Arial" w:cs="Arial"/>
          <w:sz w:val="20"/>
          <w:szCs w:val="20"/>
          <w:lang w:val="sl-SI"/>
        </w:rPr>
        <w:t>Tudi v tem šolskem letu bomo učence vzpodbujali k sodelovanju na različnih tekmovanjih v znanju s posameznih pod</w:t>
      </w:r>
      <w:r w:rsidR="001A5FE1" w:rsidRPr="00A86023">
        <w:rPr>
          <w:rFonts w:ascii="Arial" w:hAnsi="Arial" w:cs="Arial"/>
          <w:sz w:val="20"/>
          <w:szCs w:val="20"/>
          <w:lang w:val="sl-SI"/>
        </w:rPr>
        <w:t>ročij. Pod mentorstvom učiteljev se bodo pripravljali v okviru rednega pouka in pri urah dodatnega pouka. Pomembna je</w:t>
      </w:r>
      <w:r w:rsidRPr="00A86023">
        <w:rPr>
          <w:rFonts w:ascii="Arial" w:hAnsi="Arial" w:cs="Arial"/>
          <w:sz w:val="20"/>
          <w:szCs w:val="20"/>
          <w:lang w:val="sl-SI"/>
        </w:rPr>
        <w:t xml:space="preserve"> priprava na tekmovanje, odnos učenca in zbranost. </w:t>
      </w:r>
      <w:r w:rsidR="001A5FE1" w:rsidRPr="00A86023">
        <w:rPr>
          <w:rFonts w:ascii="Arial" w:hAnsi="Arial" w:cs="Arial"/>
          <w:sz w:val="20"/>
          <w:szCs w:val="20"/>
          <w:lang w:val="sl-SI"/>
        </w:rPr>
        <w:t xml:space="preserve">Najboljši na šolskem tekmovanju si prislužijo bronaso priznanje, na državnem pa srbrno in zlato. </w:t>
      </w:r>
      <w:r w:rsidRPr="00A86023">
        <w:rPr>
          <w:rFonts w:ascii="Arial" w:hAnsi="Arial" w:cs="Arial"/>
          <w:sz w:val="20"/>
          <w:szCs w:val="20"/>
          <w:lang w:val="sl-SI"/>
        </w:rPr>
        <w:t xml:space="preserve">Dobre uvrstitve </w:t>
      </w:r>
      <w:r w:rsidR="00471884" w:rsidRPr="00A86023">
        <w:rPr>
          <w:rFonts w:ascii="Arial" w:hAnsi="Arial" w:cs="Arial"/>
          <w:sz w:val="20"/>
          <w:szCs w:val="20"/>
          <w:lang w:val="sl-SI"/>
        </w:rPr>
        <w:t xml:space="preserve">prinašajo učencem </w:t>
      </w:r>
      <w:r w:rsidRPr="00A86023">
        <w:rPr>
          <w:rFonts w:ascii="Arial" w:hAnsi="Arial" w:cs="Arial"/>
          <w:sz w:val="20"/>
          <w:szCs w:val="20"/>
          <w:lang w:val="sl-SI"/>
        </w:rPr>
        <w:t>tudi točke za vpis v srednje šole in za pridobivanje Zoisovih štipendij.</w:t>
      </w:r>
    </w:p>
    <w:p w:rsidR="00A86023" w:rsidRDefault="00A950C7" w:rsidP="00A950C7">
      <w:pPr>
        <w:spacing w:after="0" w:line="240" w:lineRule="auto"/>
        <w:rPr>
          <w:rFonts w:ascii="Arial" w:hAnsi="Arial" w:cs="Arial"/>
          <w:sz w:val="20"/>
          <w:szCs w:val="20"/>
          <w:lang w:val="sl-SI"/>
        </w:rPr>
      </w:pPr>
      <w:r w:rsidRPr="00A86023">
        <w:rPr>
          <w:rFonts w:ascii="Arial" w:hAnsi="Arial" w:cs="Arial"/>
          <w:b/>
          <w:sz w:val="20"/>
          <w:szCs w:val="20"/>
          <w:lang w:val="sl-SI"/>
        </w:rPr>
        <w:t xml:space="preserve">Učenci se lahko vključijo v tekmovanja </w:t>
      </w:r>
      <w:r w:rsidRPr="00A86023">
        <w:rPr>
          <w:rFonts w:ascii="Arial" w:hAnsi="Arial" w:cs="Arial"/>
          <w:sz w:val="20"/>
          <w:szCs w:val="20"/>
          <w:lang w:val="sl-SI"/>
        </w:rPr>
        <w:t>(za sodelovanje se odločijo učitelji glede na interes učencev):</w:t>
      </w:r>
    </w:p>
    <w:p w:rsidR="00E76D14" w:rsidRPr="00E76D14" w:rsidRDefault="00E76D14" w:rsidP="00A950C7">
      <w:pPr>
        <w:spacing w:after="0" w:line="240" w:lineRule="auto"/>
        <w:rPr>
          <w:rFonts w:ascii="Arial" w:hAnsi="Arial" w:cs="Arial"/>
          <w:sz w:val="18"/>
          <w:szCs w:val="18"/>
          <w:lang w:val="sl-SI"/>
        </w:rPr>
      </w:pP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MATEMATIKA (Vegovo priznanje)</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FIZIKA (Štefanovo priznanje)</w:t>
      </w:r>
    </w:p>
    <w:p w:rsidR="009C6E95" w:rsidRPr="00E76D14" w:rsidRDefault="009C6E95"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LOGIKA</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KEMIJA (Preglovo priznanje)</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BIOLOGIJA (Proteusovo priznanje)</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SLOVENŠČINA (Cankarjevo priznanje)</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ANGLEŠČINA</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NEMŠČINA</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ZGODOVINA</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GEOGRAFIJA</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lang w:val="it-IT"/>
        </w:rPr>
      </w:pPr>
      <w:r w:rsidRPr="00E76D14">
        <w:rPr>
          <w:rFonts w:ascii="Arial" w:hAnsi="Arial" w:cs="Arial"/>
          <w:sz w:val="18"/>
          <w:szCs w:val="18"/>
          <w:lang w:val="it-IT"/>
        </w:rPr>
        <w:t>BRALNA ZNAČKA (TUDI V NEMŠČINI IN ANGLEŠČINI)</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rPr>
      </w:pPr>
      <w:r w:rsidRPr="00E76D14">
        <w:rPr>
          <w:rFonts w:ascii="Arial" w:hAnsi="Arial" w:cs="Arial"/>
          <w:sz w:val="18"/>
          <w:szCs w:val="18"/>
        </w:rPr>
        <w:t>PROMET</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lang w:val="de-DE"/>
        </w:rPr>
      </w:pPr>
      <w:r w:rsidRPr="00E76D14">
        <w:rPr>
          <w:rFonts w:ascii="Arial" w:hAnsi="Arial" w:cs="Arial"/>
          <w:sz w:val="18"/>
          <w:szCs w:val="18"/>
          <w:lang w:val="de-DE"/>
        </w:rPr>
        <w:t>RAČUNANJE JE IGRA, BRANJE IN PISANJE JE IGRA</w:t>
      </w:r>
    </w:p>
    <w:p w:rsidR="00A950C7" w:rsidRPr="00E76D14" w:rsidRDefault="00A950C7" w:rsidP="00430C69">
      <w:pPr>
        <w:numPr>
          <w:ilvl w:val="0"/>
          <w:numId w:val="7"/>
        </w:numPr>
        <w:tabs>
          <w:tab w:val="clear" w:pos="360"/>
        </w:tabs>
        <w:spacing w:after="0" w:line="240" w:lineRule="auto"/>
        <w:ind w:left="284" w:hanging="284"/>
        <w:rPr>
          <w:rFonts w:ascii="Arial" w:hAnsi="Arial" w:cs="Arial"/>
          <w:sz w:val="18"/>
          <w:szCs w:val="18"/>
          <w:lang w:val="de-DE"/>
        </w:rPr>
      </w:pPr>
      <w:r w:rsidRPr="00E76D14">
        <w:rPr>
          <w:rFonts w:ascii="Arial" w:hAnsi="Arial" w:cs="Arial"/>
          <w:sz w:val="18"/>
          <w:szCs w:val="18"/>
          <w:lang w:val="de-DE"/>
        </w:rPr>
        <w:t>REVIJA PEVSKIH ZBOROV (območno srečanje)</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LIKOVNI IN LITERARNI NATEČAJI</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VESELA ŠOLA</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TEKMOVANJE O ZNANJU IZ SLADKORNE BOLEZNI</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KRESNIČKA</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LIKOVNE KOLONIJE</w:t>
      </w:r>
    </w:p>
    <w:p w:rsidR="00A950C7" w:rsidRPr="00E76D14" w:rsidRDefault="00A950C7" w:rsidP="00A950C7">
      <w:pPr>
        <w:spacing w:after="0" w:line="240" w:lineRule="auto"/>
        <w:ind w:left="284" w:hanging="284"/>
        <w:rPr>
          <w:rFonts w:ascii="Arial" w:hAnsi="Arial" w:cs="Arial"/>
          <w:sz w:val="18"/>
          <w:szCs w:val="18"/>
          <w:lang w:val="it-IT"/>
        </w:rPr>
      </w:pPr>
      <w:r w:rsidRPr="00E76D14">
        <w:rPr>
          <w:rFonts w:ascii="Arial" w:hAnsi="Arial" w:cs="Arial"/>
          <w:sz w:val="18"/>
          <w:szCs w:val="18"/>
          <w:lang w:val="it-IT"/>
        </w:rPr>
        <w:t xml:space="preserve">-    </w:t>
      </w:r>
      <w:r w:rsidR="00E76D14">
        <w:rPr>
          <w:rFonts w:ascii="Arial" w:hAnsi="Arial" w:cs="Arial"/>
          <w:sz w:val="18"/>
          <w:szCs w:val="18"/>
          <w:lang w:val="it-IT"/>
        </w:rPr>
        <w:tab/>
      </w:r>
      <w:r w:rsidRPr="00E76D14">
        <w:rPr>
          <w:rFonts w:ascii="Arial" w:hAnsi="Arial" w:cs="Arial"/>
          <w:sz w:val="18"/>
          <w:szCs w:val="18"/>
          <w:lang w:val="it-IT"/>
        </w:rPr>
        <w:t>FESTIVAL TURIZMU POMAGA LASTNA GLAVA</w:t>
      </w:r>
    </w:p>
    <w:p w:rsidR="00A86023" w:rsidRPr="00E76D14" w:rsidRDefault="00E76D14" w:rsidP="00A950C7">
      <w:pPr>
        <w:spacing w:after="0" w:line="240" w:lineRule="auto"/>
        <w:ind w:left="284" w:hanging="284"/>
        <w:rPr>
          <w:rFonts w:ascii="Arial" w:hAnsi="Arial" w:cs="Arial"/>
          <w:sz w:val="18"/>
          <w:szCs w:val="18"/>
          <w:lang w:val="it-IT"/>
        </w:rPr>
      </w:pPr>
      <w:r>
        <w:rPr>
          <w:rFonts w:ascii="Arial" w:hAnsi="Arial" w:cs="Arial"/>
          <w:sz w:val="18"/>
          <w:szCs w:val="18"/>
          <w:lang w:val="it-IT"/>
        </w:rPr>
        <w:t xml:space="preserve">-  </w:t>
      </w:r>
      <w:r>
        <w:rPr>
          <w:rFonts w:ascii="Arial" w:hAnsi="Arial" w:cs="Arial"/>
          <w:sz w:val="18"/>
          <w:szCs w:val="18"/>
          <w:lang w:val="it-IT"/>
        </w:rPr>
        <w:tab/>
      </w:r>
      <w:r w:rsidR="00A86023" w:rsidRPr="00E76D14">
        <w:rPr>
          <w:rFonts w:ascii="Arial" w:hAnsi="Arial" w:cs="Arial"/>
          <w:sz w:val="18"/>
          <w:szCs w:val="18"/>
          <w:lang w:val="it-IT"/>
        </w:rPr>
        <w:t>LITERARNI NATEČAJ V TUJEM JEZIKU</w:t>
      </w:r>
    </w:p>
    <w:p w:rsidR="00A86023" w:rsidRPr="00E76D14" w:rsidRDefault="00E76D14" w:rsidP="00A950C7">
      <w:pPr>
        <w:spacing w:after="0" w:line="240" w:lineRule="auto"/>
        <w:ind w:left="284" w:hanging="284"/>
        <w:rPr>
          <w:rFonts w:ascii="Arial" w:hAnsi="Arial" w:cs="Arial"/>
          <w:sz w:val="18"/>
          <w:szCs w:val="18"/>
          <w:lang w:val="it-IT"/>
        </w:rPr>
      </w:pPr>
      <w:r>
        <w:rPr>
          <w:rFonts w:ascii="Arial" w:hAnsi="Arial" w:cs="Arial"/>
          <w:sz w:val="18"/>
          <w:szCs w:val="18"/>
          <w:lang w:val="it-IT"/>
        </w:rPr>
        <w:t>-</w:t>
      </w:r>
      <w:r>
        <w:rPr>
          <w:rFonts w:ascii="Arial" w:hAnsi="Arial" w:cs="Arial"/>
          <w:sz w:val="18"/>
          <w:szCs w:val="18"/>
          <w:lang w:val="it-IT"/>
        </w:rPr>
        <w:tab/>
      </w:r>
      <w:r w:rsidR="00A86023" w:rsidRPr="00E76D14">
        <w:rPr>
          <w:rFonts w:ascii="Arial" w:hAnsi="Arial" w:cs="Arial"/>
          <w:sz w:val="18"/>
          <w:szCs w:val="18"/>
          <w:lang w:val="it-IT"/>
        </w:rPr>
        <w:t>VERIŽNI EKSPERIMENT</w:t>
      </w:r>
    </w:p>
    <w:p w:rsidR="00932122" w:rsidRPr="00A86023" w:rsidRDefault="00932122">
      <w:pPr>
        <w:widowControl w:val="0"/>
        <w:autoSpaceDE w:val="0"/>
        <w:autoSpaceDN w:val="0"/>
        <w:adjustRightInd w:val="0"/>
        <w:spacing w:after="0" w:line="240" w:lineRule="auto"/>
        <w:rPr>
          <w:rFonts w:ascii="Times New Roman" w:hAnsi="Times New Roman"/>
          <w:sz w:val="24"/>
          <w:szCs w:val="24"/>
          <w:lang w:val="it-IT"/>
        </w:rPr>
      </w:pPr>
    </w:p>
    <w:p w:rsidR="00E76D14" w:rsidRPr="000C7BAC" w:rsidRDefault="00E76D14" w:rsidP="000C7BAC">
      <w:pPr>
        <w:widowControl w:val="0"/>
        <w:autoSpaceDE w:val="0"/>
        <w:autoSpaceDN w:val="0"/>
        <w:adjustRightInd w:val="0"/>
        <w:spacing w:after="0" w:line="240" w:lineRule="auto"/>
        <w:jc w:val="both"/>
        <w:rPr>
          <w:rFonts w:ascii="Arial" w:hAnsi="Arial" w:cs="Arial"/>
          <w:sz w:val="20"/>
          <w:szCs w:val="20"/>
          <w:lang w:val="it-IT"/>
        </w:rPr>
      </w:pPr>
    </w:p>
    <w:p w:rsidR="00A950C7" w:rsidRPr="00A86023" w:rsidRDefault="00A950C7" w:rsidP="00A950C7">
      <w:pPr>
        <w:spacing w:line="240" w:lineRule="auto"/>
        <w:ind w:left="709" w:right="-1" w:hanging="709"/>
        <w:jc w:val="both"/>
        <w:rPr>
          <w:rFonts w:ascii="Arial" w:hAnsi="Arial" w:cs="Arial"/>
          <w:color w:val="FF9225"/>
          <w:sz w:val="28"/>
          <w:szCs w:val="28"/>
          <w:lang w:val="it-IT"/>
        </w:rPr>
      </w:pPr>
      <w:r w:rsidRPr="00A86023">
        <w:rPr>
          <w:rFonts w:ascii="Arial" w:hAnsi="Arial" w:cs="Arial"/>
          <w:color w:val="FF9225"/>
          <w:sz w:val="28"/>
          <w:szCs w:val="28"/>
          <w:lang w:val="it-IT"/>
        </w:rPr>
        <w:lastRenderedPageBreak/>
        <w:t xml:space="preserve">Športna tekmovanja </w:t>
      </w:r>
    </w:p>
    <w:p w:rsidR="00005416" w:rsidRPr="00A86023" w:rsidRDefault="00A950C7" w:rsidP="00F826E8">
      <w:pPr>
        <w:pStyle w:val="Seznam3"/>
        <w:spacing w:line="240" w:lineRule="auto"/>
        <w:ind w:left="0" w:firstLine="0"/>
        <w:jc w:val="both"/>
        <w:rPr>
          <w:rFonts w:ascii="Arial" w:hAnsi="Arial" w:cs="Arial"/>
          <w:sz w:val="20"/>
          <w:szCs w:val="20"/>
          <w:lang w:val="it-IT"/>
        </w:rPr>
      </w:pPr>
      <w:r w:rsidRPr="00A86023">
        <w:rPr>
          <w:rFonts w:ascii="Arial" w:hAnsi="Arial" w:cs="Arial"/>
          <w:sz w:val="20"/>
          <w:szCs w:val="20"/>
          <w:lang w:val="it-IT"/>
        </w:rPr>
        <w:t xml:space="preserve">Šolske ekipe bodo sodelovale na tekmovanjih iz različnih športov. Predvsem bomo sodelovali pri športih, ki so obravnavani znotraj učnega načrta predmeta šport, ali pa so učenci vključeni </w:t>
      </w:r>
      <w:proofErr w:type="gramStart"/>
      <w:r w:rsidRPr="00A86023">
        <w:rPr>
          <w:rFonts w:ascii="Arial" w:hAnsi="Arial" w:cs="Arial"/>
          <w:sz w:val="20"/>
          <w:szCs w:val="20"/>
          <w:lang w:val="it-IT"/>
        </w:rPr>
        <w:t>v eno</w:t>
      </w:r>
      <w:proofErr w:type="gramEnd"/>
      <w:r w:rsidRPr="00A86023">
        <w:rPr>
          <w:rFonts w:ascii="Arial" w:hAnsi="Arial" w:cs="Arial"/>
          <w:sz w:val="20"/>
          <w:szCs w:val="20"/>
          <w:lang w:val="it-IT"/>
        </w:rPr>
        <w:t xml:space="preserve"> od interesnih dejavnosti na šoli. V primeru uvrstitve v nadaljnje tekmovanje bomo nadaljevali s tekmovanji na višjih ravneh.</w:t>
      </w:r>
      <w:r w:rsidR="00005416" w:rsidRPr="00A86023">
        <w:rPr>
          <w:rFonts w:ascii="Arial" w:hAnsi="Arial" w:cs="Arial"/>
          <w:sz w:val="20"/>
          <w:szCs w:val="20"/>
          <w:lang w:val="it-IT"/>
        </w:rPr>
        <w:t xml:space="preserve"> Običajno se vključimo v tekmovanja: atletika, košarka, odbojka, nogomet, alpsko smučanje, tek na smučeh, z učenci pa opravimo tudi športni znački Zlati sonček in Krpan.</w:t>
      </w:r>
    </w:p>
    <w:p w:rsidR="00231CB7" w:rsidRPr="00A86023" w:rsidRDefault="00231CB7" w:rsidP="00231CB7">
      <w:pPr>
        <w:spacing w:line="240" w:lineRule="auto"/>
        <w:jc w:val="both"/>
        <w:rPr>
          <w:rFonts w:ascii="Arial" w:hAnsi="Arial" w:cs="Arial"/>
          <w:color w:val="FF9225"/>
          <w:sz w:val="28"/>
          <w:szCs w:val="28"/>
          <w:lang w:val="it-IT"/>
        </w:rPr>
      </w:pPr>
      <w:r w:rsidRPr="00A86023">
        <w:rPr>
          <w:rFonts w:ascii="Arial" w:hAnsi="Arial" w:cs="Arial"/>
          <w:color w:val="FF9225"/>
          <w:sz w:val="28"/>
          <w:szCs w:val="28"/>
          <w:lang w:val="it-IT"/>
        </w:rPr>
        <w:t>Prilagajanje šolskih obveznosti – status športnika in kulturnika</w:t>
      </w:r>
    </w:p>
    <w:p w:rsidR="00231CB7" w:rsidRPr="00A86023" w:rsidRDefault="00231CB7" w:rsidP="00231CB7">
      <w:pPr>
        <w:pStyle w:val="Seznam2"/>
        <w:spacing w:line="240" w:lineRule="auto"/>
        <w:ind w:left="0" w:firstLine="0"/>
        <w:jc w:val="both"/>
        <w:rPr>
          <w:rFonts w:ascii="Arial" w:hAnsi="Arial" w:cs="Arial"/>
          <w:spacing w:val="-2"/>
          <w:sz w:val="20"/>
          <w:szCs w:val="20"/>
          <w:lang w:val="it-IT"/>
        </w:rPr>
      </w:pPr>
      <w:r w:rsidRPr="00A86023">
        <w:rPr>
          <w:rFonts w:ascii="Arial" w:hAnsi="Arial" w:cs="Arial"/>
          <w:spacing w:val="-2"/>
          <w:sz w:val="20"/>
          <w:szCs w:val="20"/>
          <w:lang w:val="it-IT"/>
        </w:rPr>
        <w:t>Učenci lahko zaprosijo za status učenca perspektivnega športnika, status učenca vrhunskega športnika, status učenca perspektivnega mladega umetnika in status učenca vrhunskega mladega umetnika. Pravilnik o prilagajanju šolskih obveznosti je sprejel Svet OŠ Josipa Vandota Kranjska Gora</w:t>
      </w:r>
      <w:r w:rsidR="00EF4082">
        <w:rPr>
          <w:rFonts w:ascii="Arial" w:hAnsi="Arial" w:cs="Arial"/>
          <w:spacing w:val="-2"/>
          <w:sz w:val="20"/>
          <w:szCs w:val="20"/>
          <w:lang w:val="it-IT"/>
        </w:rPr>
        <w:t>. Za pridobitev statusa starši izpolnijo vlogo</w:t>
      </w:r>
      <w:r w:rsidRPr="00A86023">
        <w:rPr>
          <w:rFonts w:ascii="Arial" w:hAnsi="Arial" w:cs="Arial"/>
          <w:spacing w:val="-2"/>
          <w:sz w:val="20"/>
          <w:szCs w:val="20"/>
          <w:lang w:val="it-IT"/>
        </w:rPr>
        <w:t xml:space="preserve"> in priložijo ustrezna potrdila</w:t>
      </w:r>
      <w:r w:rsidR="004E445E">
        <w:rPr>
          <w:rFonts w:ascii="Arial" w:hAnsi="Arial" w:cs="Arial"/>
          <w:spacing w:val="-2"/>
          <w:sz w:val="20"/>
          <w:szCs w:val="20"/>
          <w:lang w:val="it-IT"/>
        </w:rPr>
        <w:t xml:space="preserve"> (neobvezno)</w:t>
      </w:r>
      <w:r w:rsidRPr="00A86023">
        <w:rPr>
          <w:rFonts w:ascii="Arial" w:hAnsi="Arial" w:cs="Arial"/>
          <w:spacing w:val="-2"/>
          <w:sz w:val="20"/>
          <w:szCs w:val="20"/>
          <w:lang w:val="it-IT"/>
        </w:rPr>
        <w:t xml:space="preserve">. </w:t>
      </w:r>
      <w:r w:rsidR="004E445E">
        <w:rPr>
          <w:rFonts w:ascii="Arial" w:hAnsi="Arial" w:cs="Arial"/>
          <w:spacing w:val="-2"/>
          <w:sz w:val="20"/>
          <w:szCs w:val="20"/>
          <w:lang w:val="it-IT"/>
        </w:rPr>
        <w:t xml:space="preserve">Šola iz razvida registriranih športnikov preveri </w:t>
      </w:r>
      <w:r w:rsidR="00EF4082">
        <w:rPr>
          <w:rFonts w:ascii="Arial" w:hAnsi="Arial" w:cs="Arial"/>
          <w:spacing w:val="-2"/>
          <w:sz w:val="20"/>
          <w:szCs w:val="20"/>
          <w:lang w:val="it-IT"/>
        </w:rPr>
        <w:t xml:space="preserve">učenca in izda odločbo. Status lahko dobijo učenci starejši </w:t>
      </w:r>
      <w:proofErr w:type="gramStart"/>
      <w:r w:rsidR="00EF4082">
        <w:rPr>
          <w:rFonts w:ascii="Arial" w:hAnsi="Arial" w:cs="Arial"/>
          <w:spacing w:val="-2"/>
          <w:sz w:val="20"/>
          <w:szCs w:val="20"/>
          <w:lang w:val="it-IT"/>
        </w:rPr>
        <w:t>od</w:t>
      </w:r>
      <w:proofErr w:type="gramEnd"/>
      <w:r w:rsidR="00EF4082">
        <w:rPr>
          <w:rFonts w:ascii="Arial" w:hAnsi="Arial" w:cs="Arial"/>
          <w:spacing w:val="-2"/>
          <w:sz w:val="20"/>
          <w:szCs w:val="20"/>
          <w:lang w:val="it-IT"/>
        </w:rPr>
        <w:t xml:space="preserve"> 12 let, izjemoma tudi starejši od 10 let. </w:t>
      </w:r>
      <w:r w:rsidRPr="00A86023">
        <w:rPr>
          <w:rFonts w:ascii="Arial" w:hAnsi="Arial" w:cs="Arial"/>
          <w:spacing w:val="-2"/>
          <w:sz w:val="20"/>
          <w:szCs w:val="20"/>
          <w:lang w:val="it-IT"/>
        </w:rPr>
        <w:t>O dodelitvi statusa odloči ravnatelj po predhodni pridobitvi mnenja oddelčnega učiteljskega zbora.</w:t>
      </w:r>
    </w:p>
    <w:p w:rsidR="00231CB7" w:rsidRPr="00A86023" w:rsidRDefault="00231CB7" w:rsidP="00231CB7">
      <w:pPr>
        <w:spacing w:line="240" w:lineRule="auto"/>
        <w:ind w:left="709" w:hanging="709"/>
        <w:jc w:val="both"/>
        <w:rPr>
          <w:rFonts w:ascii="Arial" w:hAnsi="Arial" w:cs="Arial"/>
          <w:color w:val="FF9225"/>
          <w:sz w:val="28"/>
          <w:szCs w:val="28"/>
          <w:lang w:val="it-IT"/>
        </w:rPr>
      </w:pPr>
      <w:r w:rsidRPr="00A86023">
        <w:rPr>
          <w:rFonts w:ascii="Arial" w:hAnsi="Arial" w:cs="Arial"/>
          <w:color w:val="FF9225"/>
          <w:sz w:val="28"/>
          <w:szCs w:val="28"/>
          <w:lang w:val="it-IT"/>
        </w:rPr>
        <w:t>Pohvale, priznanja in diplome</w:t>
      </w:r>
    </w:p>
    <w:p w:rsidR="00231CB7" w:rsidRPr="00A86023" w:rsidRDefault="00231CB7" w:rsidP="00231CB7">
      <w:pPr>
        <w:spacing w:line="240" w:lineRule="auto"/>
        <w:jc w:val="both"/>
        <w:rPr>
          <w:rFonts w:ascii="Arial" w:hAnsi="Arial" w:cs="Arial"/>
          <w:sz w:val="20"/>
          <w:szCs w:val="20"/>
          <w:lang w:val="it-IT"/>
        </w:rPr>
      </w:pPr>
      <w:r w:rsidRPr="00A86023">
        <w:rPr>
          <w:rFonts w:ascii="Arial" w:hAnsi="Arial" w:cs="Arial"/>
          <w:sz w:val="20"/>
          <w:szCs w:val="20"/>
          <w:lang w:val="it-IT"/>
        </w:rPr>
        <w:t>Ob koncu šolskega leta želimo učence še posebej nagraditi za: uspehe na učnem področju, športnem področju, nudenje pomoči sošolcem in učiteljem, uspehe na tekmovanjih ter drugih področjih dela na šoli. Priznanja podelimo na različnih prireditvah ali ob podelitvi spričevala ob zaključku šolskega leta.</w:t>
      </w:r>
    </w:p>
    <w:p w:rsidR="00231CB7" w:rsidRPr="00A86023" w:rsidRDefault="00231CB7" w:rsidP="00231CB7">
      <w:pPr>
        <w:pStyle w:val="Telobesedila-zamik"/>
        <w:spacing w:line="240" w:lineRule="auto"/>
        <w:ind w:left="0"/>
        <w:jc w:val="both"/>
        <w:rPr>
          <w:rFonts w:ascii="Arial" w:hAnsi="Arial" w:cs="Arial"/>
          <w:sz w:val="20"/>
          <w:szCs w:val="20"/>
          <w:lang w:val="it-IT"/>
        </w:rPr>
      </w:pPr>
      <w:r w:rsidRPr="00A86023">
        <w:rPr>
          <w:rFonts w:ascii="Arial" w:hAnsi="Arial" w:cs="Arial"/>
          <w:sz w:val="20"/>
          <w:szCs w:val="20"/>
          <w:lang w:val="it-IT"/>
        </w:rPr>
        <w:t>Ravnatelj na slovesni prireditvi ob zaključku šolskega leta podeljuje učencem 9. razreda:</w:t>
      </w:r>
    </w:p>
    <w:p w:rsidR="00231CB7" w:rsidRPr="00A86023" w:rsidRDefault="00231CB7" w:rsidP="00430C69">
      <w:pPr>
        <w:numPr>
          <w:ilvl w:val="0"/>
          <w:numId w:val="8"/>
        </w:numPr>
        <w:spacing w:after="0" w:line="240" w:lineRule="auto"/>
        <w:jc w:val="both"/>
        <w:rPr>
          <w:rFonts w:ascii="Arial" w:hAnsi="Arial" w:cs="Arial"/>
          <w:sz w:val="20"/>
          <w:szCs w:val="20"/>
          <w:lang w:val="it-IT"/>
        </w:rPr>
      </w:pPr>
      <w:r w:rsidRPr="00A86023">
        <w:rPr>
          <w:rFonts w:ascii="Arial" w:hAnsi="Arial" w:cs="Arial"/>
          <w:sz w:val="20"/>
          <w:szCs w:val="20"/>
          <w:lang w:val="it-IT"/>
        </w:rPr>
        <w:t>pohvale učencem za delo v interesnih dejavnostih in za uspehe na tekmovanjih</w:t>
      </w:r>
      <w:r w:rsidR="00FA3F43" w:rsidRPr="00A86023">
        <w:rPr>
          <w:rFonts w:ascii="Arial" w:hAnsi="Arial" w:cs="Arial"/>
          <w:sz w:val="20"/>
          <w:szCs w:val="20"/>
          <w:lang w:val="it-IT"/>
        </w:rPr>
        <w:t xml:space="preserve"> iz znanja in športa</w:t>
      </w:r>
      <w:r w:rsidRPr="00A86023">
        <w:rPr>
          <w:rFonts w:ascii="Arial" w:hAnsi="Arial" w:cs="Arial"/>
          <w:sz w:val="20"/>
          <w:szCs w:val="20"/>
          <w:lang w:val="it-IT"/>
        </w:rPr>
        <w:t>,</w:t>
      </w:r>
    </w:p>
    <w:p w:rsidR="00FA3F43" w:rsidRPr="00E73446" w:rsidRDefault="00FA3F43" w:rsidP="00430C69">
      <w:pPr>
        <w:numPr>
          <w:ilvl w:val="0"/>
          <w:numId w:val="8"/>
        </w:numPr>
        <w:spacing w:after="0" w:line="240" w:lineRule="auto"/>
        <w:jc w:val="both"/>
        <w:rPr>
          <w:rFonts w:ascii="Arial" w:hAnsi="Arial" w:cs="Arial"/>
          <w:sz w:val="20"/>
          <w:szCs w:val="20"/>
          <w:lang w:val="it-IT"/>
        </w:rPr>
      </w:pPr>
      <w:r w:rsidRPr="00A86023">
        <w:rPr>
          <w:rFonts w:ascii="Arial" w:hAnsi="Arial" w:cs="Arial"/>
          <w:sz w:val="20"/>
          <w:szCs w:val="20"/>
          <w:lang w:val="it-IT"/>
        </w:rPr>
        <w:t>priznanja za dosežen učni uspeh.</w:t>
      </w:r>
    </w:p>
    <w:p w:rsidR="00091592" w:rsidRDefault="00091592" w:rsidP="00DD57DC">
      <w:pPr>
        <w:spacing w:line="240" w:lineRule="auto"/>
        <w:ind w:left="709" w:hanging="709"/>
        <w:jc w:val="both"/>
        <w:rPr>
          <w:rFonts w:ascii="Arial" w:hAnsi="Arial" w:cs="Arial"/>
          <w:color w:val="FF9225"/>
          <w:sz w:val="28"/>
          <w:szCs w:val="28"/>
          <w:lang w:val="it-IT"/>
        </w:rPr>
      </w:pPr>
    </w:p>
    <w:p w:rsidR="00A950C7" w:rsidRPr="00A86023" w:rsidRDefault="00DD57DC" w:rsidP="00DD57DC">
      <w:pPr>
        <w:spacing w:line="240" w:lineRule="auto"/>
        <w:ind w:left="709" w:hanging="709"/>
        <w:jc w:val="both"/>
        <w:rPr>
          <w:rFonts w:ascii="Arial" w:hAnsi="Arial" w:cs="Arial"/>
          <w:color w:val="FF9225"/>
          <w:sz w:val="28"/>
          <w:szCs w:val="28"/>
          <w:lang w:val="it-IT"/>
        </w:rPr>
      </w:pPr>
      <w:r w:rsidRPr="00A86023">
        <w:rPr>
          <w:rFonts w:ascii="Arial" w:hAnsi="Arial" w:cs="Arial"/>
          <w:color w:val="FF9225"/>
          <w:sz w:val="28"/>
          <w:szCs w:val="28"/>
          <w:lang w:val="it-IT"/>
        </w:rPr>
        <w:lastRenderedPageBreak/>
        <w:t>Interesne dejavnosti</w:t>
      </w:r>
    </w:p>
    <w:p w:rsidR="00EF4082" w:rsidRDefault="00A950C7" w:rsidP="00BF3AE1">
      <w:pPr>
        <w:pStyle w:val="Seznam2"/>
        <w:tabs>
          <w:tab w:val="left" w:pos="0"/>
        </w:tabs>
        <w:spacing w:line="240" w:lineRule="auto"/>
        <w:ind w:left="0" w:firstLine="0"/>
        <w:jc w:val="both"/>
        <w:rPr>
          <w:rFonts w:ascii="Arial" w:hAnsi="Arial" w:cs="Arial"/>
          <w:sz w:val="20"/>
          <w:szCs w:val="20"/>
          <w:lang w:val="it-IT"/>
        </w:rPr>
      </w:pPr>
      <w:r w:rsidRPr="00A86023">
        <w:rPr>
          <w:rFonts w:ascii="Arial" w:hAnsi="Arial" w:cs="Arial"/>
          <w:sz w:val="20"/>
          <w:szCs w:val="20"/>
          <w:lang w:val="it-IT"/>
        </w:rPr>
        <w:t>V okviru obsega ur bomo organizirali pester izbor raz</w:t>
      </w:r>
      <w:r w:rsidR="005F7ECA" w:rsidRPr="00A86023">
        <w:rPr>
          <w:rFonts w:ascii="Arial" w:hAnsi="Arial" w:cs="Arial"/>
          <w:sz w:val="20"/>
          <w:szCs w:val="20"/>
          <w:lang w:val="it-IT"/>
        </w:rPr>
        <w:t xml:space="preserve">ličnih interesnih dejavnosti s </w:t>
      </w:r>
      <w:r w:rsidRPr="00A86023">
        <w:rPr>
          <w:rFonts w:ascii="Arial" w:hAnsi="Arial" w:cs="Arial"/>
          <w:sz w:val="20"/>
          <w:szCs w:val="20"/>
          <w:lang w:val="it-IT"/>
        </w:rPr>
        <w:t xml:space="preserve">kulturnega, športnega, glasbenega in naravoslovnega področja. </w:t>
      </w:r>
      <w:r w:rsidR="001A5FE1" w:rsidRPr="00A86023">
        <w:rPr>
          <w:rFonts w:ascii="Arial" w:hAnsi="Arial" w:cs="Arial"/>
          <w:sz w:val="20"/>
          <w:szCs w:val="20"/>
          <w:lang w:val="it-IT"/>
        </w:rPr>
        <w:t xml:space="preserve">V te dejavnosti se učenci vključujejo prostovoljno. </w:t>
      </w:r>
      <w:r w:rsidRPr="00A86023">
        <w:rPr>
          <w:rFonts w:ascii="Arial" w:hAnsi="Arial" w:cs="Arial"/>
          <w:sz w:val="20"/>
          <w:szCs w:val="20"/>
          <w:lang w:val="it-IT"/>
        </w:rPr>
        <w:t>Šolske prostore bomo dali v brezplačen najem vsem tistim društvom in klubom, ki bodo zagotovili brezplačno delo z učenci. Poleg učiteljev bomo skušali vključiti v vodenje interesnih dejavnosti tudi zunanje sodelavce. V nekaterih primerih morajo starši poravnati članarino.</w:t>
      </w:r>
      <w:r w:rsidR="00BF3AE1">
        <w:rPr>
          <w:rFonts w:ascii="Arial" w:hAnsi="Arial" w:cs="Arial"/>
          <w:sz w:val="20"/>
          <w:szCs w:val="20"/>
          <w:lang w:val="it-IT"/>
        </w:rPr>
        <w:t xml:space="preserve"> </w:t>
      </w:r>
      <w:r w:rsidRPr="00A86023">
        <w:rPr>
          <w:rFonts w:ascii="Arial" w:hAnsi="Arial" w:cs="Arial"/>
          <w:sz w:val="20"/>
          <w:szCs w:val="20"/>
          <w:lang w:val="it-IT"/>
        </w:rPr>
        <w:t>Posebno mesto zavzemajo pevski zbor, likovne in kiparske tehni</w:t>
      </w:r>
      <w:r w:rsidR="00DD57DC" w:rsidRPr="00A86023">
        <w:rPr>
          <w:rFonts w:ascii="Arial" w:hAnsi="Arial" w:cs="Arial"/>
          <w:sz w:val="20"/>
          <w:szCs w:val="20"/>
          <w:lang w:val="it-IT"/>
        </w:rPr>
        <w:t>ke ter kolesarski izpit. Te vsebine se</w:t>
      </w:r>
      <w:r w:rsidRPr="00A86023">
        <w:rPr>
          <w:rFonts w:ascii="Arial" w:hAnsi="Arial" w:cs="Arial"/>
          <w:sz w:val="20"/>
          <w:szCs w:val="20"/>
          <w:lang w:val="it-IT"/>
        </w:rPr>
        <w:t xml:space="preserve"> </w:t>
      </w:r>
      <w:r w:rsidR="00DD57DC" w:rsidRPr="00A86023">
        <w:rPr>
          <w:rFonts w:ascii="Arial" w:hAnsi="Arial" w:cs="Arial"/>
          <w:sz w:val="20"/>
          <w:szCs w:val="20"/>
          <w:lang w:val="it-IT"/>
        </w:rPr>
        <w:t>štejejo kot redno delo</w:t>
      </w:r>
      <w:r w:rsidRPr="00A86023">
        <w:rPr>
          <w:rFonts w:ascii="Arial" w:hAnsi="Arial" w:cs="Arial"/>
          <w:sz w:val="20"/>
          <w:szCs w:val="20"/>
          <w:lang w:val="it-IT"/>
        </w:rPr>
        <w:t xml:space="preserve"> učiteljev (ure odštejemo </w:t>
      </w:r>
      <w:proofErr w:type="gramStart"/>
      <w:r w:rsidRPr="00A86023">
        <w:rPr>
          <w:rFonts w:ascii="Arial" w:hAnsi="Arial" w:cs="Arial"/>
          <w:sz w:val="20"/>
          <w:szCs w:val="20"/>
          <w:lang w:val="it-IT"/>
        </w:rPr>
        <w:t>od</w:t>
      </w:r>
      <w:proofErr w:type="gramEnd"/>
      <w:r w:rsidRPr="00A86023">
        <w:rPr>
          <w:rFonts w:ascii="Arial" w:hAnsi="Arial" w:cs="Arial"/>
          <w:sz w:val="20"/>
          <w:szCs w:val="20"/>
          <w:lang w:val="it-IT"/>
        </w:rPr>
        <w:t xml:space="preserve"> skupnega števila ur, dolo</w:t>
      </w:r>
      <w:r w:rsidR="00DD57DC" w:rsidRPr="00A86023">
        <w:rPr>
          <w:rFonts w:ascii="Arial" w:hAnsi="Arial" w:cs="Arial"/>
          <w:sz w:val="20"/>
          <w:szCs w:val="20"/>
          <w:lang w:val="it-IT"/>
        </w:rPr>
        <w:t>čenih za interesne dejavnosti).</w:t>
      </w:r>
    </w:p>
    <w:p w:rsidR="00577DDF" w:rsidRDefault="00577DDF" w:rsidP="00BF3AE1">
      <w:pPr>
        <w:pStyle w:val="Seznam2"/>
        <w:tabs>
          <w:tab w:val="left" w:pos="0"/>
        </w:tabs>
        <w:spacing w:line="240" w:lineRule="auto"/>
        <w:ind w:left="0" w:firstLine="0"/>
        <w:jc w:val="both"/>
        <w:rPr>
          <w:rFonts w:ascii="Arial" w:hAnsi="Arial" w:cs="Arial"/>
          <w:sz w:val="20"/>
          <w:szCs w:val="20"/>
          <w:lang w:val="it-IT"/>
        </w:rPr>
      </w:pPr>
    </w:p>
    <w:tbl>
      <w:tblPr>
        <w:tblW w:w="7023" w:type="dxa"/>
        <w:tblInd w:w="55" w:type="dxa"/>
        <w:tblCellMar>
          <w:left w:w="70" w:type="dxa"/>
          <w:right w:w="70" w:type="dxa"/>
        </w:tblCellMar>
        <w:tblLook w:val="04A0" w:firstRow="1" w:lastRow="0" w:firstColumn="1" w:lastColumn="0" w:noHBand="0" w:noVBand="1"/>
      </w:tblPr>
      <w:tblGrid>
        <w:gridCol w:w="1495"/>
        <w:gridCol w:w="2693"/>
        <w:gridCol w:w="850"/>
        <w:gridCol w:w="993"/>
        <w:gridCol w:w="992"/>
      </w:tblGrid>
      <w:tr w:rsidR="007302A1" w:rsidRPr="004A7526" w:rsidTr="00BC037A">
        <w:trPr>
          <w:trHeigh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7302A1" w:rsidRPr="00F20261" w:rsidRDefault="007302A1" w:rsidP="00D857B0">
            <w:pPr>
              <w:spacing w:after="0" w:line="240" w:lineRule="auto"/>
              <w:ind w:right="-70"/>
              <w:rPr>
                <w:rFonts w:ascii="Arial" w:hAnsi="Arial" w:cs="Arial"/>
                <w:color w:val="000000"/>
                <w:sz w:val="16"/>
                <w:szCs w:val="16"/>
                <w:lang w:val="it-IT" w:eastAsia="sl-SI"/>
              </w:rPr>
            </w:pP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7302A1" w:rsidRPr="00F20261" w:rsidRDefault="007302A1" w:rsidP="00D857B0">
            <w:pPr>
              <w:spacing w:after="0" w:line="240" w:lineRule="auto"/>
              <w:rPr>
                <w:rFonts w:ascii="Arial" w:hAnsi="Arial" w:cs="Arial"/>
                <w:color w:val="000000"/>
                <w:sz w:val="18"/>
                <w:szCs w:val="18"/>
                <w:lang w:val="it-IT" w:eastAsia="sl-SI"/>
              </w:rPr>
            </w:pP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7302A1" w:rsidRPr="004A7526" w:rsidRDefault="007302A1" w:rsidP="00D857B0">
            <w:pPr>
              <w:spacing w:after="0" w:line="240" w:lineRule="auto"/>
              <w:jc w:val="center"/>
              <w:rPr>
                <w:rFonts w:ascii="Arial" w:hAnsi="Arial" w:cs="Arial"/>
                <w:b/>
                <w:color w:val="000000"/>
                <w:sz w:val="18"/>
                <w:szCs w:val="18"/>
                <w:lang w:eastAsia="sl-SI"/>
              </w:rPr>
            </w:pPr>
            <w:r w:rsidRPr="004A7526">
              <w:rPr>
                <w:rFonts w:ascii="Arial" w:hAnsi="Arial" w:cs="Arial"/>
                <w:b/>
                <w:color w:val="000000"/>
                <w:sz w:val="18"/>
                <w:szCs w:val="18"/>
                <w:lang w:eastAsia="sl-SI"/>
              </w:rPr>
              <w:t xml:space="preserve">Dan </w:t>
            </w: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7302A1" w:rsidRPr="004A7526" w:rsidRDefault="007302A1" w:rsidP="00D857B0">
            <w:pPr>
              <w:spacing w:after="0" w:line="240" w:lineRule="auto"/>
              <w:jc w:val="center"/>
              <w:rPr>
                <w:rFonts w:ascii="Arial" w:hAnsi="Arial" w:cs="Arial"/>
                <w:b/>
                <w:color w:val="000000"/>
                <w:sz w:val="18"/>
                <w:szCs w:val="18"/>
                <w:lang w:eastAsia="sl-SI"/>
              </w:rPr>
            </w:pPr>
            <w:r w:rsidRPr="004A7526">
              <w:rPr>
                <w:rFonts w:ascii="Arial" w:hAnsi="Arial" w:cs="Arial"/>
                <w:b/>
                <w:color w:val="000000"/>
                <w:sz w:val="18"/>
                <w:szCs w:val="18"/>
                <w:lang w:eastAsia="sl-SI"/>
              </w:rPr>
              <w:t>Ura</w:t>
            </w: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7302A1" w:rsidRPr="004A7526" w:rsidRDefault="007302A1" w:rsidP="00D857B0">
            <w:pPr>
              <w:spacing w:after="0" w:line="240" w:lineRule="auto"/>
              <w:jc w:val="center"/>
              <w:rPr>
                <w:rFonts w:ascii="Arial" w:hAnsi="Arial" w:cs="Arial"/>
                <w:b/>
                <w:color w:val="000000"/>
                <w:sz w:val="18"/>
                <w:szCs w:val="18"/>
                <w:lang w:eastAsia="sl-SI"/>
              </w:rPr>
            </w:pPr>
            <w:r w:rsidRPr="004A7526">
              <w:rPr>
                <w:rFonts w:ascii="Arial" w:hAnsi="Arial" w:cs="Arial"/>
                <w:b/>
                <w:color w:val="000000"/>
                <w:sz w:val="18"/>
                <w:szCs w:val="18"/>
                <w:lang w:eastAsia="sl-SI"/>
              </w:rPr>
              <w:t>Prostor</w:t>
            </w: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Andolšek Ana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Pohodništvo (4. - 5. razred)</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 xml:space="preserve">Berčič </w:t>
            </w:r>
            <w:r>
              <w:rPr>
                <w:rFonts w:ascii="Arial" w:hAnsi="Arial" w:cs="Arial"/>
                <w:color w:val="000000"/>
                <w:sz w:val="16"/>
                <w:szCs w:val="16"/>
              </w:rPr>
              <w:t xml:space="preserve">Oman </w:t>
            </w:r>
            <w:r w:rsidRPr="00BC037A">
              <w:rPr>
                <w:rFonts w:ascii="Arial" w:hAnsi="Arial" w:cs="Arial"/>
                <w:color w:val="000000"/>
                <w:sz w:val="16"/>
                <w:szCs w:val="16"/>
              </w:rPr>
              <w:t>Petra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Turistično - podjetniški krožek</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Geršak Alenka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Med dvema ognjema (2.- 3. razred)</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Kosmač Subotić Aleksandra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Kolesarski izpit (5. razred)</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Kosmač Subotić Aleksandra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Pohodništvo 4. - 5. razred)</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Jakelj Marija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Kresnička</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Jakelj Marija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 xml:space="preserve">Naravoslovne </w:t>
            </w:r>
            <w:proofErr w:type="gramStart"/>
            <w:r w:rsidRPr="00BC037A">
              <w:rPr>
                <w:rFonts w:ascii="Arial" w:hAnsi="Arial" w:cs="Arial"/>
                <w:color w:val="000000"/>
                <w:sz w:val="16"/>
                <w:szCs w:val="16"/>
              </w:rPr>
              <w:t>dejavnosti  (</w:t>
            </w:r>
            <w:proofErr w:type="gramEnd"/>
            <w:r w:rsidRPr="00BC037A">
              <w:rPr>
                <w:rFonts w:ascii="Arial" w:hAnsi="Arial" w:cs="Arial"/>
                <w:color w:val="000000"/>
                <w:sz w:val="16"/>
                <w:szCs w:val="16"/>
              </w:rPr>
              <w:t>6. - 9. r.)</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Jakelj Marija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Raziskovanje Triglavskega nar. p.</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Jensterle Lea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Kolesarski izpit (5. razred)</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single" w:sz="4" w:space="0" w:color="auto"/>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Kralj Tina</w:t>
            </w:r>
          </w:p>
        </w:tc>
        <w:tc>
          <w:tcPr>
            <w:tcW w:w="26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Vesela šola (7. - 9. razred)</w:t>
            </w:r>
          </w:p>
        </w:tc>
        <w:tc>
          <w:tcPr>
            <w:tcW w:w="850"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3"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c>
          <w:tcPr>
            <w:tcW w:w="992" w:type="dxa"/>
            <w:tcBorders>
              <w:top w:val="single" w:sz="4" w:space="0" w:color="auto"/>
              <w:left w:val="single" w:sz="8" w:space="0" w:color="auto"/>
              <w:bottom w:val="single" w:sz="4" w:space="0" w:color="auto"/>
              <w:right w:val="single" w:sz="8" w:space="0" w:color="auto"/>
            </w:tcBorders>
            <w:shd w:val="pct12" w:color="FFFFFF" w:fill="FFFFFF"/>
            <w:vAlign w:val="center"/>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Mertelj Marta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 xml:space="preserve">Likovni </w:t>
            </w:r>
            <w:proofErr w:type="gramStart"/>
            <w:r w:rsidRPr="00BC037A">
              <w:rPr>
                <w:rFonts w:ascii="Arial" w:hAnsi="Arial" w:cs="Arial"/>
                <w:color w:val="000000"/>
                <w:sz w:val="16"/>
                <w:szCs w:val="16"/>
              </w:rPr>
              <w:t>krožek  (</w:t>
            </w:r>
            <w:proofErr w:type="gramEnd"/>
            <w:r w:rsidRPr="00BC037A">
              <w:rPr>
                <w:rFonts w:ascii="Arial" w:hAnsi="Arial" w:cs="Arial"/>
                <w:color w:val="000000"/>
                <w:sz w:val="16"/>
                <w:szCs w:val="16"/>
              </w:rPr>
              <w:t>1. - 9. razred)</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Mertelj Marta</w:t>
            </w:r>
          </w:p>
        </w:tc>
        <w:tc>
          <w:tcPr>
            <w:tcW w:w="2693" w:type="dxa"/>
            <w:tcBorders>
              <w:top w:val="nil"/>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Likovne in kiparske tehnike</w:t>
            </w:r>
          </w:p>
        </w:tc>
        <w:tc>
          <w:tcPr>
            <w:tcW w:w="850" w:type="dxa"/>
            <w:tcBorders>
              <w:top w:val="nil"/>
              <w:left w:val="single" w:sz="8" w:space="0" w:color="auto"/>
              <w:bottom w:val="single" w:sz="4" w:space="0" w:color="auto"/>
              <w:right w:val="single" w:sz="8" w:space="0" w:color="auto"/>
            </w:tcBorders>
            <w:shd w:val="pct12" w:color="FFFFFF" w:fill="FFFFFF"/>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shd w:val="pct12" w:color="FFFFFF" w:fill="FFFFFF"/>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shd w:val="pct12" w:color="FFFFFF" w:fill="FFFFFF"/>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Oven Tjaša</w:t>
            </w:r>
          </w:p>
        </w:tc>
        <w:tc>
          <w:tcPr>
            <w:tcW w:w="2693" w:type="dxa"/>
            <w:tcBorders>
              <w:top w:val="nil"/>
              <w:left w:val="single" w:sz="8" w:space="0" w:color="auto"/>
              <w:bottom w:val="single" w:sz="4" w:space="0" w:color="auto"/>
              <w:right w:val="single" w:sz="8" w:space="0" w:color="auto"/>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Vesela šola (4. - 6. razred)</w:t>
            </w:r>
          </w:p>
        </w:tc>
        <w:tc>
          <w:tcPr>
            <w:tcW w:w="850" w:type="dxa"/>
            <w:tcBorders>
              <w:top w:val="nil"/>
              <w:left w:val="single" w:sz="8" w:space="0" w:color="auto"/>
              <w:bottom w:val="single" w:sz="4" w:space="0" w:color="auto"/>
              <w:right w:val="single" w:sz="8" w:space="0" w:color="auto"/>
            </w:tcBorders>
            <w:shd w:val="pct12" w:color="FFFFFF" w:fill="FFFFFF"/>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shd w:val="pct12" w:color="FFFFFF" w:fill="FFFFFF"/>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shd w:val="pct12" w:color="FFFFFF" w:fill="FFFFFF"/>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Pavlovčič Cvetka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Ročna dela (1. - 9. razred)</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Podboršek Ana Marija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Logika, fizika</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Podboršek Ana Marija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Verižni eksperiment</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Podboršek Ana Marija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Astronomski krožek</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Glücks Donko Monika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Otroški pevski zbor (1., 2. razred)</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Glücks Donko Monika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Otroški pevski zbor (3. - 5. raz.)</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pct12" w:color="FFFFFF" w:fill="FFFFFF"/>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Glücks Donko Monika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Mladinski pevski zbor (6., 7. raz.)</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lastRenderedPageBreak/>
              <w:t>Glücks Donko Monika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 xml:space="preserve">Mladinski pevski zbor (8., 9. raz.) </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Radman Irena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Angleščina na pomoč</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Smolej Helena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Turistično - podjetniški krožek</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Tempfer Lidija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Knjižničarski krožek (4. - 9. raz.)</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Tempfer Lidija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Uporabna nemščina</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Trstenjak Branko</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Košarka (6. - 9. razred)</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Trstenjak Branko</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Odbojka (6. - 7. razred</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Trstenjak Branko</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Odbojka (8. - 9. razred)</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Trstenjak Branko</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Nogomet (1. - 2. razred)</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Trstenjak Branko</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Nogomet (3. - 5. razred)</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Vrabec Martina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Specialno pedagoške urice</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Vukajlović Milica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Jeziki</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r w:rsidR="00BC037A" w:rsidRPr="004A7526" w:rsidTr="00BC037A">
        <w:trPr>
          <w:trHeight w:hRule="exact" w:val="255"/>
        </w:trPr>
        <w:tc>
          <w:tcPr>
            <w:tcW w:w="1495" w:type="dxa"/>
            <w:tcBorders>
              <w:top w:val="nil"/>
              <w:left w:val="single" w:sz="8" w:space="0" w:color="auto"/>
              <w:bottom w:val="single" w:sz="4" w:space="0" w:color="auto"/>
              <w:right w:val="nil"/>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Langus Mateja</w:t>
            </w:r>
          </w:p>
        </w:tc>
        <w:tc>
          <w:tcPr>
            <w:tcW w:w="2693" w:type="dxa"/>
            <w:tcBorders>
              <w:top w:val="nil"/>
              <w:left w:val="single" w:sz="8" w:space="0" w:color="auto"/>
              <w:bottom w:val="single" w:sz="4" w:space="0" w:color="auto"/>
              <w:right w:val="single" w:sz="8" w:space="0" w:color="auto"/>
            </w:tcBorders>
            <w:shd w:val="clear" w:color="auto" w:fill="auto"/>
            <w:vAlign w:val="center"/>
          </w:tcPr>
          <w:p w:rsidR="00BC037A" w:rsidRPr="00BC037A" w:rsidRDefault="00BC037A" w:rsidP="00BC037A">
            <w:pPr>
              <w:rPr>
                <w:rFonts w:ascii="Arial" w:hAnsi="Arial" w:cs="Arial"/>
                <w:color w:val="000000"/>
                <w:sz w:val="16"/>
                <w:szCs w:val="16"/>
              </w:rPr>
            </w:pPr>
            <w:r w:rsidRPr="00BC037A">
              <w:rPr>
                <w:rFonts w:ascii="Arial" w:hAnsi="Arial" w:cs="Arial"/>
                <w:color w:val="000000"/>
                <w:sz w:val="16"/>
                <w:szCs w:val="16"/>
              </w:rPr>
              <w:t>Italijanščina</w:t>
            </w:r>
          </w:p>
        </w:tc>
        <w:tc>
          <w:tcPr>
            <w:tcW w:w="850"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3"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c>
          <w:tcPr>
            <w:tcW w:w="992" w:type="dxa"/>
            <w:tcBorders>
              <w:top w:val="nil"/>
              <w:left w:val="single" w:sz="8" w:space="0" w:color="auto"/>
              <w:bottom w:val="single" w:sz="4" w:space="0" w:color="auto"/>
              <w:right w:val="single" w:sz="8" w:space="0" w:color="auto"/>
            </w:tcBorders>
          </w:tcPr>
          <w:p w:rsidR="00BC037A" w:rsidRPr="00F36375" w:rsidRDefault="00BC037A" w:rsidP="00BC037A">
            <w:pPr>
              <w:jc w:val="center"/>
              <w:rPr>
                <w:rFonts w:ascii="Arial" w:hAnsi="Arial" w:cs="Arial"/>
                <w:color w:val="000000"/>
                <w:sz w:val="16"/>
                <w:szCs w:val="16"/>
              </w:rPr>
            </w:pPr>
          </w:p>
        </w:tc>
      </w:tr>
    </w:tbl>
    <w:p w:rsidR="00EF4082" w:rsidRPr="002727E7" w:rsidRDefault="00EF4082" w:rsidP="00EF4082">
      <w:pPr>
        <w:rPr>
          <w:rFonts w:ascii="Arial" w:hAnsi="Arial" w:cs="Arial"/>
          <w:sz w:val="4"/>
          <w:szCs w:val="4"/>
          <w:lang w:val="en-AU"/>
        </w:rPr>
      </w:pPr>
    </w:p>
    <w:tbl>
      <w:tblPr>
        <w:tblW w:w="69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1842"/>
        <w:gridCol w:w="567"/>
        <w:gridCol w:w="567"/>
        <w:gridCol w:w="733"/>
        <w:gridCol w:w="1134"/>
      </w:tblGrid>
      <w:tr w:rsidR="00EF4082" w:rsidRPr="00EF4082" w:rsidTr="0086065C">
        <w:trPr>
          <w:trHeight w:hRule="exact" w:val="255"/>
        </w:trPr>
        <w:tc>
          <w:tcPr>
            <w:tcW w:w="6970" w:type="dxa"/>
            <w:gridSpan w:val="6"/>
          </w:tcPr>
          <w:p w:rsidR="00EF4082" w:rsidRPr="00E73446" w:rsidRDefault="00EF4082" w:rsidP="009F4964">
            <w:pPr>
              <w:tabs>
                <w:tab w:val="left" w:pos="709"/>
              </w:tabs>
              <w:rPr>
                <w:rFonts w:ascii="Arial" w:hAnsi="Arial" w:cs="Arial"/>
                <w:color w:val="FF0000"/>
                <w:sz w:val="16"/>
                <w:szCs w:val="16"/>
              </w:rPr>
            </w:pPr>
            <w:r w:rsidRPr="00E73446">
              <w:rPr>
                <w:rFonts w:ascii="Arial" w:hAnsi="Arial" w:cs="Arial"/>
                <w:b/>
                <w:sz w:val="16"/>
                <w:szCs w:val="16"/>
              </w:rPr>
              <w:t>ZUNANJI PONUDNIKI</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b/>
                <w:sz w:val="16"/>
                <w:szCs w:val="16"/>
              </w:rPr>
            </w:pPr>
            <w:r w:rsidRPr="00E73446">
              <w:rPr>
                <w:rFonts w:ascii="Arial" w:hAnsi="Arial" w:cs="Arial"/>
                <w:b/>
                <w:sz w:val="16"/>
                <w:szCs w:val="16"/>
              </w:rPr>
              <w:t>Dejavnost</w:t>
            </w:r>
          </w:p>
        </w:tc>
        <w:tc>
          <w:tcPr>
            <w:tcW w:w="1842" w:type="dxa"/>
          </w:tcPr>
          <w:p w:rsidR="00EF4082" w:rsidRPr="00E73446" w:rsidRDefault="00EF4082" w:rsidP="009F4964">
            <w:pPr>
              <w:tabs>
                <w:tab w:val="left" w:pos="709"/>
              </w:tabs>
              <w:rPr>
                <w:rFonts w:ascii="Arial" w:hAnsi="Arial" w:cs="Arial"/>
                <w:b/>
                <w:sz w:val="16"/>
                <w:szCs w:val="16"/>
              </w:rPr>
            </w:pPr>
            <w:r w:rsidRPr="00E73446">
              <w:rPr>
                <w:rFonts w:ascii="Arial" w:hAnsi="Arial" w:cs="Arial"/>
                <w:b/>
                <w:sz w:val="16"/>
                <w:szCs w:val="16"/>
              </w:rPr>
              <w:t>mentor</w:t>
            </w:r>
          </w:p>
        </w:tc>
        <w:tc>
          <w:tcPr>
            <w:tcW w:w="567" w:type="dxa"/>
          </w:tcPr>
          <w:p w:rsidR="00EF4082" w:rsidRPr="00E73446" w:rsidRDefault="00EF4082" w:rsidP="009F4964">
            <w:pPr>
              <w:tabs>
                <w:tab w:val="left" w:pos="-8274"/>
              </w:tabs>
              <w:ind w:left="6" w:right="-130"/>
              <w:rPr>
                <w:rFonts w:ascii="Arial" w:hAnsi="Arial" w:cs="Arial"/>
                <w:b/>
                <w:sz w:val="16"/>
                <w:szCs w:val="16"/>
              </w:rPr>
            </w:pPr>
            <w:r w:rsidRPr="00E73446">
              <w:rPr>
                <w:rFonts w:ascii="Arial" w:hAnsi="Arial" w:cs="Arial"/>
                <w:b/>
                <w:sz w:val="16"/>
                <w:szCs w:val="16"/>
              </w:rPr>
              <w:t>dan</w:t>
            </w:r>
          </w:p>
        </w:tc>
        <w:tc>
          <w:tcPr>
            <w:tcW w:w="567" w:type="dxa"/>
          </w:tcPr>
          <w:p w:rsidR="00EF4082" w:rsidRPr="00E73446" w:rsidRDefault="00EF4082" w:rsidP="009F4964">
            <w:pPr>
              <w:tabs>
                <w:tab w:val="left" w:pos="-8274"/>
              </w:tabs>
              <w:ind w:left="6" w:right="-130"/>
              <w:rPr>
                <w:rFonts w:ascii="Arial" w:hAnsi="Arial" w:cs="Arial"/>
                <w:b/>
                <w:sz w:val="16"/>
                <w:szCs w:val="16"/>
              </w:rPr>
            </w:pPr>
            <w:r w:rsidRPr="00E73446">
              <w:rPr>
                <w:rFonts w:ascii="Arial" w:hAnsi="Arial" w:cs="Arial"/>
                <w:b/>
                <w:sz w:val="16"/>
                <w:szCs w:val="16"/>
              </w:rPr>
              <w:t>ura</w:t>
            </w:r>
          </w:p>
        </w:tc>
        <w:tc>
          <w:tcPr>
            <w:tcW w:w="733" w:type="dxa"/>
          </w:tcPr>
          <w:p w:rsidR="00EF4082" w:rsidRPr="00EF4082" w:rsidRDefault="00EF4082" w:rsidP="009F4964">
            <w:pPr>
              <w:tabs>
                <w:tab w:val="left" w:pos="-8274"/>
              </w:tabs>
              <w:ind w:left="6" w:right="-130"/>
              <w:rPr>
                <w:rFonts w:ascii="Arial" w:hAnsi="Arial" w:cs="Arial"/>
                <w:b/>
                <w:sz w:val="18"/>
                <w:szCs w:val="18"/>
              </w:rPr>
            </w:pPr>
            <w:r w:rsidRPr="00EF4082">
              <w:rPr>
                <w:rFonts w:ascii="Arial" w:hAnsi="Arial" w:cs="Arial"/>
                <w:b/>
                <w:sz w:val="18"/>
                <w:szCs w:val="18"/>
              </w:rPr>
              <w:t>prostor</w:t>
            </w:r>
          </w:p>
        </w:tc>
        <w:tc>
          <w:tcPr>
            <w:tcW w:w="1134" w:type="dxa"/>
          </w:tcPr>
          <w:p w:rsidR="00EF4082" w:rsidRPr="00EF4082" w:rsidRDefault="00EF4082" w:rsidP="009F4964">
            <w:pPr>
              <w:tabs>
                <w:tab w:val="left" w:pos="-8274"/>
              </w:tabs>
              <w:ind w:left="6" w:right="-130"/>
              <w:rPr>
                <w:rFonts w:ascii="Arial" w:hAnsi="Arial" w:cs="Arial"/>
                <w:b/>
                <w:sz w:val="18"/>
                <w:szCs w:val="18"/>
              </w:rPr>
            </w:pPr>
            <w:proofErr w:type="gramStart"/>
            <w:r w:rsidRPr="00EF4082">
              <w:rPr>
                <w:rFonts w:ascii="Arial" w:hAnsi="Arial" w:cs="Arial"/>
                <w:b/>
                <w:sz w:val="18"/>
                <w:szCs w:val="18"/>
              </w:rPr>
              <w:t>brezpl./</w:t>
            </w:r>
            <w:proofErr w:type="gramEnd"/>
            <w:r w:rsidRPr="00EF4082">
              <w:rPr>
                <w:rFonts w:ascii="Arial" w:hAnsi="Arial" w:cs="Arial"/>
                <w:b/>
                <w:sz w:val="18"/>
                <w:szCs w:val="18"/>
              </w:rPr>
              <w:t>pl.</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Otroška dramska skupina</w:t>
            </w:r>
          </w:p>
          <w:p w:rsidR="00EF4082" w:rsidRPr="00E73446" w:rsidRDefault="00EF4082" w:rsidP="009F4964">
            <w:pPr>
              <w:tabs>
                <w:tab w:val="left" w:pos="709"/>
              </w:tabs>
              <w:rPr>
                <w:rFonts w:ascii="Arial" w:hAnsi="Arial" w:cs="Arial"/>
                <w:sz w:val="16"/>
                <w:szCs w:val="16"/>
              </w:rPr>
            </w:pP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KPD Josip Lavtižar</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Alpsko smučanje</w:t>
            </w:r>
          </w:p>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(1. - 9. razred)</w:t>
            </w: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ASK Kranjska Gora</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 xml:space="preserve">Tek na smučeh </w:t>
            </w:r>
          </w:p>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(1. - 9. razred)</w:t>
            </w: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ND Planica</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 xml:space="preserve">Smučarski skoki </w:t>
            </w:r>
          </w:p>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(1. - 9. razred)</w:t>
            </w: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ND Planica</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Ples, HIP HOP</w:t>
            </w:r>
          </w:p>
          <w:p w:rsidR="00EF4082" w:rsidRPr="00E73446" w:rsidRDefault="00EF4082" w:rsidP="009F4964">
            <w:pPr>
              <w:tabs>
                <w:tab w:val="left" w:pos="709"/>
              </w:tabs>
              <w:rPr>
                <w:rFonts w:ascii="Arial" w:hAnsi="Arial" w:cs="Arial"/>
                <w:sz w:val="16"/>
                <w:szCs w:val="16"/>
              </w:rPr>
            </w:pP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color w:val="000000"/>
                <w:sz w:val="16"/>
                <w:szCs w:val="16"/>
              </w:rPr>
              <w:t>Plesna šola Miki</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r w:rsidR="00EF4082" w:rsidRPr="00EF4082" w:rsidTr="0086065C">
        <w:trPr>
          <w:trHeight w:hRule="exact" w:val="255"/>
        </w:trPr>
        <w:tc>
          <w:tcPr>
            <w:tcW w:w="2127" w:type="dxa"/>
          </w:tcPr>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 xml:space="preserve">Karate </w:t>
            </w:r>
          </w:p>
          <w:p w:rsidR="00EF4082" w:rsidRPr="00E73446" w:rsidRDefault="00EF4082" w:rsidP="009F4964">
            <w:pPr>
              <w:tabs>
                <w:tab w:val="left" w:pos="709"/>
              </w:tabs>
              <w:rPr>
                <w:rFonts w:ascii="Arial" w:hAnsi="Arial" w:cs="Arial"/>
                <w:sz w:val="16"/>
                <w:szCs w:val="16"/>
              </w:rPr>
            </w:pPr>
            <w:r w:rsidRPr="00E73446">
              <w:rPr>
                <w:rFonts w:ascii="Arial" w:hAnsi="Arial" w:cs="Arial"/>
                <w:sz w:val="16"/>
                <w:szCs w:val="16"/>
              </w:rPr>
              <w:t>(1. – 9. razred)</w:t>
            </w:r>
          </w:p>
        </w:tc>
        <w:tc>
          <w:tcPr>
            <w:tcW w:w="1842" w:type="dxa"/>
            <w:vAlign w:val="center"/>
          </w:tcPr>
          <w:p w:rsidR="00EF4082" w:rsidRPr="00E73446" w:rsidRDefault="00EF4082" w:rsidP="009F4964">
            <w:pPr>
              <w:rPr>
                <w:rFonts w:ascii="Arial" w:hAnsi="Arial" w:cs="Arial"/>
                <w:color w:val="000000"/>
                <w:sz w:val="16"/>
                <w:szCs w:val="16"/>
              </w:rPr>
            </w:pPr>
            <w:r w:rsidRPr="00E73446">
              <w:rPr>
                <w:rFonts w:ascii="Arial" w:hAnsi="Arial" w:cs="Arial"/>
                <w:sz w:val="16"/>
                <w:szCs w:val="16"/>
              </w:rPr>
              <w:t>Karate klub mladina Jesenice</w:t>
            </w:r>
          </w:p>
        </w:tc>
        <w:tc>
          <w:tcPr>
            <w:tcW w:w="567" w:type="dxa"/>
          </w:tcPr>
          <w:p w:rsidR="00EF4082" w:rsidRPr="00E73446" w:rsidRDefault="00EF4082" w:rsidP="009F4964">
            <w:pPr>
              <w:tabs>
                <w:tab w:val="left" w:pos="709"/>
              </w:tabs>
              <w:rPr>
                <w:rFonts w:ascii="Arial" w:hAnsi="Arial" w:cs="Arial"/>
                <w:sz w:val="16"/>
                <w:szCs w:val="16"/>
              </w:rPr>
            </w:pPr>
          </w:p>
        </w:tc>
        <w:tc>
          <w:tcPr>
            <w:tcW w:w="567" w:type="dxa"/>
          </w:tcPr>
          <w:p w:rsidR="00EF4082" w:rsidRPr="00E73446" w:rsidRDefault="00EF4082" w:rsidP="009F4964">
            <w:pPr>
              <w:tabs>
                <w:tab w:val="left" w:pos="709"/>
              </w:tabs>
              <w:rPr>
                <w:rFonts w:ascii="Arial" w:hAnsi="Arial" w:cs="Arial"/>
                <w:sz w:val="16"/>
                <w:szCs w:val="16"/>
              </w:rPr>
            </w:pPr>
          </w:p>
        </w:tc>
        <w:tc>
          <w:tcPr>
            <w:tcW w:w="733" w:type="dxa"/>
          </w:tcPr>
          <w:p w:rsidR="00EF4082" w:rsidRPr="00EF4082" w:rsidRDefault="00EF4082" w:rsidP="009F4964">
            <w:pPr>
              <w:tabs>
                <w:tab w:val="left" w:pos="709"/>
              </w:tabs>
              <w:rPr>
                <w:rFonts w:ascii="Arial" w:hAnsi="Arial" w:cs="Arial"/>
                <w:sz w:val="18"/>
                <w:szCs w:val="18"/>
              </w:rPr>
            </w:pPr>
          </w:p>
        </w:tc>
        <w:tc>
          <w:tcPr>
            <w:tcW w:w="1134" w:type="dxa"/>
          </w:tcPr>
          <w:p w:rsidR="00EF4082" w:rsidRPr="00EF4082" w:rsidRDefault="00EF4082" w:rsidP="009F4964">
            <w:pPr>
              <w:tabs>
                <w:tab w:val="left" w:pos="709"/>
              </w:tabs>
              <w:rPr>
                <w:rFonts w:ascii="Arial" w:hAnsi="Arial" w:cs="Arial"/>
                <w:sz w:val="18"/>
                <w:szCs w:val="18"/>
              </w:rPr>
            </w:pPr>
            <w:r w:rsidRPr="00EF4082">
              <w:rPr>
                <w:rFonts w:ascii="Arial" w:hAnsi="Arial" w:cs="Arial"/>
                <w:sz w:val="18"/>
                <w:szCs w:val="18"/>
              </w:rPr>
              <w:t>plačljivo</w:t>
            </w:r>
          </w:p>
        </w:tc>
      </w:tr>
    </w:tbl>
    <w:p w:rsidR="00932122" w:rsidRDefault="00932122">
      <w:pPr>
        <w:widowControl w:val="0"/>
        <w:autoSpaceDE w:val="0"/>
        <w:autoSpaceDN w:val="0"/>
        <w:adjustRightInd w:val="0"/>
        <w:spacing w:after="0" w:line="240" w:lineRule="auto"/>
        <w:rPr>
          <w:rFonts w:ascii="Times New Roman" w:hAnsi="Times New Roman"/>
          <w:sz w:val="24"/>
          <w:szCs w:val="24"/>
          <w:lang w:val="sl-SI"/>
        </w:rPr>
      </w:pPr>
    </w:p>
    <w:p w:rsidR="00BC037A" w:rsidRPr="00A86023" w:rsidRDefault="00BC037A">
      <w:pPr>
        <w:widowControl w:val="0"/>
        <w:autoSpaceDE w:val="0"/>
        <w:autoSpaceDN w:val="0"/>
        <w:adjustRightInd w:val="0"/>
        <w:spacing w:after="0" w:line="240" w:lineRule="auto"/>
        <w:rPr>
          <w:rFonts w:ascii="Times New Roman" w:hAnsi="Times New Roman"/>
          <w:sz w:val="24"/>
          <w:szCs w:val="24"/>
          <w:lang w:val="sl-SI"/>
        </w:rPr>
      </w:pPr>
    </w:p>
    <w:p w:rsidR="00A27D14" w:rsidRPr="00A86023" w:rsidRDefault="00A27D14" w:rsidP="00A27D14">
      <w:pPr>
        <w:spacing w:line="240" w:lineRule="auto"/>
        <w:ind w:left="709" w:hanging="709"/>
        <w:jc w:val="both"/>
        <w:rPr>
          <w:rFonts w:ascii="Arial" w:hAnsi="Arial" w:cs="Arial"/>
          <w:color w:val="FF9225"/>
          <w:sz w:val="28"/>
          <w:szCs w:val="28"/>
          <w:lang w:val="sl-SI"/>
        </w:rPr>
      </w:pPr>
      <w:r w:rsidRPr="00A86023">
        <w:rPr>
          <w:rFonts w:ascii="Arial" w:hAnsi="Arial" w:cs="Arial"/>
          <w:color w:val="FF9225"/>
          <w:sz w:val="28"/>
          <w:szCs w:val="28"/>
          <w:lang w:val="sl-SI"/>
        </w:rPr>
        <w:t>Testiranje za športno-vzgojni karton</w:t>
      </w:r>
    </w:p>
    <w:p w:rsidR="00A27D14" w:rsidRPr="002727E7" w:rsidRDefault="00A27D14" w:rsidP="00A20A43">
      <w:pPr>
        <w:pStyle w:val="Seznam4"/>
        <w:spacing w:line="240" w:lineRule="auto"/>
        <w:ind w:left="0" w:firstLine="0"/>
        <w:jc w:val="both"/>
        <w:rPr>
          <w:rFonts w:ascii="Arial" w:hAnsi="Arial" w:cs="Arial"/>
          <w:sz w:val="18"/>
          <w:szCs w:val="18"/>
          <w:lang w:val="sl-SI"/>
        </w:rPr>
      </w:pPr>
      <w:r w:rsidRPr="002727E7">
        <w:rPr>
          <w:rFonts w:ascii="Arial" w:hAnsi="Arial" w:cs="Arial"/>
          <w:sz w:val="18"/>
          <w:szCs w:val="18"/>
          <w:lang w:val="sl-SI"/>
        </w:rPr>
        <w:t>V okviru pouka športa bomo testirali učence za športno-vzgojni karton. V skladu s pravilnikom o varovanju osebnih podatkov bomo od staršev pridobili soglasje. Soglasja so del osebne dokumentacije posameznega učenca in se hran</w:t>
      </w:r>
      <w:r w:rsidR="00C00E93" w:rsidRPr="002727E7">
        <w:rPr>
          <w:rFonts w:ascii="Arial" w:hAnsi="Arial" w:cs="Arial"/>
          <w:sz w:val="18"/>
          <w:szCs w:val="18"/>
          <w:lang w:val="sl-SI"/>
        </w:rPr>
        <w:t>ijo v arhivu svetovalne službe.</w:t>
      </w:r>
      <w:r w:rsidRPr="002727E7">
        <w:rPr>
          <w:rFonts w:ascii="Arial" w:hAnsi="Arial" w:cs="Arial"/>
          <w:sz w:val="18"/>
          <w:szCs w:val="18"/>
          <w:lang w:val="sl-SI"/>
        </w:rPr>
        <w:t xml:space="preserve"> Osebne ŠV kartone in statistično obdelavo podatkov hranijo učitelji športa. Podatki so tajni in namenjeni zgolj posameznemu učencu oz. njegovemu staršu. </w:t>
      </w:r>
      <w:r w:rsidRPr="00A86023">
        <w:rPr>
          <w:rFonts w:ascii="Arial" w:hAnsi="Arial" w:cs="Arial"/>
          <w:sz w:val="20"/>
          <w:szCs w:val="20"/>
          <w:lang w:val="sl-SI"/>
        </w:rPr>
        <w:tab/>
      </w:r>
    </w:p>
    <w:p w:rsidR="007302A1" w:rsidRDefault="007302A1" w:rsidP="00A27D14">
      <w:pPr>
        <w:spacing w:line="240" w:lineRule="auto"/>
        <w:jc w:val="both"/>
        <w:rPr>
          <w:rFonts w:ascii="Arial" w:hAnsi="Arial" w:cs="Arial"/>
          <w:color w:val="FF9225"/>
          <w:sz w:val="28"/>
          <w:szCs w:val="28"/>
          <w:lang w:val="sl-SI"/>
        </w:rPr>
      </w:pPr>
    </w:p>
    <w:p w:rsidR="00BC037A" w:rsidRDefault="00BC037A" w:rsidP="00A27D14">
      <w:pPr>
        <w:spacing w:line="240" w:lineRule="auto"/>
        <w:jc w:val="both"/>
        <w:rPr>
          <w:rFonts w:ascii="Arial" w:hAnsi="Arial" w:cs="Arial"/>
          <w:color w:val="FF9225"/>
          <w:sz w:val="28"/>
          <w:szCs w:val="28"/>
          <w:lang w:val="sl-SI"/>
        </w:rPr>
      </w:pPr>
    </w:p>
    <w:p w:rsidR="00A27D14" w:rsidRPr="00A86023" w:rsidRDefault="00A20A43" w:rsidP="00A27D14">
      <w:pPr>
        <w:spacing w:line="240" w:lineRule="auto"/>
        <w:jc w:val="both"/>
        <w:rPr>
          <w:rFonts w:ascii="Arial" w:hAnsi="Arial" w:cs="Arial"/>
          <w:color w:val="FF9225"/>
          <w:sz w:val="28"/>
          <w:szCs w:val="28"/>
          <w:lang w:val="sl-SI"/>
        </w:rPr>
      </w:pPr>
      <w:r w:rsidRPr="00A86023">
        <w:rPr>
          <w:rFonts w:ascii="Arial" w:hAnsi="Arial" w:cs="Arial"/>
          <w:color w:val="FF9225"/>
          <w:sz w:val="28"/>
          <w:szCs w:val="28"/>
          <w:lang w:val="sl-SI"/>
        </w:rPr>
        <w:lastRenderedPageBreak/>
        <w:t>Kolesarski izpit</w:t>
      </w:r>
    </w:p>
    <w:p w:rsidR="009A49E8" w:rsidRDefault="00A27D14" w:rsidP="00BF3AE1">
      <w:pPr>
        <w:pStyle w:val="Konnaopomba-besedilo"/>
        <w:tabs>
          <w:tab w:val="left" w:pos="709"/>
        </w:tabs>
        <w:jc w:val="both"/>
        <w:rPr>
          <w:rFonts w:ascii="Arial" w:hAnsi="Arial" w:cs="Arial"/>
          <w:lang w:val="sl-SI"/>
        </w:rPr>
      </w:pPr>
      <w:r w:rsidRPr="00A27D14">
        <w:rPr>
          <w:rFonts w:ascii="Arial" w:hAnsi="Arial" w:cs="Arial"/>
          <w:lang w:val="sl-SI"/>
        </w:rPr>
        <w:t>V okviru učnega programa šola izvede tudi teoretični in praktični del kolesarskega izpita. Učenci v 5</w:t>
      </w:r>
      <w:r w:rsidR="00A20A43">
        <w:rPr>
          <w:rFonts w:ascii="Arial" w:hAnsi="Arial" w:cs="Arial"/>
          <w:lang w:val="sl-SI"/>
        </w:rPr>
        <w:t xml:space="preserve">. razredu opravijo oba dela izpita in </w:t>
      </w:r>
      <w:r w:rsidRPr="00A27D14">
        <w:rPr>
          <w:rFonts w:ascii="Arial" w:hAnsi="Arial" w:cs="Arial"/>
          <w:lang w:val="sl-SI"/>
        </w:rPr>
        <w:t>del s cestno vožnjo. Učitelji učencem tudi pregledajo obvezno kolesarsko opremo, učenci, ki opravijo kolesarski izpit</w:t>
      </w:r>
      <w:r w:rsidR="00C00E93">
        <w:rPr>
          <w:rFonts w:ascii="Arial" w:hAnsi="Arial" w:cs="Arial"/>
          <w:lang w:val="sl-SI"/>
        </w:rPr>
        <w:t>,</w:t>
      </w:r>
      <w:r w:rsidRPr="00A27D14">
        <w:rPr>
          <w:rFonts w:ascii="Arial" w:hAnsi="Arial" w:cs="Arial"/>
          <w:lang w:val="sl-SI"/>
        </w:rPr>
        <w:t xml:space="preserve"> pa dobijo kolesarsko izkaznico. </w:t>
      </w:r>
    </w:p>
    <w:p w:rsidR="00BF3AE1" w:rsidRPr="00BF3AE1" w:rsidRDefault="00BF3AE1" w:rsidP="00BF3AE1">
      <w:pPr>
        <w:pStyle w:val="Konnaopomba-besedilo"/>
        <w:tabs>
          <w:tab w:val="left" w:pos="709"/>
        </w:tabs>
        <w:jc w:val="both"/>
        <w:rPr>
          <w:rFonts w:ascii="Arial" w:hAnsi="Arial" w:cs="Arial"/>
          <w:lang w:val="sl-SI"/>
        </w:rPr>
      </w:pPr>
    </w:p>
    <w:p w:rsidR="0030626A" w:rsidRPr="00A86023" w:rsidRDefault="0030626A" w:rsidP="00C00E93">
      <w:pPr>
        <w:spacing w:line="240" w:lineRule="auto"/>
        <w:jc w:val="both"/>
        <w:rPr>
          <w:rFonts w:ascii="Arial" w:hAnsi="Arial" w:cs="Arial"/>
          <w:color w:val="FF9225"/>
          <w:sz w:val="28"/>
          <w:szCs w:val="28"/>
          <w:lang w:val="sl-SI"/>
        </w:rPr>
      </w:pPr>
      <w:r w:rsidRPr="00A86023">
        <w:rPr>
          <w:rFonts w:ascii="Arial" w:hAnsi="Arial" w:cs="Arial"/>
          <w:color w:val="FF9225"/>
          <w:sz w:val="28"/>
          <w:szCs w:val="28"/>
          <w:lang w:val="sl-SI"/>
        </w:rPr>
        <w:t>ZDRAVSTVENO VARSTVO UČENCEV</w:t>
      </w:r>
    </w:p>
    <w:p w:rsidR="0030626A" w:rsidRPr="00A86023" w:rsidRDefault="0030626A" w:rsidP="0030626A">
      <w:pPr>
        <w:pStyle w:val="Seznam-nadaljevanje2"/>
        <w:spacing w:line="240" w:lineRule="auto"/>
        <w:ind w:left="0"/>
        <w:jc w:val="both"/>
        <w:rPr>
          <w:rFonts w:ascii="Arial" w:hAnsi="Arial" w:cs="Arial"/>
          <w:sz w:val="20"/>
          <w:szCs w:val="20"/>
          <w:lang w:val="sl-SI"/>
        </w:rPr>
      </w:pPr>
      <w:r w:rsidRPr="00A86023">
        <w:rPr>
          <w:rFonts w:ascii="Arial" w:hAnsi="Arial" w:cs="Arial"/>
          <w:sz w:val="20"/>
          <w:szCs w:val="20"/>
          <w:lang w:val="sl-SI"/>
        </w:rPr>
        <w:t>V sodelovanju s starši in z Zdravstvenim domom Jesenice bo šola zagotavljala učencem zdrav in normalen psihofizični razvoj.</w:t>
      </w:r>
    </w:p>
    <w:p w:rsidR="0030626A" w:rsidRPr="00A86023" w:rsidRDefault="0030626A" w:rsidP="0030626A">
      <w:pPr>
        <w:pStyle w:val="Seznam-nadaljevanje2"/>
        <w:spacing w:line="240" w:lineRule="auto"/>
        <w:ind w:left="0"/>
        <w:jc w:val="both"/>
        <w:rPr>
          <w:rFonts w:ascii="Arial" w:hAnsi="Arial" w:cs="Arial"/>
          <w:sz w:val="20"/>
          <w:szCs w:val="20"/>
          <w:lang w:val="sl-SI"/>
        </w:rPr>
      </w:pPr>
    </w:p>
    <w:p w:rsidR="0030626A" w:rsidRPr="00A86023" w:rsidRDefault="0030626A" w:rsidP="0030626A">
      <w:pPr>
        <w:pStyle w:val="Seznam-nadaljevanje2"/>
        <w:spacing w:line="240" w:lineRule="auto"/>
        <w:ind w:left="426" w:hanging="426"/>
        <w:rPr>
          <w:rFonts w:ascii="Arial" w:hAnsi="Arial" w:cs="Arial"/>
          <w:sz w:val="20"/>
          <w:szCs w:val="20"/>
          <w:lang w:val="sl-SI"/>
        </w:rPr>
      </w:pPr>
      <w:r w:rsidRPr="00A86023">
        <w:rPr>
          <w:rFonts w:ascii="Arial" w:hAnsi="Arial" w:cs="Arial"/>
          <w:sz w:val="20"/>
          <w:szCs w:val="20"/>
          <w:lang w:val="sl-SI"/>
        </w:rPr>
        <w:t>Izvajali bomo naslednje aktivnosti:</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sistematske zdravstvene preglede učencev,</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izobraževanje iz vzgoje za zdravje (izvajal bo Zdravstveni dom),</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cepljenja (s soglasjem staršev),</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zobozdravstveni preventivni program (pravilno umivanje zob, skrb za zobno higieno)</w:t>
      </w:r>
      <w:r>
        <w:rPr>
          <w:rFonts w:ascii="Arial" w:hAnsi="Arial" w:cs="Arial"/>
          <w:sz w:val="20"/>
        </w:rPr>
        <w:t>,</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preventivni in ku</w:t>
      </w:r>
      <w:r w:rsidR="00C00E93">
        <w:rPr>
          <w:rFonts w:ascii="Arial" w:hAnsi="Arial" w:cs="Arial"/>
          <w:sz w:val="20"/>
        </w:rPr>
        <w:t>rativni program pri šolski zobni</w:t>
      </w:r>
      <w:r w:rsidRPr="0030626A">
        <w:rPr>
          <w:rFonts w:ascii="Arial" w:hAnsi="Arial" w:cs="Arial"/>
          <w:sz w:val="20"/>
        </w:rPr>
        <w:t xml:space="preserve"> ambulanti, </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skrb  za čistočo učencev, vzdrževanje higiene šolskega okolja, skrb za umivanje rok pred obroki in po njih ter po uporabi stranišča, umivanje po uri športa,</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vključevanje učencev v športne aktivnosti, tečaje plavanja in smučanja,</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vključevanje učencev v letno in zimsko šolo v naravi,</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organizacijo zdrave prehrane in vzgajanje učencev in staršev v tej smeri,</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privzgajanje zdravih prehrambenih navad in pravilnega odnosa do hrane,</w:t>
      </w:r>
    </w:p>
    <w:p w:rsidR="0030626A" w:rsidRPr="0030626A" w:rsidRDefault="0030626A" w:rsidP="0030626A">
      <w:pPr>
        <w:pStyle w:val="Oznaenseznam4"/>
        <w:ind w:left="426" w:hanging="426"/>
        <w:rPr>
          <w:rFonts w:ascii="Arial" w:hAnsi="Arial" w:cs="Arial"/>
          <w:sz w:val="20"/>
        </w:rPr>
      </w:pPr>
      <w:r w:rsidRPr="0030626A">
        <w:rPr>
          <w:rFonts w:ascii="Arial" w:hAnsi="Arial" w:cs="Arial"/>
          <w:sz w:val="20"/>
        </w:rPr>
        <w:t>-</w:t>
      </w:r>
      <w:r w:rsidRPr="0030626A">
        <w:rPr>
          <w:rFonts w:ascii="Arial" w:hAnsi="Arial" w:cs="Arial"/>
          <w:sz w:val="20"/>
        </w:rPr>
        <w:tab/>
        <w:t>splošni ukrepi za varstvo pred nalezljivimi boleznimi (vzdrževanje ustreznih sanitarno-higienskih pogojev na šoli in v  neposredni okolici šole, obveščanje zdravstvene službe v primeru pojava nalezljivih bolezni, navajanje učencev na osebno higieno,  obveščanje staršev o njihovi vlogi pri zdravju njihovih otrok).</w:t>
      </w:r>
    </w:p>
    <w:p w:rsidR="00644D20" w:rsidRPr="00A86023" w:rsidRDefault="00644D20" w:rsidP="0030626A">
      <w:pPr>
        <w:spacing w:after="0" w:line="240" w:lineRule="auto"/>
        <w:rPr>
          <w:rFonts w:ascii="Arial" w:hAnsi="Arial" w:cs="Arial"/>
          <w:color w:val="002060"/>
          <w:sz w:val="20"/>
          <w:szCs w:val="20"/>
          <w:lang w:val="sl-SI"/>
        </w:rPr>
      </w:pPr>
    </w:p>
    <w:p w:rsidR="00644D20" w:rsidRPr="00A86023" w:rsidRDefault="0030626A" w:rsidP="0030626A">
      <w:pPr>
        <w:spacing w:after="0" w:line="240" w:lineRule="auto"/>
        <w:rPr>
          <w:rFonts w:ascii="Arial" w:hAnsi="Arial" w:cs="Arial"/>
          <w:sz w:val="20"/>
          <w:szCs w:val="20"/>
          <w:lang w:val="sl-SI"/>
        </w:rPr>
      </w:pPr>
      <w:r w:rsidRPr="00A86023">
        <w:rPr>
          <w:rFonts w:ascii="Arial" w:hAnsi="Arial" w:cs="Arial"/>
          <w:sz w:val="20"/>
          <w:szCs w:val="20"/>
          <w:lang w:val="sl-SI"/>
        </w:rPr>
        <w:t>Učenci bodo deležni tudi predavanj s področja zdravstvene vzgoje, ki jih izvajajo strokovnjaki iz Zdravstvenega doma Jesenice.</w:t>
      </w:r>
    </w:p>
    <w:p w:rsidR="00091592" w:rsidRDefault="00091592" w:rsidP="00A20A43">
      <w:pPr>
        <w:spacing w:after="0" w:line="240" w:lineRule="auto"/>
        <w:rPr>
          <w:rFonts w:ascii="Arial" w:hAnsi="Arial" w:cs="Arial"/>
          <w:color w:val="FF9225"/>
          <w:sz w:val="28"/>
          <w:szCs w:val="28"/>
          <w:lang w:val="it-IT"/>
        </w:rPr>
      </w:pPr>
    </w:p>
    <w:p w:rsidR="00A20A43" w:rsidRPr="00A86023" w:rsidRDefault="00A20A43" w:rsidP="00A20A43">
      <w:pPr>
        <w:spacing w:after="0" w:line="240" w:lineRule="auto"/>
        <w:rPr>
          <w:rFonts w:ascii="Arial" w:hAnsi="Arial" w:cs="Arial"/>
          <w:color w:val="FF9225"/>
          <w:sz w:val="28"/>
          <w:szCs w:val="28"/>
          <w:lang w:val="it-IT"/>
        </w:rPr>
      </w:pPr>
      <w:r w:rsidRPr="00A86023">
        <w:rPr>
          <w:rFonts w:ascii="Arial" w:hAnsi="Arial" w:cs="Arial"/>
          <w:color w:val="FF9225"/>
          <w:sz w:val="28"/>
          <w:szCs w:val="28"/>
          <w:lang w:val="it-IT"/>
        </w:rPr>
        <w:lastRenderedPageBreak/>
        <w:t>SVETOVALNO DELO IN DODATNA STROKOVNA POMOČ</w:t>
      </w:r>
    </w:p>
    <w:p w:rsidR="00A20A43" w:rsidRPr="00A86023" w:rsidRDefault="00A20A43" w:rsidP="00A20A43">
      <w:pPr>
        <w:spacing w:after="0" w:line="240" w:lineRule="auto"/>
        <w:ind w:left="709" w:hanging="709"/>
        <w:rPr>
          <w:rFonts w:ascii="Arial" w:hAnsi="Arial" w:cs="Arial"/>
          <w:b/>
          <w:sz w:val="20"/>
          <w:szCs w:val="20"/>
          <w:lang w:val="it-IT"/>
        </w:rPr>
      </w:pPr>
    </w:p>
    <w:p w:rsidR="00A20A43" w:rsidRPr="00A86023" w:rsidRDefault="00A20A43" w:rsidP="0039052F">
      <w:pPr>
        <w:spacing w:after="0" w:line="240" w:lineRule="auto"/>
        <w:jc w:val="both"/>
        <w:rPr>
          <w:rFonts w:ascii="Arial" w:hAnsi="Arial" w:cs="Arial"/>
          <w:sz w:val="20"/>
          <w:szCs w:val="20"/>
          <w:lang w:val="it-IT"/>
        </w:rPr>
      </w:pPr>
      <w:r w:rsidRPr="00A86023">
        <w:rPr>
          <w:rFonts w:ascii="Arial" w:hAnsi="Arial" w:cs="Arial"/>
          <w:sz w:val="20"/>
          <w:szCs w:val="20"/>
          <w:lang w:val="it-IT"/>
        </w:rPr>
        <w:t>Naša šola ima izjemno svetovalno službo. Z učenci opravljajo svetovalno delo in dodatno strokovno pomoč svetovalna delavka, ki je po izobrazbi soc</w:t>
      </w:r>
      <w:r w:rsidR="00DF34A9" w:rsidRPr="00A86023">
        <w:rPr>
          <w:rFonts w:ascii="Arial" w:hAnsi="Arial" w:cs="Arial"/>
          <w:sz w:val="20"/>
          <w:szCs w:val="20"/>
          <w:lang w:val="it-IT"/>
        </w:rPr>
        <w:t>ialna pedagoginja in socialna delavka</w:t>
      </w:r>
      <w:r w:rsidRPr="00A86023">
        <w:rPr>
          <w:rFonts w:ascii="Arial" w:hAnsi="Arial" w:cs="Arial"/>
          <w:sz w:val="20"/>
          <w:szCs w:val="20"/>
          <w:lang w:val="it-IT"/>
        </w:rPr>
        <w:t xml:space="preserve">, inkluzivna pedagoginja, pedagoginja in specialna pedagoginja. </w:t>
      </w:r>
    </w:p>
    <w:p w:rsidR="00A20A43" w:rsidRPr="00A86023" w:rsidRDefault="00A20A43" w:rsidP="0039052F">
      <w:pPr>
        <w:spacing w:after="0" w:line="240" w:lineRule="auto"/>
        <w:jc w:val="both"/>
        <w:rPr>
          <w:rFonts w:ascii="Arial" w:hAnsi="Arial" w:cs="Arial"/>
          <w:sz w:val="20"/>
          <w:szCs w:val="20"/>
          <w:lang w:val="it-IT"/>
        </w:rPr>
      </w:pPr>
    </w:p>
    <w:p w:rsidR="00644D20" w:rsidRPr="00A86023" w:rsidRDefault="00644D20" w:rsidP="00644D20">
      <w:pPr>
        <w:spacing w:after="0" w:line="240" w:lineRule="auto"/>
        <w:jc w:val="both"/>
        <w:rPr>
          <w:rFonts w:ascii="Arial" w:hAnsi="Arial" w:cs="Arial"/>
          <w:color w:val="222222"/>
          <w:sz w:val="20"/>
          <w:szCs w:val="20"/>
          <w:lang w:val="it-IT" w:eastAsia="sl-SI"/>
        </w:rPr>
      </w:pPr>
      <w:r w:rsidRPr="00A86023">
        <w:rPr>
          <w:rFonts w:ascii="Arial" w:hAnsi="Arial" w:cs="Arial"/>
          <w:b/>
          <w:color w:val="222222"/>
          <w:sz w:val="20"/>
          <w:szCs w:val="20"/>
          <w:lang w:val="it-IT" w:eastAsia="sl-SI"/>
        </w:rPr>
        <w:t>Svetovalna delavka</w:t>
      </w:r>
      <w:r w:rsidRPr="00A86023">
        <w:rPr>
          <w:rFonts w:ascii="Arial" w:hAnsi="Arial" w:cs="Arial"/>
          <w:color w:val="222222"/>
          <w:sz w:val="20"/>
          <w:szCs w:val="20"/>
          <w:lang w:val="it-IT" w:eastAsia="sl-SI"/>
        </w:rPr>
        <w:t xml:space="preserve"> Tina Kralj želi v sodelovanju z učenci, s starši, z učitelji in vodstvom šole ustvarjati pogoje, v katerih se bodo učenci čim bolje počutili in razvijali. Njeno delo je namenjeno vsem otrokom v vrtcu in učencem v šoli. Prizadeva si, da bi odrasli učence bolje razumeli in </w:t>
      </w:r>
      <w:proofErr w:type="gramStart"/>
      <w:r w:rsidRPr="00A86023">
        <w:rPr>
          <w:rFonts w:ascii="Arial" w:hAnsi="Arial" w:cs="Arial"/>
          <w:color w:val="222222"/>
          <w:sz w:val="20"/>
          <w:szCs w:val="20"/>
          <w:lang w:val="it-IT" w:eastAsia="sl-SI"/>
        </w:rPr>
        <w:t>se</w:t>
      </w:r>
      <w:proofErr w:type="gramEnd"/>
      <w:r w:rsidRPr="00A86023">
        <w:rPr>
          <w:rFonts w:ascii="Arial" w:hAnsi="Arial" w:cs="Arial"/>
          <w:color w:val="222222"/>
          <w:sz w:val="20"/>
          <w:szCs w:val="20"/>
          <w:lang w:val="it-IT" w:eastAsia="sl-SI"/>
        </w:rPr>
        <w:t xml:space="preserve"> na njihove potrebe tudi primerno odzivali.</w:t>
      </w:r>
    </w:p>
    <w:p w:rsidR="00644D20" w:rsidRPr="00A86023" w:rsidRDefault="00644D20" w:rsidP="00644D20">
      <w:pPr>
        <w:spacing w:after="0" w:line="240" w:lineRule="auto"/>
        <w:jc w:val="both"/>
        <w:rPr>
          <w:rFonts w:ascii="Arial" w:hAnsi="Arial" w:cs="Arial"/>
          <w:color w:val="222222"/>
          <w:sz w:val="20"/>
          <w:szCs w:val="20"/>
          <w:lang w:val="it-IT" w:eastAsia="sl-SI"/>
        </w:rPr>
      </w:pP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Svetovalna delavka spozna otroke že v vrtcu, s starši pa se sreča najkasneje pri vpisu otrok v šolo. Zbira podatke o otrokovi zrelosti in skupaj z vzgojiteljicami oblikuje oddelke v 1. razredu. Spremlja vključevanje učencev v oddelčno skupnost in njihov napredek pri šolskem delu.</w:t>
      </w: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Pomaga učencem, ki imajo osebne težave in težave pri učenju. Nudi pomoč pri reševanju problemov in metodah uspešnega učenja.</w:t>
      </w: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Vodi poklicno informir</w:t>
      </w:r>
      <w:r w:rsidR="00C00E93" w:rsidRPr="00A86023">
        <w:rPr>
          <w:rFonts w:ascii="Arial" w:hAnsi="Arial" w:cs="Arial"/>
          <w:color w:val="222222"/>
          <w:sz w:val="20"/>
          <w:szCs w:val="20"/>
          <w:lang w:val="it-IT" w:eastAsia="sl-SI"/>
        </w:rPr>
        <w:t>anje in svetovanje, za učence</w:t>
      </w:r>
      <w:r w:rsidRPr="00A86023">
        <w:rPr>
          <w:rFonts w:ascii="Arial" w:hAnsi="Arial" w:cs="Arial"/>
          <w:color w:val="222222"/>
          <w:sz w:val="20"/>
          <w:szCs w:val="20"/>
          <w:lang w:val="it-IT" w:eastAsia="sl-SI"/>
        </w:rPr>
        <w:t xml:space="preserve"> 9.r. pa izpelje vpis v srednje šole.</w:t>
      </w:r>
    </w:p>
    <w:p w:rsidR="00644D20" w:rsidRPr="00A86023" w:rsidRDefault="00644D20" w:rsidP="00644D20">
      <w:pPr>
        <w:spacing w:after="0" w:line="240" w:lineRule="auto"/>
        <w:jc w:val="both"/>
        <w:rPr>
          <w:rFonts w:ascii="Arial" w:hAnsi="Arial" w:cs="Arial"/>
          <w:color w:val="222222"/>
          <w:sz w:val="18"/>
          <w:szCs w:val="18"/>
          <w:lang w:val="it-IT" w:eastAsia="sl-SI"/>
        </w:rPr>
      </w:pPr>
    </w:p>
    <w:p w:rsidR="00644D20" w:rsidRPr="00A86023" w:rsidRDefault="00644D20" w:rsidP="00644D20">
      <w:pPr>
        <w:spacing w:after="12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V kolikor je potrebno, socialna delavka v soglasju s starši</w:t>
      </w:r>
      <w:r w:rsidR="00FA66DB"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pri svojem delu sodeluje tudi z drugimi strokovnimi institucijami.</w:t>
      </w: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Svetovalna delavka vam svetuje na osnovi:</w:t>
      </w:r>
    </w:p>
    <w:p w:rsidR="00644D20" w:rsidRPr="00644D20" w:rsidRDefault="00644D20" w:rsidP="00430C69">
      <w:pPr>
        <w:pStyle w:val="Odstavekseznama"/>
        <w:numPr>
          <w:ilvl w:val="0"/>
          <w:numId w:val="10"/>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prostovoljnosti</w:t>
      </w:r>
      <w:r>
        <w:rPr>
          <w:rFonts w:ascii="Arial" w:hAnsi="Arial" w:cs="Arial"/>
          <w:color w:val="222222"/>
          <w:sz w:val="20"/>
          <w:szCs w:val="20"/>
          <w:lang w:eastAsia="sl-SI"/>
        </w:rPr>
        <w:t>,</w:t>
      </w:r>
    </w:p>
    <w:p w:rsidR="00644D20" w:rsidRPr="00644D20" w:rsidRDefault="00644D20" w:rsidP="00430C69">
      <w:pPr>
        <w:pStyle w:val="Odstavekseznama"/>
        <w:numPr>
          <w:ilvl w:val="0"/>
          <w:numId w:val="10"/>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skupnega dogovora</w:t>
      </w:r>
      <w:r>
        <w:rPr>
          <w:rFonts w:ascii="Arial" w:hAnsi="Arial" w:cs="Arial"/>
          <w:color w:val="222222"/>
          <w:sz w:val="20"/>
          <w:szCs w:val="20"/>
          <w:lang w:eastAsia="sl-SI"/>
        </w:rPr>
        <w:t>,</w:t>
      </w:r>
    </w:p>
    <w:p w:rsidR="00644D20" w:rsidRPr="00644D20" w:rsidRDefault="00644D20" w:rsidP="00430C69">
      <w:pPr>
        <w:pStyle w:val="Odstavekseznama"/>
        <w:numPr>
          <w:ilvl w:val="0"/>
          <w:numId w:val="10"/>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zaupnosti podatkov</w:t>
      </w:r>
      <w:r>
        <w:rPr>
          <w:rFonts w:ascii="Arial" w:hAnsi="Arial" w:cs="Arial"/>
          <w:color w:val="222222"/>
          <w:sz w:val="20"/>
          <w:szCs w:val="20"/>
          <w:lang w:eastAsia="sl-SI"/>
        </w:rPr>
        <w:t>,</w:t>
      </w:r>
    </w:p>
    <w:p w:rsidR="00644D20" w:rsidRPr="00644D20" w:rsidRDefault="00644D20" w:rsidP="00430C69">
      <w:pPr>
        <w:pStyle w:val="Odstavekseznama"/>
        <w:numPr>
          <w:ilvl w:val="0"/>
          <w:numId w:val="10"/>
        </w:num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v dobro učenca.</w:t>
      </w:r>
    </w:p>
    <w:p w:rsidR="00644D20" w:rsidRPr="002C1AEE" w:rsidRDefault="00644D20" w:rsidP="00644D20">
      <w:pPr>
        <w:spacing w:after="0" w:line="240" w:lineRule="auto"/>
        <w:jc w:val="both"/>
        <w:rPr>
          <w:rFonts w:ascii="Arial" w:hAnsi="Arial" w:cs="Arial"/>
          <w:color w:val="222222"/>
          <w:sz w:val="18"/>
          <w:szCs w:val="18"/>
          <w:lang w:eastAsia="sl-SI"/>
        </w:rPr>
      </w:pP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Z vami se srečuje na:</w:t>
      </w:r>
    </w:p>
    <w:p w:rsidR="00644D20" w:rsidRPr="00644D20" w:rsidRDefault="00644D20" w:rsidP="00430C69">
      <w:pPr>
        <w:pStyle w:val="Odstavekseznama"/>
        <w:numPr>
          <w:ilvl w:val="0"/>
          <w:numId w:val="11"/>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osebnih svetovanjih in posvetovanjih</w:t>
      </w:r>
      <w:r>
        <w:rPr>
          <w:rFonts w:ascii="Arial" w:hAnsi="Arial" w:cs="Arial"/>
          <w:color w:val="222222"/>
          <w:sz w:val="20"/>
          <w:szCs w:val="20"/>
          <w:lang w:eastAsia="sl-SI"/>
        </w:rPr>
        <w:t>,</w:t>
      </w:r>
    </w:p>
    <w:p w:rsidR="00644D20" w:rsidRPr="00644D20" w:rsidRDefault="00644D20" w:rsidP="00430C69">
      <w:pPr>
        <w:pStyle w:val="Odstavekseznama"/>
        <w:numPr>
          <w:ilvl w:val="0"/>
          <w:numId w:val="11"/>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predavanjih</w:t>
      </w:r>
      <w:r>
        <w:rPr>
          <w:rFonts w:ascii="Arial" w:hAnsi="Arial" w:cs="Arial"/>
          <w:color w:val="222222"/>
          <w:sz w:val="20"/>
          <w:szCs w:val="20"/>
          <w:lang w:eastAsia="sl-SI"/>
        </w:rPr>
        <w:t>,</w:t>
      </w:r>
    </w:p>
    <w:p w:rsidR="00644D20" w:rsidRPr="00644D20" w:rsidRDefault="00644D20" w:rsidP="00430C69">
      <w:pPr>
        <w:pStyle w:val="Odstavekseznama"/>
        <w:numPr>
          <w:ilvl w:val="0"/>
          <w:numId w:val="11"/>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pedagoških delavnicah</w:t>
      </w:r>
      <w:r>
        <w:rPr>
          <w:rFonts w:ascii="Arial" w:hAnsi="Arial" w:cs="Arial"/>
          <w:color w:val="222222"/>
          <w:sz w:val="20"/>
          <w:szCs w:val="20"/>
          <w:lang w:eastAsia="sl-SI"/>
        </w:rPr>
        <w:t>.</w:t>
      </w:r>
    </w:p>
    <w:p w:rsidR="00644D20" w:rsidRPr="002C1AEE" w:rsidRDefault="00644D20" w:rsidP="00644D20">
      <w:pPr>
        <w:spacing w:after="0" w:line="240" w:lineRule="auto"/>
        <w:jc w:val="both"/>
        <w:rPr>
          <w:rFonts w:ascii="Arial" w:hAnsi="Arial" w:cs="Arial"/>
          <w:color w:val="222222"/>
          <w:sz w:val="18"/>
          <w:szCs w:val="18"/>
          <w:lang w:eastAsia="sl-SI"/>
        </w:rPr>
      </w:pP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lastRenderedPageBreak/>
        <w:t>Za svetovanje in posvetovanje se starši lahko dogovorite osebno ali po telefonu 04/5884 858.</w:t>
      </w:r>
    </w:p>
    <w:p w:rsidR="00644D20" w:rsidRPr="00A86023" w:rsidRDefault="00644D20" w:rsidP="00644D20">
      <w:pPr>
        <w:spacing w:after="0" w:line="240" w:lineRule="auto"/>
        <w:jc w:val="both"/>
        <w:rPr>
          <w:rFonts w:ascii="Arial" w:hAnsi="Arial" w:cs="Arial"/>
          <w:color w:val="222222"/>
          <w:sz w:val="18"/>
          <w:szCs w:val="18"/>
          <w:lang w:val="it-IT" w:eastAsia="sl-SI"/>
        </w:rPr>
      </w:pPr>
    </w:p>
    <w:p w:rsidR="00644D20" w:rsidRPr="002C1AEE" w:rsidRDefault="00644D20" w:rsidP="00644D20">
      <w:pPr>
        <w:spacing w:after="0" w:line="240" w:lineRule="auto"/>
        <w:jc w:val="both"/>
        <w:rPr>
          <w:rFonts w:ascii="Arial" w:hAnsi="Arial" w:cs="Arial"/>
          <w:color w:val="222222"/>
          <w:sz w:val="18"/>
          <w:szCs w:val="18"/>
          <w:lang w:eastAsia="sl-SI"/>
        </w:rPr>
      </w:pPr>
      <w:r w:rsidRPr="002C1AEE">
        <w:rPr>
          <w:rFonts w:ascii="Arial" w:hAnsi="Arial" w:cs="Arial"/>
          <w:color w:val="222222"/>
          <w:sz w:val="20"/>
          <w:szCs w:val="20"/>
          <w:lang w:eastAsia="sl-SI"/>
        </w:rPr>
        <w:t>Učenec, kadar:</w:t>
      </w:r>
    </w:p>
    <w:p w:rsidR="00644D20" w:rsidRPr="00644D20" w:rsidRDefault="00644D20" w:rsidP="00430C69">
      <w:pPr>
        <w:pStyle w:val="Odstavekseznama"/>
        <w:numPr>
          <w:ilvl w:val="0"/>
          <w:numId w:val="12"/>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si v stiski</w:t>
      </w:r>
      <w:r>
        <w:rPr>
          <w:rFonts w:ascii="Arial" w:hAnsi="Arial" w:cs="Arial"/>
          <w:color w:val="222222"/>
          <w:sz w:val="20"/>
          <w:szCs w:val="20"/>
          <w:lang w:eastAsia="sl-SI"/>
        </w:rPr>
        <w:t>,</w:t>
      </w:r>
    </w:p>
    <w:p w:rsidR="00644D20" w:rsidRPr="00644D20" w:rsidRDefault="00644D20" w:rsidP="00430C69">
      <w:pPr>
        <w:pStyle w:val="Odstavekseznama"/>
        <w:numPr>
          <w:ilvl w:val="0"/>
          <w:numId w:val="12"/>
        </w:numPr>
        <w:spacing w:after="0" w:line="240" w:lineRule="auto"/>
        <w:jc w:val="both"/>
        <w:rPr>
          <w:rFonts w:ascii="Arial" w:hAnsi="Arial" w:cs="Arial"/>
          <w:color w:val="222222"/>
          <w:sz w:val="18"/>
          <w:szCs w:val="18"/>
          <w:lang w:eastAsia="sl-SI"/>
        </w:rPr>
      </w:pPr>
      <w:r w:rsidRPr="00644D20">
        <w:rPr>
          <w:rFonts w:ascii="Arial" w:hAnsi="Arial" w:cs="Arial"/>
          <w:color w:val="222222"/>
          <w:sz w:val="20"/>
          <w:szCs w:val="20"/>
          <w:lang w:eastAsia="sl-SI"/>
        </w:rPr>
        <w:t>si obupan</w:t>
      </w:r>
      <w:r>
        <w:rPr>
          <w:rFonts w:ascii="Arial" w:hAnsi="Arial" w:cs="Arial"/>
          <w:color w:val="222222"/>
          <w:sz w:val="20"/>
          <w:szCs w:val="20"/>
          <w:lang w:eastAsia="sl-SI"/>
        </w:rPr>
        <w:t>,</w:t>
      </w:r>
    </w:p>
    <w:p w:rsidR="00644D20" w:rsidRPr="00F20261" w:rsidRDefault="00644D20" w:rsidP="00430C69">
      <w:pPr>
        <w:pStyle w:val="Odstavekseznama"/>
        <w:numPr>
          <w:ilvl w:val="0"/>
          <w:numId w:val="12"/>
        </w:numPr>
        <w:spacing w:after="0" w:line="240" w:lineRule="auto"/>
        <w:jc w:val="both"/>
        <w:rPr>
          <w:rFonts w:ascii="Arial" w:hAnsi="Arial" w:cs="Arial"/>
          <w:color w:val="222222"/>
          <w:sz w:val="18"/>
          <w:szCs w:val="18"/>
          <w:lang w:val="de-DE" w:eastAsia="sl-SI"/>
        </w:rPr>
      </w:pPr>
      <w:r w:rsidRPr="00F20261">
        <w:rPr>
          <w:rFonts w:ascii="Arial" w:hAnsi="Arial" w:cs="Arial"/>
          <w:color w:val="222222"/>
          <w:sz w:val="20"/>
          <w:szCs w:val="20"/>
          <w:lang w:val="de-DE" w:eastAsia="sl-SI"/>
        </w:rPr>
        <w:t>dobiš slabo oceno in te je strah,</w:t>
      </w:r>
    </w:p>
    <w:p w:rsidR="00644D20" w:rsidRPr="00A86023" w:rsidRDefault="00644D20" w:rsidP="00430C69">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se bojiš preverjanja in ocenjevanja,</w:t>
      </w:r>
    </w:p>
    <w:p w:rsidR="00644D20" w:rsidRPr="00A86023" w:rsidRDefault="00644D20" w:rsidP="00430C69">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se ne razumeš s sošolci,</w:t>
      </w:r>
    </w:p>
    <w:p w:rsidR="00644D20" w:rsidRPr="00644D20" w:rsidRDefault="00644D20" w:rsidP="00430C69">
      <w:pPr>
        <w:pStyle w:val="Odstavekseznama"/>
        <w:numPr>
          <w:ilvl w:val="0"/>
          <w:numId w:val="12"/>
        </w:numPr>
        <w:spacing w:after="0" w:line="240" w:lineRule="auto"/>
        <w:jc w:val="both"/>
        <w:rPr>
          <w:rFonts w:ascii="Arial" w:hAnsi="Arial" w:cs="Arial"/>
          <w:color w:val="222222"/>
          <w:sz w:val="18"/>
          <w:szCs w:val="18"/>
          <w:lang w:eastAsia="sl-SI"/>
        </w:rPr>
      </w:pPr>
      <w:r>
        <w:rPr>
          <w:rFonts w:ascii="Arial" w:hAnsi="Arial" w:cs="Arial"/>
          <w:color w:val="222222"/>
          <w:sz w:val="18"/>
          <w:szCs w:val="18"/>
          <w:lang w:eastAsia="sl-SI"/>
        </w:rPr>
        <w:t>i</w:t>
      </w:r>
      <w:r w:rsidRPr="00644D20">
        <w:rPr>
          <w:rFonts w:ascii="Arial" w:hAnsi="Arial" w:cs="Arial"/>
          <w:color w:val="222222"/>
          <w:sz w:val="20"/>
          <w:szCs w:val="20"/>
          <w:lang w:eastAsia="sl-SI"/>
        </w:rPr>
        <w:t>zgubiš nekaj svoje lastnine</w:t>
      </w:r>
      <w:r>
        <w:rPr>
          <w:rFonts w:ascii="Arial" w:hAnsi="Arial" w:cs="Arial"/>
          <w:color w:val="222222"/>
          <w:sz w:val="20"/>
          <w:szCs w:val="20"/>
          <w:lang w:eastAsia="sl-SI"/>
        </w:rPr>
        <w:t>,</w:t>
      </w:r>
    </w:p>
    <w:p w:rsidR="00644D20" w:rsidRPr="00644D20" w:rsidRDefault="00644D20" w:rsidP="00430C69">
      <w:pPr>
        <w:pStyle w:val="Odstavekseznama"/>
        <w:numPr>
          <w:ilvl w:val="0"/>
          <w:numId w:val="12"/>
        </w:numPr>
        <w:spacing w:after="0" w:line="240" w:lineRule="auto"/>
        <w:jc w:val="both"/>
        <w:rPr>
          <w:rFonts w:ascii="Arial" w:hAnsi="Arial" w:cs="Arial"/>
          <w:color w:val="222222"/>
          <w:sz w:val="18"/>
          <w:szCs w:val="18"/>
          <w:lang w:eastAsia="sl-SI"/>
        </w:rPr>
      </w:pPr>
      <w:r>
        <w:rPr>
          <w:rFonts w:ascii="Arial" w:hAnsi="Arial" w:cs="Arial"/>
          <w:color w:val="222222"/>
          <w:sz w:val="20"/>
          <w:szCs w:val="20"/>
          <w:lang w:eastAsia="sl-SI"/>
        </w:rPr>
        <w:t>s</w:t>
      </w:r>
      <w:r w:rsidRPr="00644D20">
        <w:rPr>
          <w:rFonts w:ascii="Arial" w:hAnsi="Arial" w:cs="Arial"/>
          <w:color w:val="222222"/>
          <w:sz w:val="20"/>
          <w:szCs w:val="20"/>
          <w:lang w:eastAsia="sl-SI"/>
        </w:rPr>
        <w:t>tarši nimajo denarja za …</w:t>
      </w:r>
      <w:r>
        <w:rPr>
          <w:rFonts w:ascii="Arial" w:hAnsi="Arial" w:cs="Arial"/>
          <w:color w:val="222222"/>
          <w:sz w:val="20"/>
          <w:szCs w:val="20"/>
          <w:lang w:eastAsia="sl-SI"/>
        </w:rPr>
        <w:t>,</w:t>
      </w:r>
    </w:p>
    <w:p w:rsidR="00644D20" w:rsidRPr="00F20261" w:rsidRDefault="00644D20" w:rsidP="00430C69">
      <w:pPr>
        <w:pStyle w:val="Odstavekseznama"/>
        <w:numPr>
          <w:ilvl w:val="0"/>
          <w:numId w:val="12"/>
        </w:numPr>
        <w:spacing w:after="0" w:line="240" w:lineRule="auto"/>
        <w:jc w:val="both"/>
        <w:rPr>
          <w:rFonts w:ascii="Arial" w:hAnsi="Arial" w:cs="Arial"/>
          <w:color w:val="222222"/>
          <w:sz w:val="18"/>
          <w:szCs w:val="18"/>
          <w:lang w:val="de-DE" w:eastAsia="sl-SI"/>
        </w:rPr>
      </w:pPr>
      <w:r w:rsidRPr="00F20261">
        <w:rPr>
          <w:rFonts w:ascii="Arial" w:hAnsi="Arial" w:cs="Arial"/>
          <w:color w:val="222222"/>
          <w:sz w:val="20"/>
          <w:szCs w:val="20"/>
          <w:lang w:val="de-DE" w:eastAsia="sl-SI"/>
        </w:rPr>
        <w:t>te nadlegujejo sošolci ali odrasli,</w:t>
      </w:r>
    </w:p>
    <w:p w:rsidR="00644D20" w:rsidRPr="00A86023" w:rsidRDefault="00644D20" w:rsidP="00430C69">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ali pa potrebuješ samo pogovor,</w:t>
      </w:r>
    </w:p>
    <w:p w:rsidR="00644D20" w:rsidRPr="00A86023" w:rsidRDefault="00644D20" w:rsidP="00430C69">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bi mi rad kaj lepega povedal,</w:t>
      </w:r>
    </w:p>
    <w:p w:rsidR="00644D20" w:rsidRPr="00A86023" w:rsidRDefault="00644D20" w:rsidP="00430C69">
      <w:pPr>
        <w:pStyle w:val="Odstavekseznama"/>
        <w:numPr>
          <w:ilvl w:val="0"/>
          <w:numId w:val="12"/>
        </w:num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ne veš</w:t>
      </w:r>
      <w:r w:rsidR="00FA66DB"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kam po osnovni šoli.</w:t>
      </w:r>
    </w:p>
    <w:p w:rsidR="00644D20" w:rsidRPr="00A86023" w:rsidRDefault="00644D20" w:rsidP="00644D20">
      <w:pPr>
        <w:spacing w:after="0" w:line="240" w:lineRule="auto"/>
        <w:jc w:val="both"/>
        <w:rPr>
          <w:rFonts w:ascii="Arial" w:hAnsi="Arial" w:cs="Arial"/>
          <w:color w:val="222222"/>
          <w:sz w:val="18"/>
          <w:szCs w:val="18"/>
          <w:lang w:val="it-IT" w:eastAsia="sl-SI"/>
        </w:rPr>
      </w:pPr>
    </w:p>
    <w:p w:rsidR="00644D20" w:rsidRPr="00A86023" w:rsidRDefault="00644D20" w:rsidP="00644D20">
      <w:pPr>
        <w:spacing w:after="0" w:line="240" w:lineRule="auto"/>
        <w:jc w:val="both"/>
        <w:rPr>
          <w:rFonts w:ascii="Arial" w:hAnsi="Arial" w:cs="Arial"/>
          <w:color w:val="222222"/>
          <w:sz w:val="18"/>
          <w:szCs w:val="18"/>
          <w:lang w:val="it-IT" w:eastAsia="sl-SI"/>
        </w:rPr>
      </w:pPr>
      <w:r w:rsidRPr="00A86023">
        <w:rPr>
          <w:rFonts w:ascii="Arial" w:hAnsi="Arial" w:cs="Arial"/>
          <w:color w:val="222222"/>
          <w:sz w:val="20"/>
          <w:szCs w:val="20"/>
          <w:lang w:val="it-IT" w:eastAsia="sl-SI"/>
        </w:rPr>
        <w:t>Če ne najdeš rešitve, lahko vsak dan</w:t>
      </w:r>
      <w:r w:rsidR="00FA66DB"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od 8. – 15. ure prideš na pogovor k svetovalni delavki. Težave je najbolje in najlažje reševati na začetku.</w:t>
      </w:r>
    </w:p>
    <w:p w:rsidR="00644D20" w:rsidRPr="00A86023" w:rsidRDefault="00644D20" w:rsidP="00644D2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Lahko pokličeš tudi telefon otrok in mladostnikov TOM, telefonska številka </w:t>
      </w:r>
      <w:r w:rsidR="00DF34A9" w:rsidRPr="00A86023">
        <w:rPr>
          <w:rFonts w:ascii="Arial" w:hAnsi="Arial" w:cs="Arial"/>
          <w:color w:val="222222"/>
          <w:sz w:val="20"/>
          <w:szCs w:val="20"/>
          <w:lang w:val="it-IT" w:eastAsia="sl-SI"/>
        </w:rPr>
        <w:t>je 116 111</w:t>
      </w:r>
      <w:r w:rsidRPr="00A86023">
        <w:rPr>
          <w:rFonts w:ascii="Arial" w:hAnsi="Arial" w:cs="Arial"/>
          <w:color w:val="222222"/>
          <w:sz w:val="20"/>
          <w:szCs w:val="20"/>
          <w:lang w:val="it-IT" w:eastAsia="sl-SI"/>
        </w:rPr>
        <w:t>, klic je brezplačen.</w:t>
      </w:r>
    </w:p>
    <w:p w:rsidR="00644D20" w:rsidRPr="00A86023" w:rsidRDefault="00644D20" w:rsidP="00644D20">
      <w:pPr>
        <w:spacing w:after="0" w:line="240" w:lineRule="auto"/>
        <w:jc w:val="both"/>
        <w:rPr>
          <w:rFonts w:ascii="Arial" w:hAnsi="Arial" w:cs="Arial"/>
          <w:color w:val="222222"/>
          <w:sz w:val="18"/>
          <w:szCs w:val="18"/>
          <w:lang w:val="it-IT" w:eastAsia="sl-SI"/>
        </w:rPr>
      </w:pPr>
    </w:p>
    <w:p w:rsidR="00A20A43" w:rsidRPr="00A86023" w:rsidRDefault="0039052F" w:rsidP="0039052F">
      <w:pPr>
        <w:spacing w:after="0" w:line="240" w:lineRule="auto"/>
        <w:jc w:val="both"/>
        <w:rPr>
          <w:rFonts w:ascii="Arial" w:hAnsi="Arial" w:cs="Arial"/>
          <w:sz w:val="20"/>
          <w:szCs w:val="20"/>
          <w:lang w:val="it-IT"/>
        </w:rPr>
      </w:pPr>
      <w:r w:rsidRPr="00A86023">
        <w:rPr>
          <w:rFonts w:ascii="Arial" w:hAnsi="Arial" w:cs="Arial"/>
          <w:b/>
          <w:sz w:val="20"/>
          <w:szCs w:val="20"/>
          <w:lang w:val="it-IT"/>
        </w:rPr>
        <w:t>Inkluzivna pedagoginja</w:t>
      </w:r>
      <w:r w:rsidRPr="00A86023">
        <w:rPr>
          <w:rFonts w:ascii="Arial" w:hAnsi="Arial" w:cs="Arial"/>
          <w:sz w:val="20"/>
          <w:szCs w:val="20"/>
          <w:lang w:val="it-IT"/>
        </w:rPr>
        <w:t xml:space="preserve"> je Cvetka Pavlovčič. Njeno delo z učenci obsega:</w:t>
      </w:r>
    </w:p>
    <w:p w:rsidR="0039052F" w:rsidRDefault="0039052F" w:rsidP="00430C69">
      <w:pPr>
        <w:widowControl w:val="0"/>
        <w:numPr>
          <w:ilvl w:val="0"/>
          <w:numId w:val="1"/>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razvoj govora in jezika,</w:t>
      </w:r>
    </w:p>
    <w:p w:rsidR="0039052F" w:rsidRDefault="0039052F" w:rsidP="00430C69">
      <w:pPr>
        <w:widowControl w:val="0"/>
        <w:numPr>
          <w:ilvl w:val="0"/>
          <w:numId w:val="1"/>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razvoj pozornosti in koncentracije,</w:t>
      </w:r>
    </w:p>
    <w:p w:rsidR="0039052F" w:rsidRPr="0039052F" w:rsidRDefault="0039052F" w:rsidP="00430C69">
      <w:pPr>
        <w:widowControl w:val="0"/>
        <w:numPr>
          <w:ilvl w:val="0"/>
          <w:numId w:val="1"/>
        </w:numPr>
        <w:overflowPunct w:val="0"/>
        <w:autoSpaceDE w:val="0"/>
        <w:autoSpaceDN w:val="0"/>
        <w:adjustRightInd w:val="0"/>
        <w:spacing w:after="0" w:line="240" w:lineRule="auto"/>
        <w:jc w:val="both"/>
        <w:rPr>
          <w:rFonts w:ascii="Arial" w:hAnsi="Arial" w:cs="Arial"/>
          <w:sz w:val="20"/>
          <w:szCs w:val="20"/>
        </w:rPr>
      </w:pPr>
      <w:r w:rsidRPr="0039052F">
        <w:rPr>
          <w:rFonts w:ascii="Arial" w:hAnsi="Arial" w:cs="Arial"/>
          <w:sz w:val="20"/>
          <w:szCs w:val="20"/>
        </w:rPr>
        <w:t>razvoj ustrezne samopodobe,</w:t>
      </w:r>
    </w:p>
    <w:p w:rsidR="0039052F" w:rsidRPr="00A86023" w:rsidRDefault="0039052F" w:rsidP="00430C69">
      <w:pPr>
        <w:pStyle w:val="Odstavekseznama"/>
        <w:numPr>
          <w:ilvl w:val="0"/>
          <w:numId w:val="1"/>
        </w:numPr>
        <w:spacing w:after="0"/>
        <w:rPr>
          <w:rFonts w:ascii="Arial" w:hAnsi="Arial" w:cs="Arial"/>
          <w:sz w:val="20"/>
          <w:szCs w:val="20"/>
          <w:lang w:val="it-IT"/>
        </w:rPr>
      </w:pPr>
      <w:r w:rsidRPr="00A86023">
        <w:rPr>
          <w:rFonts w:ascii="Arial" w:hAnsi="Arial" w:cs="Arial"/>
          <w:sz w:val="20"/>
          <w:szCs w:val="20"/>
          <w:lang w:val="it-IT"/>
        </w:rPr>
        <w:t>razvoj senzomotorične in perceptualno – motorične integracije,</w:t>
      </w:r>
    </w:p>
    <w:p w:rsidR="0039052F" w:rsidRPr="00A86023" w:rsidRDefault="007C326F" w:rsidP="00430C69">
      <w:pPr>
        <w:pStyle w:val="Odstavekseznama"/>
        <w:numPr>
          <w:ilvl w:val="0"/>
          <w:numId w:val="1"/>
        </w:numPr>
        <w:jc w:val="both"/>
        <w:rPr>
          <w:rFonts w:ascii="Arial" w:hAnsi="Arial" w:cs="Arial"/>
          <w:sz w:val="20"/>
          <w:szCs w:val="20"/>
          <w:lang w:val="it-IT"/>
        </w:rPr>
      </w:pPr>
      <w:proofErr w:type="gramStart"/>
      <w:r>
        <w:rPr>
          <w:rFonts w:ascii="Arial" w:hAnsi="Arial" w:cs="Arial"/>
          <w:sz w:val="20"/>
          <w:szCs w:val="20"/>
          <w:lang w:val="it-IT"/>
        </w:rPr>
        <w:t>razvoj  pomn</w:t>
      </w:r>
      <w:r w:rsidR="0039052F" w:rsidRPr="00A86023">
        <w:rPr>
          <w:rFonts w:ascii="Arial" w:hAnsi="Arial" w:cs="Arial"/>
          <w:sz w:val="20"/>
          <w:szCs w:val="20"/>
          <w:lang w:val="it-IT"/>
        </w:rPr>
        <w:t>enja</w:t>
      </w:r>
      <w:proofErr w:type="gramEnd"/>
      <w:r w:rsidR="0039052F" w:rsidRPr="00A86023">
        <w:rPr>
          <w:rFonts w:ascii="Arial" w:hAnsi="Arial" w:cs="Arial"/>
          <w:sz w:val="20"/>
          <w:szCs w:val="20"/>
          <w:lang w:val="it-IT"/>
        </w:rPr>
        <w:t>, pojmotvornosti in kritičnega mišljenja</w:t>
      </w:r>
      <w:r w:rsidR="00EF2409" w:rsidRPr="00A86023">
        <w:rPr>
          <w:rFonts w:ascii="Arial" w:hAnsi="Arial" w:cs="Arial"/>
          <w:sz w:val="20"/>
          <w:szCs w:val="20"/>
          <w:lang w:val="it-IT"/>
        </w:rPr>
        <w:t>.</w:t>
      </w:r>
    </w:p>
    <w:p w:rsidR="0039052F" w:rsidRPr="00A86023" w:rsidRDefault="0039052F" w:rsidP="0039052F">
      <w:pPr>
        <w:pStyle w:val="Odstavekseznama"/>
        <w:jc w:val="both"/>
        <w:rPr>
          <w:rFonts w:ascii="Arial" w:hAnsi="Arial" w:cs="Arial"/>
          <w:sz w:val="20"/>
          <w:szCs w:val="20"/>
          <w:lang w:val="it-IT"/>
        </w:rPr>
      </w:pPr>
    </w:p>
    <w:p w:rsidR="00932122" w:rsidRPr="00A86023" w:rsidRDefault="0039052F" w:rsidP="00EF2409">
      <w:pPr>
        <w:pStyle w:val="Odstavekseznama"/>
        <w:spacing w:after="0" w:line="240" w:lineRule="auto"/>
        <w:ind w:left="0"/>
        <w:jc w:val="both"/>
        <w:rPr>
          <w:rFonts w:ascii="Arial" w:hAnsi="Arial" w:cs="Arial"/>
          <w:sz w:val="20"/>
          <w:szCs w:val="20"/>
          <w:lang w:val="it-IT"/>
        </w:rPr>
      </w:pPr>
      <w:r w:rsidRPr="00A86023">
        <w:rPr>
          <w:rFonts w:ascii="Arial" w:hAnsi="Arial" w:cs="Arial"/>
          <w:b/>
          <w:sz w:val="20"/>
          <w:szCs w:val="20"/>
          <w:lang w:val="it-IT"/>
        </w:rPr>
        <w:t xml:space="preserve">Pedagoginja </w:t>
      </w:r>
      <w:r w:rsidRPr="00A86023">
        <w:rPr>
          <w:rFonts w:ascii="Arial" w:hAnsi="Arial" w:cs="Arial"/>
          <w:sz w:val="20"/>
          <w:szCs w:val="20"/>
          <w:lang w:val="it-IT"/>
        </w:rPr>
        <w:t xml:space="preserve">je Manca Vovk. </w:t>
      </w:r>
      <w:r w:rsidR="00EF2409" w:rsidRPr="00A86023">
        <w:rPr>
          <w:rFonts w:ascii="Arial" w:hAnsi="Arial" w:cs="Arial"/>
          <w:sz w:val="20"/>
          <w:szCs w:val="20"/>
          <w:lang w:val="it-IT"/>
        </w:rPr>
        <w:t>Delo pedagoginje obseg</w:t>
      </w:r>
      <w:r w:rsidRPr="00A86023">
        <w:rPr>
          <w:rFonts w:ascii="Arial" w:hAnsi="Arial" w:cs="Arial"/>
          <w:sz w:val="20"/>
          <w:szCs w:val="20"/>
          <w:lang w:val="it-IT"/>
        </w:rPr>
        <w:t>a:</w:t>
      </w:r>
    </w:p>
    <w:p w:rsidR="00EF2409" w:rsidRPr="00A86023" w:rsidRDefault="00FA66DB" w:rsidP="00430C69">
      <w:pPr>
        <w:pStyle w:val="Odstavekseznama"/>
        <w:numPr>
          <w:ilvl w:val="0"/>
          <w:numId w:val="1"/>
        </w:numPr>
        <w:spacing w:after="0" w:line="240" w:lineRule="auto"/>
        <w:ind w:left="714" w:hanging="357"/>
        <w:jc w:val="both"/>
        <w:rPr>
          <w:rFonts w:ascii="Arial" w:eastAsia="Calibri" w:hAnsi="Arial" w:cs="Arial"/>
          <w:sz w:val="20"/>
          <w:szCs w:val="20"/>
          <w:lang w:val="it-IT"/>
        </w:rPr>
      </w:pPr>
      <w:r w:rsidRPr="00A86023">
        <w:rPr>
          <w:rFonts w:ascii="Arial" w:eastAsia="Calibri" w:hAnsi="Arial" w:cs="Arial"/>
          <w:sz w:val="20"/>
          <w:szCs w:val="20"/>
          <w:lang w:val="it-IT"/>
        </w:rPr>
        <w:t>pomoč pri usvajanju učne snovi</w:t>
      </w:r>
      <w:r w:rsidR="00EF2409" w:rsidRPr="00A86023">
        <w:rPr>
          <w:rFonts w:ascii="Arial" w:eastAsia="Calibri" w:hAnsi="Arial" w:cs="Arial"/>
          <w:sz w:val="20"/>
          <w:szCs w:val="20"/>
          <w:lang w:val="it-IT"/>
        </w:rPr>
        <w:t>,</w:t>
      </w:r>
    </w:p>
    <w:p w:rsidR="00EF2409" w:rsidRPr="00A86023" w:rsidRDefault="00EF2409" w:rsidP="00430C69">
      <w:pPr>
        <w:pStyle w:val="Odstavekseznama"/>
        <w:numPr>
          <w:ilvl w:val="0"/>
          <w:numId w:val="1"/>
        </w:numPr>
        <w:spacing w:after="0" w:line="240" w:lineRule="auto"/>
        <w:ind w:left="714" w:hanging="357"/>
        <w:jc w:val="both"/>
        <w:rPr>
          <w:rFonts w:ascii="Arial" w:eastAsia="Calibri" w:hAnsi="Arial" w:cs="Arial"/>
          <w:sz w:val="20"/>
          <w:szCs w:val="20"/>
          <w:lang w:val="it-IT"/>
        </w:rPr>
      </w:pPr>
      <w:r w:rsidRPr="00A86023">
        <w:rPr>
          <w:rFonts w:ascii="Arial" w:eastAsia="Calibri" w:hAnsi="Arial" w:cs="Arial"/>
          <w:sz w:val="20"/>
          <w:szCs w:val="20"/>
          <w:lang w:val="it-IT"/>
        </w:rPr>
        <w:t>dodatna pojasnila in usmeritve pri obsežnejših učnih enotah,</w:t>
      </w:r>
    </w:p>
    <w:p w:rsidR="00EF2409" w:rsidRPr="00A86023" w:rsidRDefault="00EF2409" w:rsidP="00430C69">
      <w:pPr>
        <w:pStyle w:val="Odstavekseznama"/>
        <w:numPr>
          <w:ilvl w:val="0"/>
          <w:numId w:val="1"/>
        </w:numPr>
        <w:spacing w:after="0" w:line="240" w:lineRule="auto"/>
        <w:ind w:left="714" w:hanging="357"/>
        <w:jc w:val="both"/>
        <w:rPr>
          <w:rFonts w:ascii="Arial" w:eastAsia="Calibri" w:hAnsi="Arial" w:cs="Arial"/>
          <w:sz w:val="20"/>
          <w:szCs w:val="20"/>
          <w:lang w:val="it-IT"/>
        </w:rPr>
      </w:pPr>
      <w:r w:rsidRPr="00A86023">
        <w:rPr>
          <w:rFonts w:ascii="Arial" w:eastAsia="Calibri" w:hAnsi="Arial" w:cs="Arial"/>
          <w:sz w:val="20"/>
          <w:szCs w:val="20"/>
          <w:lang w:val="it-IT"/>
        </w:rPr>
        <w:t>usmerjanje pozornosti v konkretne učne situacije in preverjanje razumevanja,</w:t>
      </w:r>
    </w:p>
    <w:p w:rsidR="00EF2409" w:rsidRPr="00F20261" w:rsidRDefault="00EF2409" w:rsidP="00430C69">
      <w:pPr>
        <w:pStyle w:val="Odstavekseznama"/>
        <w:numPr>
          <w:ilvl w:val="0"/>
          <w:numId w:val="1"/>
        </w:numPr>
        <w:spacing w:after="0" w:line="240" w:lineRule="auto"/>
        <w:ind w:left="714" w:hanging="357"/>
        <w:jc w:val="both"/>
        <w:rPr>
          <w:rFonts w:ascii="Arial" w:eastAsia="Calibri" w:hAnsi="Arial" w:cs="Arial"/>
          <w:sz w:val="20"/>
          <w:szCs w:val="20"/>
          <w:lang w:val="de-DE"/>
        </w:rPr>
      </w:pPr>
      <w:r w:rsidRPr="00F20261">
        <w:rPr>
          <w:rFonts w:ascii="Arial" w:eastAsia="Calibri" w:hAnsi="Arial" w:cs="Arial"/>
          <w:sz w:val="20"/>
          <w:szCs w:val="20"/>
          <w:lang w:val="de-DE"/>
        </w:rPr>
        <w:t>učenje strategij, metod in tehnik uspešnega učenja,</w:t>
      </w:r>
    </w:p>
    <w:p w:rsidR="00EF2409" w:rsidRPr="00EF2409" w:rsidRDefault="00EF2409" w:rsidP="00430C69">
      <w:pPr>
        <w:pStyle w:val="Odstavekseznama"/>
        <w:numPr>
          <w:ilvl w:val="0"/>
          <w:numId w:val="1"/>
        </w:numPr>
        <w:spacing w:after="0" w:line="240" w:lineRule="auto"/>
        <w:ind w:left="714" w:hanging="357"/>
        <w:jc w:val="both"/>
        <w:rPr>
          <w:rFonts w:ascii="Arial" w:eastAsia="Calibri" w:hAnsi="Arial" w:cs="Arial"/>
          <w:sz w:val="20"/>
          <w:szCs w:val="20"/>
        </w:rPr>
      </w:pPr>
      <w:r w:rsidRPr="00EF2409">
        <w:rPr>
          <w:rFonts w:ascii="Arial" w:eastAsia="Calibri" w:hAnsi="Arial" w:cs="Arial"/>
          <w:sz w:val="20"/>
          <w:szCs w:val="20"/>
        </w:rPr>
        <w:t>čustveno-motivacijske strategije</w:t>
      </w:r>
      <w:r>
        <w:rPr>
          <w:rFonts w:ascii="Arial" w:eastAsia="Calibri" w:hAnsi="Arial" w:cs="Arial"/>
          <w:sz w:val="20"/>
          <w:szCs w:val="20"/>
        </w:rPr>
        <w:t>,</w:t>
      </w:r>
      <w:r w:rsidRPr="00EF2409">
        <w:rPr>
          <w:rFonts w:ascii="Arial" w:eastAsia="Calibri" w:hAnsi="Arial" w:cs="Arial"/>
          <w:sz w:val="20"/>
          <w:szCs w:val="20"/>
        </w:rPr>
        <w:t xml:space="preserve"> </w:t>
      </w:r>
    </w:p>
    <w:p w:rsidR="00EF2409" w:rsidRPr="00A86023" w:rsidRDefault="00EF2409" w:rsidP="00430C69">
      <w:pPr>
        <w:pStyle w:val="Odstavekseznama"/>
        <w:numPr>
          <w:ilvl w:val="0"/>
          <w:numId w:val="1"/>
        </w:numPr>
        <w:spacing w:after="0" w:line="240" w:lineRule="auto"/>
        <w:ind w:left="714" w:hanging="357"/>
        <w:jc w:val="both"/>
        <w:rPr>
          <w:rFonts w:ascii="Arial" w:eastAsia="Calibri" w:hAnsi="Arial" w:cs="Arial"/>
          <w:sz w:val="20"/>
          <w:szCs w:val="20"/>
          <w:lang w:val="it-IT"/>
        </w:rPr>
      </w:pPr>
      <w:r w:rsidRPr="00A86023">
        <w:rPr>
          <w:rFonts w:ascii="Arial" w:eastAsia="Calibri" w:hAnsi="Arial" w:cs="Arial"/>
          <w:sz w:val="20"/>
          <w:szCs w:val="20"/>
          <w:lang w:val="it-IT"/>
        </w:rPr>
        <w:t xml:space="preserve">strategije načrtovanja in priprave dela, </w:t>
      </w:r>
    </w:p>
    <w:p w:rsidR="00EF2409" w:rsidRPr="00EF2409" w:rsidRDefault="00EF2409" w:rsidP="00430C69">
      <w:pPr>
        <w:pStyle w:val="Odstavekseznama"/>
        <w:numPr>
          <w:ilvl w:val="0"/>
          <w:numId w:val="1"/>
        </w:numPr>
        <w:spacing w:after="0" w:line="240" w:lineRule="auto"/>
        <w:ind w:left="714" w:hanging="357"/>
        <w:jc w:val="both"/>
        <w:rPr>
          <w:rFonts w:ascii="Arial" w:eastAsia="Calibri" w:hAnsi="Arial" w:cs="Arial"/>
          <w:sz w:val="20"/>
          <w:szCs w:val="20"/>
        </w:rPr>
      </w:pPr>
      <w:r w:rsidRPr="00EF2409">
        <w:rPr>
          <w:rFonts w:ascii="Arial" w:eastAsia="Calibri" w:hAnsi="Arial" w:cs="Arial"/>
          <w:sz w:val="20"/>
          <w:szCs w:val="20"/>
        </w:rPr>
        <w:t>bralne učne strategije</w:t>
      </w:r>
      <w:r>
        <w:rPr>
          <w:rFonts w:ascii="Arial" w:eastAsia="Calibri" w:hAnsi="Arial" w:cs="Arial"/>
          <w:sz w:val="20"/>
          <w:szCs w:val="20"/>
        </w:rPr>
        <w:t>,</w:t>
      </w:r>
      <w:r w:rsidRPr="00EF2409">
        <w:rPr>
          <w:rFonts w:ascii="Arial" w:eastAsia="Calibri" w:hAnsi="Arial" w:cs="Arial"/>
          <w:sz w:val="20"/>
          <w:szCs w:val="20"/>
        </w:rPr>
        <w:t xml:space="preserve"> </w:t>
      </w:r>
    </w:p>
    <w:p w:rsidR="00EF2409" w:rsidRPr="00EF2409" w:rsidRDefault="00EF2409" w:rsidP="00430C69">
      <w:pPr>
        <w:pStyle w:val="Odstavekseznama"/>
        <w:numPr>
          <w:ilvl w:val="0"/>
          <w:numId w:val="1"/>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učenje s poslušanjem,</w:t>
      </w:r>
    </w:p>
    <w:p w:rsidR="00EF2409" w:rsidRPr="00EF2409" w:rsidRDefault="00EF2409" w:rsidP="00430C69">
      <w:pPr>
        <w:pStyle w:val="Odstavekseznama"/>
        <w:numPr>
          <w:ilvl w:val="0"/>
          <w:numId w:val="1"/>
        </w:numPr>
        <w:spacing w:after="0" w:line="240" w:lineRule="auto"/>
        <w:ind w:left="714" w:hanging="357"/>
        <w:jc w:val="both"/>
        <w:rPr>
          <w:rFonts w:ascii="Arial" w:eastAsia="Calibri" w:hAnsi="Arial" w:cs="Arial"/>
          <w:sz w:val="20"/>
          <w:szCs w:val="20"/>
        </w:rPr>
      </w:pPr>
      <w:proofErr w:type="gramStart"/>
      <w:r w:rsidRPr="00EF2409">
        <w:rPr>
          <w:rFonts w:ascii="Arial" w:eastAsia="Calibri" w:hAnsi="Arial" w:cs="Arial"/>
          <w:sz w:val="20"/>
          <w:szCs w:val="20"/>
        </w:rPr>
        <w:lastRenderedPageBreak/>
        <w:t>tehnike  in</w:t>
      </w:r>
      <w:proofErr w:type="gramEnd"/>
      <w:r w:rsidRPr="00EF2409">
        <w:rPr>
          <w:rFonts w:ascii="Arial" w:eastAsia="Calibri" w:hAnsi="Arial" w:cs="Arial"/>
          <w:sz w:val="20"/>
          <w:szCs w:val="20"/>
        </w:rPr>
        <w:t xml:space="preserve"> oblike zapisovanja</w:t>
      </w:r>
      <w:r>
        <w:rPr>
          <w:rFonts w:ascii="Arial" w:eastAsia="Calibri" w:hAnsi="Arial" w:cs="Arial"/>
          <w:sz w:val="20"/>
          <w:szCs w:val="20"/>
        </w:rPr>
        <w:t>,</w:t>
      </w:r>
    </w:p>
    <w:p w:rsidR="00EF2409" w:rsidRDefault="00EF2409" w:rsidP="00430C69">
      <w:pPr>
        <w:pStyle w:val="Odstavekseznama"/>
        <w:numPr>
          <w:ilvl w:val="0"/>
          <w:numId w:val="1"/>
        </w:numPr>
        <w:spacing w:after="0" w:line="240" w:lineRule="auto"/>
        <w:ind w:left="714" w:hanging="357"/>
        <w:jc w:val="both"/>
        <w:rPr>
          <w:rFonts w:ascii="Arial" w:eastAsia="Calibri" w:hAnsi="Arial" w:cs="Arial"/>
          <w:sz w:val="20"/>
          <w:szCs w:val="20"/>
        </w:rPr>
      </w:pPr>
      <w:r w:rsidRPr="00EF2409">
        <w:rPr>
          <w:rFonts w:ascii="Arial" w:eastAsia="Calibri" w:hAnsi="Arial" w:cs="Arial"/>
          <w:sz w:val="20"/>
          <w:szCs w:val="20"/>
        </w:rPr>
        <w:t>sposobost ubesedenja naučenega</w:t>
      </w:r>
      <w:r>
        <w:rPr>
          <w:rFonts w:ascii="Arial" w:eastAsia="Calibri" w:hAnsi="Arial" w:cs="Arial"/>
          <w:sz w:val="20"/>
          <w:szCs w:val="20"/>
        </w:rPr>
        <w:t>,</w:t>
      </w:r>
    </w:p>
    <w:p w:rsidR="00EF2409" w:rsidRPr="00EF2409" w:rsidRDefault="00EF2409" w:rsidP="00430C69">
      <w:pPr>
        <w:pStyle w:val="Odstavekseznama"/>
        <w:numPr>
          <w:ilvl w:val="0"/>
          <w:numId w:val="1"/>
        </w:numPr>
        <w:spacing w:after="0" w:line="240" w:lineRule="auto"/>
        <w:ind w:left="714" w:hanging="357"/>
        <w:jc w:val="both"/>
        <w:rPr>
          <w:rFonts w:ascii="Arial" w:hAnsi="Arial" w:cs="Arial"/>
          <w:sz w:val="20"/>
          <w:szCs w:val="20"/>
        </w:rPr>
      </w:pPr>
      <w:r w:rsidRPr="00EF2409">
        <w:rPr>
          <w:rFonts w:ascii="Arial" w:eastAsia="Calibri" w:hAnsi="Arial" w:cs="Arial"/>
          <w:sz w:val="20"/>
          <w:szCs w:val="20"/>
        </w:rPr>
        <w:t>evalvacija lastne učene poti</w:t>
      </w:r>
      <w:r>
        <w:rPr>
          <w:rFonts w:ascii="Arial" w:eastAsia="Calibri" w:hAnsi="Arial" w:cs="Arial"/>
          <w:sz w:val="20"/>
          <w:szCs w:val="20"/>
        </w:rPr>
        <w:t>.</w:t>
      </w:r>
    </w:p>
    <w:p w:rsidR="00EF2409" w:rsidRDefault="00EF2409" w:rsidP="00EF2409">
      <w:pPr>
        <w:spacing w:after="0" w:line="240" w:lineRule="auto"/>
        <w:jc w:val="both"/>
        <w:rPr>
          <w:rFonts w:ascii="Arial" w:eastAsia="Calibri" w:hAnsi="Arial" w:cs="Arial"/>
          <w:sz w:val="20"/>
          <w:szCs w:val="20"/>
        </w:rPr>
      </w:pPr>
    </w:p>
    <w:p w:rsidR="00932122" w:rsidRPr="00A86023" w:rsidRDefault="00EF2409" w:rsidP="000E3264">
      <w:pPr>
        <w:spacing w:after="0" w:line="240" w:lineRule="auto"/>
        <w:jc w:val="both"/>
        <w:rPr>
          <w:rFonts w:ascii="Arial" w:eastAsia="Calibri" w:hAnsi="Arial" w:cs="Arial"/>
          <w:sz w:val="20"/>
          <w:szCs w:val="20"/>
          <w:lang w:val="de-DE"/>
        </w:rPr>
      </w:pPr>
      <w:r w:rsidRPr="00A86023">
        <w:rPr>
          <w:rFonts w:ascii="Arial" w:eastAsia="Calibri" w:hAnsi="Arial" w:cs="Arial"/>
          <w:sz w:val="20"/>
          <w:szCs w:val="20"/>
          <w:lang w:val="it-IT"/>
        </w:rPr>
        <w:t xml:space="preserve">Delo </w:t>
      </w:r>
      <w:r w:rsidRPr="00A86023">
        <w:rPr>
          <w:rFonts w:ascii="Arial" w:eastAsia="Calibri" w:hAnsi="Arial" w:cs="Arial"/>
          <w:b/>
          <w:sz w:val="20"/>
          <w:szCs w:val="20"/>
          <w:lang w:val="it-IT"/>
        </w:rPr>
        <w:t>specialne pedagoginje</w:t>
      </w:r>
      <w:r w:rsidRPr="00A86023">
        <w:rPr>
          <w:rFonts w:ascii="Arial" w:eastAsia="Calibri" w:hAnsi="Arial" w:cs="Arial"/>
          <w:sz w:val="20"/>
          <w:szCs w:val="20"/>
          <w:lang w:val="it-IT"/>
        </w:rPr>
        <w:t xml:space="preserve"> bo opravljala </w:t>
      </w:r>
      <w:r w:rsidR="00F81872">
        <w:rPr>
          <w:rFonts w:ascii="Arial" w:eastAsia="Calibri" w:hAnsi="Arial" w:cs="Arial"/>
          <w:sz w:val="20"/>
          <w:szCs w:val="20"/>
          <w:lang w:val="it-IT"/>
        </w:rPr>
        <w:t>Darja Eržen</w:t>
      </w:r>
      <w:r w:rsidR="000E3264" w:rsidRPr="00A86023">
        <w:rPr>
          <w:rFonts w:ascii="Arial" w:eastAsia="Calibri" w:hAnsi="Arial" w:cs="Arial"/>
          <w:sz w:val="20"/>
          <w:szCs w:val="20"/>
          <w:lang w:val="it-IT"/>
        </w:rPr>
        <w:t xml:space="preserve">. </w:t>
      </w:r>
      <w:r w:rsidR="000E3264" w:rsidRPr="00A86023">
        <w:rPr>
          <w:rFonts w:ascii="Arial" w:eastAsia="Calibri" w:hAnsi="Arial" w:cs="Arial"/>
          <w:sz w:val="20"/>
          <w:szCs w:val="20"/>
          <w:lang w:val="de-DE"/>
        </w:rPr>
        <w:t>Poglavitne naloge pri njenem delu so:</w:t>
      </w:r>
    </w:p>
    <w:p w:rsidR="000E3264" w:rsidRPr="00A86023" w:rsidRDefault="000E3264" w:rsidP="00430C69">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odkrivanje in evidentiranje otrok s specifičnimi učnimi težavami,</w:t>
      </w:r>
    </w:p>
    <w:p w:rsidR="000E3264" w:rsidRPr="00A86023" w:rsidRDefault="000E3264" w:rsidP="00430C69">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prepoznavanje težav, primanjkljajev ter močnih področij pri le-t</w:t>
      </w:r>
      <w:r w:rsidR="00FA66DB" w:rsidRPr="00A86023">
        <w:rPr>
          <w:rFonts w:ascii="Arial" w:hAnsi="Arial" w:cs="Arial"/>
          <w:sz w:val="20"/>
          <w:szCs w:val="20"/>
          <w:lang w:val="it-IT"/>
        </w:rPr>
        <w:t>eh</w:t>
      </w:r>
      <w:r w:rsidRPr="00A86023">
        <w:rPr>
          <w:rFonts w:ascii="Arial" w:hAnsi="Arial" w:cs="Arial"/>
          <w:sz w:val="20"/>
          <w:szCs w:val="20"/>
          <w:lang w:val="it-IT"/>
        </w:rPr>
        <w:t>,</w:t>
      </w:r>
    </w:p>
    <w:p w:rsidR="000E3264" w:rsidRPr="00A86023" w:rsidRDefault="000E3264" w:rsidP="00430C69">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 xml:space="preserve">iskanje ustreznih metod in oblik dela pri obravnavi in utrjevanju učne snovi s pomočjo uporabe različnih pripomočkov, </w:t>
      </w:r>
    </w:p>
    <w:p w:rsidR="000E3264" w:rsidRPr="00A86023" w:rsidRDefault="000E3264" w:rsidP="00430C69">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pomoč pri preverjanju razumevanja in uporabi navodil,</w:t>
      </w:r>
    </w:p>
    <w:p w:rsidR="000E3264" w:rsidRPr="00A86023" w:rsidRDefault="000E3264" w:rsidP="00430C69">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motiviranje otroka za šolsko delo,</w:t>
      </w:r>
    </w:p>
    <w:p w:rsidR="000E3264" w:rsidRPr="00A86023" w:rsidRDefault="000E3264" w:rsidP="00430C69">
      <w:pPr>
        <w:numPr>
          <w:ilvl w:val="0"/>
          <w:numId w:val="1"/>
        </w:numPr>
        <w:tabs>
          <w:tab w:val="num" w:pos="851"/>
        </w:tabs>
        <w:spacing w:after="0" w:line="240" w:lineRule="auto"/>
        <w:jc w:val="both"/>
        <w:rPr>
          <w:rFonts w:ascii="Arial" w:hAnsi="Arial" w:cs="Arial"/>
          <w:sz w:val="20"/>
          <w:szCs w:val="20"/>
          <w:lang w:val="it-IT"/>
        </w:rPr>
      </w:pPr>
      <w:r w:rsidRPr="00A86023">
        <w:rPr>
          <w:rFonts w:ascii="Arial" w:hAnsi="Arial" w:cs="Arial"/>
          <w:sz w:val="20"/>
          <w:szCs w:val="20"/>
          <w:lang w:val="it-IT"/>
        </w:rPr>
        <w:t>pomoč pri pozitivnem vrednotenju sebe,</w:t>
      </w:r>
    </w:p>
    <w:p w:rsidR="000E3264" w:rsidRPr="000E3264" w:rsidRDefault="000E3264" w:rsidP="00430C69">
      <w:pPr>
        <w:numPr>
          <w:ilvl w:val="0"/>
          <w:numId w:val="1"/>
        </w:numPr>
        <w:tabs>
          <w:tab w:val="num" w:pos="851"/>
        </w:tabs>
        <w:spacing w:after="0" w:line="240" w:lineRule="auto"/>
        <w:jc w:val="both"/>
        <w:rPr>
          <w:rFonts w:ascii="Arial" w:hAnsi="Arial" w:cs="Arial"/>
          <w:sz w:val="20"/>
          <w:szCs w:val="20"/>
        </w:rPr>
      </w:pPr>
      <w:r w:rsidRPr="000E3264">
        <w:rPr>
          <w:rFonts w:ascii="Arial" w:hAnsi="Arial" w:cs="Arial"/>
          <w:sz w:val="20"/>
          <w:szCs w:val="20"/>
        </w:rPr>
        <w:t>raz</w:t>
      </w:r>
      <w:r>
        <w:rPr>
          <w:rFonts w:ascii="Arial" w:hAnsi="Arial" w:cs="Arial"/>
          <w:sz w:val="20"/>
          <w:szCs w:val="20"/>
        </w:rPr>
        <w:t>vijanje otrokovega samozaupanja,</w:t>
      </w:r>
    </w:p>
    <w:p w:rsidR="000E3264" w:rsidRPr="000E3264" w:rsidRDefault="000E3264" w:rsidP="00430C69">
      <w:pPr>
        <w:numPr>
          <w:ilvl w:val="0"/>
          <w:numId w:val="1"/>
        </w:numPr>
        <w:tabs>
          <w:tab w:val="num" w:pos="851"/>
          <w:tab w:val="num" w:pos="1134"/>
        </w:tabs>
        <w:spacing w:after="0" w:line="240" w:lineRule="auto"/>
        <w:jc w:val="both"/>
        <w:rPr>
          <w:rFonts w:ascii="Arial" w:hAnsi="Arial" w:cs="Arial"/>
          <w:sz w:val="20"/>
          <w:szCs w:val="20"/>
        </w:rPr>
      </w:pPr>
      <w:r>
        <w:rPr>
          <w:rFonts w:ascii="Arial" w:hAnsi="Arial" w:cs="Arial"/>
          <w:sz w:val="20"/>
          <w:szCs w:val="20"/>
        </w:rPr>
        <w:t>vzpodbujanje k samostojnosti,</w:t>
      </w:r>
    </w:p>
    <w:p w:rsidR="000E3264" w:rsidRPr="00F20261" w:rsidRDefault="000E3264" w:rsidP="00430C69">
      <w:pPr>
        <w:numPr>
          <w:ilvl w:val="0"/>
          <w:numId w:val="1"/>
        </w:numPr>
        <w:tabs>
          <w:tab w:val="num" w:pos="851"/>
        </w:tabs>
        <w:spacing w:after="0" w:line="240" w:lineRule="auto"/>
        <w:jc w:val="both"/>
        <w:rPr>
          <w:rFonts w:ascii="Arial" w:hAnsi="Arial" w:cs="Arial"/>
          <w:sz w:val="20"/>
          <w:szCs w:val="20"/>
          <w:lang w:val="de-DE"/>
        </w:rPr>
      </w:pPr>
      <w:r w:rsidRPr="00F20261">
        <w:rPr>
          <w:rFonts w:ascii="Arial" w:hAnsi="Arial" w:cs="Arial"/>
          <w:sz w:val="20"/>
          <w:szCs w:val="20"/>
          <w:lang w:val="de-DE"/>
        </w:rPr>
        <w:t>veselje in motivacija ob najmanjšem zaznanem premiku pri učenju in samostojnosti,</w:t>
      </w:r>
    </w:p>
    <w:p w:rsidR="000E3264" w:rsidRPr="00F20261" w:rsidRDefault="000E3264" w:rsidP="00430C69">
      <w:pPr>
        <w:numPr>
          <w:ilvl w:val="0"/>
          <w:numId w:val="1"/>
        </w:numPr>
        <w:tabs>
          <w:tab w:val="num" w:pos="851"/>
        </w:tabs>
        <w:spacing w:after="0" w:line="240" w:lineRule="auto"/>
        <w:jc w:val="both"/>
        <w:rPr>
          <w:rFonts w:ascii="Arial" w:hAnsi="Arial" w:cs="Arial"/>
          <w:sz w:val="20"/>
          <w:szCs w:val="20"/>
          <w:lang w:val="de-DE"/>
        </w:rPr>
      </w:pPr>
      <w:r w:rsidRPr="00F20261">
        <w:rPr>
          <w:rFonts w:ascii="Arial" w:hAnsi="Arial" w:cs="Arial"/>
          <w:sz w:val="20"/>
          <w:szCs w:val="20"/>
          <w:lang w:val="de-DE"/>
        </w:rPr>
        <w:t>priprava na čas, ko si bodo učenec in starši pridobili toliko znanja in moči, da bodo zmogli sami, brez pomoči strokovnjakov.</w:t>
      </w:r>
    </w:p>
    <w:p w:rsidR="000E3264" w:rsidRPr="00F20261" w:rsidRDefault="000E3264" w:rsidP="000E3264">
      <w:pPr>
        <w:widowControl w:val="0"/>
        <w:overflowPunct w:val="0"/>
        <w:autoSpaceDE w:val="0"/>
        <w:autoSpaceDN w:val="0"/>
        <w:adjustRightInd w:val="0"/>
        <w:spacing w:after="0" w:line="240" w:lineRule="auto"/>
        <w:ind w:left="360"/>
        <w:jc w:val="both"/>
        <w:rPr>
          <w:rFonts w:ascii="Arial" w:hAnsi="Arial" w:cs="Arial"/>
          <w:sz w:val="20"/>
          <w:szCs w:val="20"/>
          <w:lang w:val="de-DE"/>
        </w:rPr>
      </w:pPr>
    </w:p>
    <w:p w:rsidR="00FA66DB" w:rsidRPr="00F20261" w:rsidRDefault="00FA66DB" w:rsidP="0039052F">
      <w:pPr>
        <w:widowControl w:val="0"/>
        <w:autoSpaceDE w:val="0"/>
        <w:autoSpaceDN w:val="0"/>
        <w:adjustRightInd w:val="0"/>
        <w:spacing w:after="0" w:line="240" w:lineRule="auto"/>
        <w:rPr>
          <w:rFonts w:ascii="Arial" w:hAnsi="Arial" w:cs="Arial"/>
          <w:sz w:val="20"/>
          <w:szCs w:val="20"/>
          <w:lang w:val="de-DE"/>
        </w:rPr>
      </w:pPr>
    </w:p>
    <w:p w:rsidR="005C6E1B" w:rsidRPr="00F20261" w:rsidRDefault="005C6E1B" w:rsidP="00067FD4">
      <w:pPr>
        <w:rPr>
          <w:rFonts w:ascii="Arial" w:hAnsi="Arial" w:cs="Arial"/>
          <w:color w:val="FF9225"/>
          <w:sz w:val="28"/>
          <w:szCs w:val="28"/>
          <w:lang w:val="de-DE"/>
        </w:rPr>
      </w:pPr>
      <w:r w:rsidRPr="00F20261">
        <w:rPr>
          <w:rFonts w:ascii="Arial" w:hAnsi="Arial" w:cs="Arial"/>
          <w:color w:val="FF9225"/>
          <w:sz w:val="28"/>
          <w:szCs w:val="28"/>
          <w:lang w:val="de-DE"/>
        </w:rPr>
        <w:t>ŠOLSKA KNJIŽNICA</w:t>
      </w:r>
    </w:p>
    <w:p w:rsidR="005C6E1B" w:rsidRDefault="005C6E1B" w:rsidP="00067FD4">
      <w:pPr>
        <w:pStyle w:val="Brezrazmikov"/>
        <w:spacing w:line="276" w:lineRule="auto"/>
        <w:rPr>
          <w:rFonts w:ascii="Arial" w:hAnsi="Arial" w:cs="Arial"/>
          <w:b/>
        </w:rPr>
      </w:pPr>
      <w:r w:rsidRPr="00C34533">
        <w:rPr>
          <w:rFonts w:ascii="Arial" w:hAnsi="Arial" w:cs="Arial"/>
          <w:b/>
        </w:rPr>
        <w:t>CILJI KNJIŽNICE</w:t>
      </w:r>
    </w:p>
    <w:p w:rsidR="005C6E1B" w:rsidRPr="00C34533" w:rsidRDefault="005C6E1B" w:rsidP="005C6E1B">
      <w:pPr>
        <w:pStyle w:val="Brezrazmikov"/>
        <w:rPr>
          <w:rFonts w:ascii="Arial" w:hAnsi="Arial" w:cs="Arial"/>
          <w:b/>
        </w:rPr>
      </w:pPr>
    </w:p>
    <w:p w:rsidR="005C6E1B" w:rsidRDefault="005C6E1B" w:rsidP="005C6E1B">
      <w:pPr>
        <w:pStyle w:val="Brezrazmikov"/>
        <w:jc w:val="both"/>
        <w:rPr>
          <w:rFonts w:ascii="Arial" w:hAnsi="Arial" w:cs="Arial"/>
        </w:rPr>
      </w:pPr>
      <w:r>
        <w:rPr>
          <w:rFonts w:ascii="Arial" w:hAnsi="Arial" w:cs="Arial"/>
        </w:rPr>
        <w:t>O</w:t>
      </w:r>
      <w:r w:rsidRPr="00C34533">
        <w:rPr>
          <w:rFonts w:ascii="Arial" w:hAnsi="Arial" w:cs="Arial"/>
        </w:rPr>
        <w:t xml:space="preserve">srednji in najpomembnejši cilj knjižnice </w:t>
      </w:r>
      <w:r>
        <w:rPr>
          <w:rFonts w:ascii="Arial" w:hAnsi="Arial" w:cs="Arial"/>
        </w:rPr>
        <w:t xml:space="preserve">je </w:t>
      </w:r>
      <w:r w:rsidRPr="00C34533">
        <w:rPr>
          <w:rFonts w:ascii="Arial" w:hAnsi="Arial" w:cs="Arial"/>
          <w:b/>
        </w:rPr>
        <w:t>dosledno izvajanje programa knjižnično informacijskih znanj</w:t>
      </w:r>
      <w:r w:rsidRPr="00C34533">
        <w:rPr>
          <w:rFonts w:ascii="Arial" w:hAnsi="Arial" w:cs="Arial"/>
        </w:rPr>
        <w:t xml:space="preserve">, saj  je znanje učencev močno odvisno od tega, kako sami pridejo do cilja in koliko truda so vložili v razrešitev nekega problema. Pomembno je tudi, da svoje znanje znajo umestiti v že usvojene vsebine in ga po želji tudi nadgradijo. </w:t>
      </w:r>
    </w:p>
    <w:p w:rsidR="005C6E1B" w:rsidRDefault="005C6E1B" w:rsidP="005C6E1B">
      <w:pPr>
        <w:pStyle w:val="Brezrazmikov"/>
        <w:jc w:val="both"/>
        <w:rPr>
          <w:rFonts w:ascii="Arial" w:hAnsi="Arial" w:cs="Arial"/>
        </w:rPr>
      </w:pPr>
    </w:p>
    <w:p w:rsidR="005C6E1B" w:rsidRPr="00C34533" w:rsidRDefault="005C6E1B" w:rsidP="005C6E1B">
      <w:pPr>
        <w:pStyle w:val="Brezrazmikov"/>
        <w:jc w:val="both"/>
        <w:rPr>
          <w:rFonts w:ascii="Arial" w:hAnsi="Arial" w:cs="Arial"/>
        </w:rPr>
      </w:pPr>
      <w:r w:rsidRPr="00C34533">
        <w:rPr>
          <w:rFonts w:ascii="Arial" w:hAnsi="Arial" w:cs="Arial"/>
        </w:rPr>
        <w:t xml:space="preserve">Izvajali bomo projekt </w:t>
      </w:r>
      <w:r>
        <w:rPr>
          <w:rFonts w:ascii="Arial" w:hAnsi="Arial" w:cs="Arial"/>
        </w:rPr>
        <w:t xml:space="preserve">knjižnice kot osrednjega prostora za druženje in branje učencev med odmori, branja na plaži v šolski knjižnici, </w:t>
      </w:r>
      <w:r w:rsidRPr="00C34533">
        <w:rPr>
          <w:rFonts w:ascii="Arial" w:hAnsi="Arial" w:cs="Arial"/>
        </w:rPr>
        <w:t xml:space="preserve">desetminutnega branja, meseca maja in junija pa bomo brali pod krošnjami. Pomemben cilj je dobro sodelovanje s knjižnico Kranjska Gora. V večernem času bomo organizirali delavnice in ogled filmov. Trudili se bomo knjižnico približati učencem preko njenih dejavnosti. Tako se bodo učenci v knjižnici lahko družili </w:t>
      </w:r>
      <w:r w:rsidRPr="00C34533">
        <w:rPr>
          <w:rFonts w:ascii="Arial" w:hAnsi="Arial" w:cs="Arial"/>
        </w:rPr>
        <w:lastRenderedPageBreak/>
        <w:t>s knjigo ali</w:t>
      </w:r>
      <w:r w:rsidR="00FA66DB">
        <w:rPr>
          <w:rFonts w:ascii="Arial" w:hAnsi="Arial" w:cs="Arial"/>
        </w:rPr>
        <w:t xml:space="preserve"> s</w:t>
      </w:r>
      <w:r w:rsidRPr="00C34533">
        <w:rPr>
          <w:rFonts w:ascii="Arial" w:hAnsi="Arial" w:cs="Arial"/>
        </w:rPr>
        <w:t xml:space="preserve"> prijatelji, lahko bodo odigrali katero izmed številnih družabnih iger, lahko si bodo ogledali film, sodelovali v delavnicah, barvali mandale … Za učence vseh razredov bomo v decembrskem času pripravili kviz z zanimivimi vprašanji in vključili tudi kolo sreče. Na Vandotov dan bomo povabili literarnega gosta. Knjižnica bo svoje prostore ponudila  Šolskemu parlamentu in učiteljem vseh predmetnih področij,  gostila bo tudi razstave. Med učenci bomo širili zavest o vseh pasteh, ki na mlade uporabnike interneta prežijo ob nepravilni rabi in seveda o vseh radostih, ki nam jih nudi.</w:t>
      </w:r>
    </w:p>
    <w:p w:rsidR="005C6E1B" w:rsidRPr="00C34533" w:rsidRDefault="005C6E1B" w:rsidP="005C6E1B">
      <w:pPr>
        <w:pStyle w:val="Brezrazmikov"/>
        <w:rPr>
          <w:rFonts w:ascii="Arial" w:hAnsi="Arial" w:cs="Arial"/>
        </w:rPr>
      </w:pPr>
    </w:p>
    <w:p w:rsidR="005C6E1B" w:rsidRPr="005C6E1B" w:rsidRDefault="005C6E1B" w:rsidP="005C6E1B">
      <w:pPr>
        <w:pStyle w:val="Brezrazmikov"/>
        <w:rPr>
          <w:rFonts w:ascii="Arial" w:hAnsi="Arial" w:cs="Arial"/>
          <w:b/>
        </w:rPr>
      </w:pPr>
      <w:r w:rsidRPr="005C6E1B">
        <w:rPr>
          <w:rFonts w:ascii="Arial" w:hAnsi="Arial" w:cs="Arial"/>
          <w:b/>
        </w:rPr>
        <w:t>IZPOSOJA KNJIŽNIČNEGA GRADIVA</w:t>
      </w:r>
    </w:p>
    <w:p w:rsidR="005C6E1B" w:rsidRPr="00C34533" w:rsidRDefault="005C6E1B" w:rsidP="005C6E1B">
      <w:pPr>
        <w:pStyle w:val="Brezrazmikov"/>
        <w:rPr>
          <w:rFonts w:ascii="Arial" w:hAnsi="Arial" w:cs="Arial"/>
        </w:rPr>
      </w:pPr>
    </w:p>
    <w:p w:rsidR="005C6E1B" w:rsidRDefault="005C6E1B" w:rsidP="005C6E1B">
      <w:pPr>
        <w:pStyle w:val="Brezrazmikov"/>
        <w:jc w:val="both"/>
        <w:rPr>
          <w:rFonts w:ascii="Arial" w:hAnsi="Arial" w:cs="Arial"/>
        </w:rPr>
      </w:pPr>
      <w:r w:rsidRPr="00C34533">
        <w:rPr>
          <w:rFonts w:ascii="Arial" w:hAnsi="Arial" w:cs="Arial"/>
        </w:rPr>
        <w:t xml:space="preserve">Učenci in učitelji si lahko izposojajo knjižnično gradivo vsak dan. Za individualne obiske bo urnik sestavljen naknadno. V letošnjem letu predvidevam podoben obseg izposoje knjižničnega gradiva kot v lanskem šolskem letu. </w:t>
      </w:r>
    </w:p>
    <w:p w:rsidR="005C6E1B" w:rsidRDefault="005C6E1B" w:rsidP="005C6E1B">
      <w:pPr>
        <w:pStyle w:val="Brezrazmikov"/>
        <w:rPr>
          <w:rFonts w:ascii="Arial" w:hAnsi="Arial" w:cs="Arial"/>
        </w:rPr>
      </w:pPr>
    </w:p>
    <w:p w:rsidR="00FA66DB" w:rsidRPr="00C34533" w:rsidRDefault="00FA66DB" w:rsidP="005C6E1B">
      <w:pPr>
        <w:pStyle w:val="Brezrazmikov"/>
        <w:rPr>
          <w:rFonts w:ascii="Arial" w:hAnsi="Arial" w:cs="Arial"/>
        </w:rPr>
      </w:pPr>
    </w:p>
    <w:p w:rsidR="005C6E1B" w:rsidRDefault="005C6E1B" w:rsidP="005C6E1B">
      <w:pPr>
        <w:pStyle w:val="Brezrazmikov"/>
        <w:rPr>
          <w:rFonts w:ascii="Arial" w:hAnsi="Arial" w:cs="Arial"/>
          <w:b/>
        </w:rPr>
      </w:pPr>
      <w:r w:rsidRPr="00C34533">
        <w:rPr>
          <w:rFonts w:ascii="Arial" w:hAnsi="Arial" w:cs="Arial"/>
          <w:b/>
        </w:rPr>
        <w:t>PEDAGOŠKO DELO</w:t>
      </w:r>
    </w:p>
    <w:p w:rsidR="005C6E1B" w:rsidRPr="00C34533" w:rsidRDefault="005C6E1B" w:rsidP="005C6E1B">
      <w:pPr>
        <w:pStyle w:val="Brezrazmikov"/>
        <w:rPr>
          <w:rFonts w:ascii="Arial" w:hAnsi="Arial" w:cs="Arial"/>
          <w:b/>
        </w:rPr>
      </w:pPr>
    </w:p>
    <w:p w:rsidR="005C6E1B" w:rsidRDefault="005C6E1B" w:rsidP="005C6E1B">
      <w:pPr>
        <w:pStyle w:val="Brezrazmikov"/>
        <w:rPr>
          <w:rFonts w:ascii="Arial" w:hAnsi="Arial" w:cs="Arial"/>
        </w:rPr>
      </w:pPr>
      <w:r w:rsidRPr="00C34533">
        <w:rPr>
          <w:rFonts w:ascii="Arial" w:hAnsi="Arial" w:cs="Arial"/>
        </w:rPr>
        <w:t>KNJIŽNIČNA INFORMACIJSKA ZNANJA</w:t>
      </w:r>
    </w:p>
    <w:p w:rsidR="005C6E1B" w:rsidRPr="00C34533" w:rsidRDefault="005C6E1B" w:rsidP="005C6E1B">
      <w:pPr>
        <w:pStyle w:val="Brezrazmikov"/>
        <w:rPr>
          <w:rFonts w:ascii="Arial" w:hAnsi="Arial" w:cs="Arial"/>
        </w:rPr>
      </w:pPr>
    </w:p>
    <w:p w:rsidR="005C6E1B" w:rsidRDefault="005C6E1B" w:rsidP="005C6E1B">
      <w:pPr>
        <w:pStyle w:val="Brezrazmikov"/>
        <w:jc w:val="both"/>
        <w:rPr>
          <w:rFonts w:ascii="Arial" w:hAnsi="Arial" w:cs="Arial"/>
        </w:rPr>
      </w:pPr>
      <w:r w:rsidRPr="00C34533">
        <w:rPr>
          <w:rFonts w:ascii="Arial" w:hAnsi="Arial" w:cs="Arial"/>
        </w:rPr>
        <w:t xml:space="preserve">Cilji in vsebine knjižničnih informacijskih znanj izhajajo iz temeljnih ciljev vzgojno-izobraževalnega dela. Znanja, sposobnosti in spretnosti, ki jih učenec razvije v okviru knjižničnih informacijskih znanj v osnovni šoli za vseživljenjsko učenje, omogočajo in spodbujajo aktivno pridobivanje kvalitetnega znanja na različnih področjih, kritično in ustvarjalno razmišljanje, izražanje čustev, misli in zaznav. </w:t>
      </w:r>
    </w:p>
    <w:p w:rsidR="005C6E1B" w:rsidRPr="00C34533" w:rsidRDefault="005C6E1B" w:rsidP="005C6E1B">
      <w:pPr>
        <w:pStyle w:val="Brezrazmikov"/>
        <w:jc w:val="both"/>
        <w:rPr>
          <w:rFonts w:ascii="Arial" w:hAnsi="Arial" w:cs="Arial"/>
        </w:rPr>
      </w:pPr>
    </w:p>
    <w:p w:rsidR="005C6E1B" w:rsidRDefault="005C6E1B" w:rsidP="005C6E1B">
      <w:pPr>
        <w:pStyle w:val="Brezrazmikov"/>
        <w:jc w:val="both"/>
        <w:rPr>
          <w:rFonts w:ascii="Arial" w:hAnsi="Arial" w:cs="Arial"/>
        </w:rPr>
      </w:pPr>
      <w:r w:rsidRPr="00C34533">
        <w:rPr>
          <w:rFonts w:ascii="Arial" w:hAnsi="Arial" w:cs="Arial"/>
        </w:rPr>
        <w:t xml:space="preserve">Knjižnična informacijska znanja zajemajo vse elemente informacijske pismenosti s poudarkom na uporabi knjižnice in z njeno pomočjo dosegljivih informacij. Informacijska pismenost je sposobnost pridobiti, vrednotiti in uporabiti informacije iz različnih virov. </w:t>
      </w:r>
    </w:p>
    <w:p w:rsidR="005C6E1B" w:rsidRDefault="005C6E1B" w:rsidP="005C6E1B">
      <w:pPr>
        <w:pStyle w:val="Brezrazmikov"/>
        <w:rPr>
          <w:rFonts w:ascii="Arial" w:hAnsi="Arial" w:cs="Arial"/>
        </w:rPr>
      </w:pPr>
    </w:p>
    <w:p w:rsidR="00204B1C" w:rsidRDefault="00204B1C" w:rsidP="005C6E1B">
      <w:pPr>
        <w:pStyle w:val="Brezrazmikov"/>
        <w:rPr>
          <w:rFonts w:ascii="Arial" w:hAnsi="Arial" w:cs="Arial"/>
        </w:rPr>
      </w:pPr>
    </w:p>
    <w:p w:rsidR="00F826E8" w:rsidRDefault="00F826E8" w:rsidP="005C6E1B">
      <w:pPr>
        <w:pStyle w:val="Brezrazmikov"/>
        <w:rPr>
          <w:rFonts w:ascii="Arial" w:hAnsi="Arial" w:cs="Arial"/>
        </w:rPr>
      </w:pPr>
    </w:p>
    <w:p w:rsidR="00F826E8" w:rsidRDefault="00F826E8" w:rsidP="005C6E1B">
      <w:pPr>
        <w:pStyle w:val="Brezrazmikov"/>
        <w:rPr>
          <w:rFonts w:ascii="Arial" w:hAnsi="Arial" w:cs="Arial"/>
        </w:rPr>
      </w:pPr>
    </w:p>
    <w:p w:rsidR="00380650" w:rsidRDefault="00380650" w:rsidP="005C6E1B">
      <w:pPr>
        <w:pStyle w:val="Brezrazmikov"/>
        <w:rPr>
          <w:rFonts w:ascii="Arial" w:hAnsi="Arial" w:cs="Arial"/>
        </w:rPr>
      </w:pPr>
    </w:p>
    <w:p w:rsidR="00204B1C" w:rsidRDefault="00204B1C" w:rsidP="005C6E1B">
      <w:pPr>
        <w:pStyle w:val="Brezrazmikov"/>
        <w:rPr>
          <w:rFonts w:ascii="Arial" w:hAnsi="Arial" w:cs="Arial"/>
        </w:rPr>
      </w:pPr>
    </w:p>
    <w:p w:rsidR="005C6E1B" w:rsidRDefault="005C6E1B" w:rsidP="005C6E1B">
      <w:pPr>
        <w:pStyle w:val="Brezrazmikov"/>
        <w:rPr>
          <w:rFonts w:ascii="Arial" w:hAnsi="Arial" w:cs="Arial"/>
        </w:rPr>
      </w:pPr>
      <w:r w:rsidRPr="00C34533">
        <w:rPr>
          <w:rFonts w:ascii="Arial" w:hAnsi="Arial" w:cs="Arial"/>
        </w:rPr>
        <w:lastRenderedPageBreak/>
        <w:t>INDIVIDUALNO DELO Z UPORABNIKI KNJIŽNICE</w:t>
      </w:r>
    </w:p>
    <w:p w:rsidR="005C6E1B" w:rsidRPr="00C34533" w:rsidRDefault="005C6E1B" w:rsidP="005C6E1B">
      <w:pPr>
        <w:pStyle w:val="Brezrazmikov"/>
        <w:rPr>
          <w:rFonts w:ascii="Arial" w:hAnsi="Arial" w:cs="Arial"/>
          <w:b/>
        </w:rPr>
      </w:pPr>
    </w:p>
    <w:p w:rsidR="005C6E1B" w:rsidRPr="00C34533" w:rsidRDefault="005C6E1B" w:rsidP="005C6E1B">
      <w:pPr>
        <w:pStyle w:val="Brezrazmikov"/>
        <w:jc w:val="both"/>
        <w:rPr>
          <w:rFonts w:ascii="Arial" w:hAnsi="Arial" w:cs="Arial"/>
        </w:rPr>
      </w:pPr>
      <w:r w:rsidRPr="00C34533">
        <w:rPr>
          <w:rFonts w:ascii="Arial" w:hAnsi="Arial" w:cs="Arial"/>
        </w:rPr>
        <w:t>Individualno bibliopedagoško delo vsebuje:</w:t>
      </w:r>
    </w:p>
    <w:p w:rsidR="005C6E1B" w:rsidRPr="00C34533" w:rsidRDefault="005C6E1B" w:rsidP="00430C69">
      <w:pPr>
        <w:pStyle w:val="Brezrazmikov"/>
        <w:numPr>
          <w:ilvl w:val="0"/>
          <w:numId w:val="14"/>
        </w:numPr>
        <w:jc w:val="both"/>
        <w:rPr>
          <w:rFonts w:ascii="Arial" w:hAnsi="Arial" w:cs="Arial"/>
        </w:rPr>
      </w:pPr>
      <w:r w:rsidRPr="00C34533">
        <w:rPr>
          <w:rFonts w:ascii="Arial" w:hAnsi="Arial" w:cs="Arial"/>
        </w:rPr>
        <w:t xml:space="preserve">individualno svetovanje učencem in učiteljem za učinkovito rabo </w:t>
      </w:r>
      <w:r>
        <w:rPr>
          <w:rFonts w:ascii="Arial" w:hAnsi="Arial" w:cs="Arial"/>
        </w:rPr>
        <w:t>knjižničnega gradiva (izposoja),</w:t>
      </w:r>
    </w:p>
    <w:p w:rsidR="005C6E1B" w:rsidRPr="00C34533" w:rsidRDefault="005C6E1B" w:rsidP="00430C69">
      <w:pPr>
        <w:pStyle w:val="Brezrazmikov"/>
        <w:numPr>
          <w:ilvl w:val="0"/>
          <w:numId w:val="14"/>
        </w:numPr>
        <w:jc w:val="both"/>
        <w:rPr>
          <w:rFonts w:ascii="Arial" w:hAnsi="Arial" w:cs="Arial"/>
        </w:rPr>
      </w:pPr>
      <w:r w:rsidRPr="00C34533">
        <w:rPr>
          <w:rFonts w:ascii="Arial" w:hAnsi="Arial" w:cs="Arial"/>
        </w:rPr>
        <w:t>pomoč učencem in učiteljem ob iskanju literature za individualno uporabo, iskanje informacij za izdelavo domačih nalog, referatov, seminarskih nalog, priprav za pouk (ekskurzije, naravoslovni dnevi)</w:t>
      </w:r>
      <w:r>
        <w:rPr>
          <w:rFonts w:ascii="Arial" w:hAnsi="Arial" w:cs="Arial"/>
        </w:rPr>
        <w:t>,</w:t>
      </w:r>
      <w:r w:rsidRPr="00C34533">
        <w:rPr>
          <w:rFonts w:ascii="Arial" w:hAnsi="Arial" w:cs="Arial"/>
        </w:rPr>
        <w:t xml:space="preserve"> ipd.</w:t>
      </w:r>
    </w:p>
    <w:p w:rsidR="005C6E1B" w:rsidRPr="00C34533" w:rsidRDefault="005C6E1B" w:rsidP="005C6E1B">
      <w:pPr>
        <w:pStyle w:val="Brezrazmikov"/>
        <w:jc w:val="both"/>
        <w:rPr>
          <w:rFonts w:ascii="Arial" w:hAnsi="Arial" w:cs="Arial"/>
          <w:caps/>
        </w:rPr>
      </w:pPr>
    </w:p>
    <w:p w:rsidR="005C6E1B" w:rsidRDefault="005C6E1B" w:rsidP="005C6E1B">
      <w:pPr>
        <w:pStyle w:val="Brezrazmikov"/>
        <w:jc w:val="both"/>
        <w:rPr>
          <w:rFonts w:ascii="Arial" w:hAnsi="Arial" w:cs="Arial"/>
          <w:caps/>
        </w:rPr>
      </w:pPr>
      <w:r w:rsidRPr="00C34533">
        <w:rPr>
          <w:rFonts w:ascii="Arial" w:hAnsi="Arial" w:cs="Arial"/>
          <w:caps/>
        </w:rPr>
        <w:t>skupinskO delO Z UPORABNIKI KNJIŽNICE</w:t>
      </w:r>
    </w:p>
    <w:p w:rsidR="005C6E1B" w:rsidRPr="00C34533" w:rsidRDefault="005C6E1B" w:rsidP="005C6E1B">
      <w:pPr>
        <w:pStyle w:val="Brezrazmikov"/>
        <w:jc w:val="both"/>
        <w:rPr>
          <w:rFonts w:ascii="Arial" w:hAnsi="Arial" w:cs="Arial"/>
          <w:caps/>
        </w:rPr>
      </w:pPr>
    </w:p>
    <w:p w:rsidR="005C6E1B" w:rsidRPr="00C34533" w:rsidRDefault="005C6E1B" w:rsidP="005C6E1B">
      <w:pPr>
        <w:pStyle w:val="Brezrazmikov"/>
        <w:jc w:val="both"/>
        <w:rPr>
          <w:rFonts w:ascii="Arial" w:hAnsi="Arial" w:cs="Arial"/>
        </w:rPr>
      </w:pPr>
      <w:r w:rsidRPr="00C34533">
        <w:rPr>
          <w:rFonts w:ascii="Arial" w:hAnsi="Arial" w:cs="Arial"/>
        </w:rPr>
        <w:t>Pri skupinskem bibliopedagoškem delu usposablja knjižničar učence za skupne vzgojno-izobraževalne cilje:</w:t>
      </w:r>
    </w:p>
    <w:p w:rsidR="005C6E1B" w:rsidRPr="00C34533" w:rsidRDefault="005C6E1B" w:rsidP="00430C69">
      <w:pPr>
        <w:pStyle w:val="Brezrazmikov"/>
        <w:numPr>
          <w:ilvl w:val="0"/>
          <w:numId w:val="13"/>
        </w:numPr>
        <w:jc w:val="both"/>
        <w:rPr>
          <w:rFonts w:ascii="Arial" w:hAnsi="Arial" w:cs="Arial"/>
        </w:rPr>
      </w:pPr>
      <w:r w:rsidRPr="00C34533">
        <w:rPr>
          <w:rFonts w:ascii="Arial" w:hAnsi="Arial" w:cs="Arial"/>
        </w:rPr>
        <w:t>učenci spoznajo knjižnični fond - knjižno in neknjižno gradivo - in druge inform</w:t>
      </w:r>
      <w:r>
        <w:rPr>
          <w:rFonts w:ascii="Arial" w:hAnsi="Arial" w:cs="Arial"/>
        </w:rPr>
        <w:t>acijske vire v šolski knjižnici,</w:t>
      </w:r>
    </w:p>
    <w:p w:rsidR="005C6E1B" w:rsidRPr="00C34533" w:rsidRDefault="005C6E1B" w:rsidP="00430C69">
      <w:pPr>
        <w:pStyle w:val="Brezrazmikov"/>
        <w:numPr>
          <w:ilvl w:val="0"/>
          <w:numId w:val="13"/>
        </w:numPr>
        <w:jc w:val="both"/>
        <w:rPr>
          <w:rFonts w:ascii="Arial" w:hAnsi="Arial" w:cs="Arial"/>
        </w:rPr>
      </w:pPr>
      <w:r w:rsidRPr="00C34533">
        <w:rPr>
          <w:rFonts w:ascii="Arial" w:hAnsi="Arial" w:cs="Arial"/>
        </w:rPr>
        <w:t>učenci se seznanijo z bibliografski</w:t>
      </w:r>
      <w:r>
        <w:rPr>
          <w:rFonts w:ascii="Arial" w:hAnsi="Arial" w:cs="Arial"/>
        </w:rPr>
        <w:t>mi podatki knjižničnega gradiva,</w:t>
      </w:r>
    </w:p>
    <w:p w:rsidR="005C6E1B" w:rsidRPr="00C34533" w:rsidRDefault="005C6E1B" w:rsidP="00430C69">
      <w:pPr>
        <w:pStyle w:val="Brezrazmikov"/>
        <w:numPr>
          <w:ilvl w:val="0"/>
          <w:numId w:val="13"/>
        </w:numPr>
        <w:jc w:val="both"/>
        <w:rPr>
          <w:rFonts w:ascii="Arial" w:hAnsi="Arial" w:cs="Arial"/>
        </w:rPr>
      </w:pPr>
      <w:r w:rsidRPr="00C34533">
        <w:rPr>
          <w:rFonts w:ascii="Arial" w:hAnsi="Arial" w:cs="Arial"/>
        </w:rPr>
        <w:t>učenci spoznajo primarne in sekundarne informacijske vire in jih znajo upo</w:t>
      </w:r>
      <w:r>
        <w:rPr>
          <w:rFonts w:ascii="Arial" w:hAnsi="Arial" w:cs="Arial"/>
        </w:rPr>
        <w:t>rabljati za tekoče informiranje,</w:t>
      </w:r>
    </w:p>
    <w:p w:rsidR="005C6E1B" w:rsidRPr="00C34533" w:rsidRDefault="005C6E1B" w:rsidP="00430C69">
      <w:pPr>
        <w:pStyle w:val="Brezrazmikov"/>
        <w:numPr>
          <w:ilvl w:val="0"/>
          <w:numId w:val="13"/>
        </w:numPr>
        <w:jc w:val="both"/>
        <w:rPr>
          <w:rFonts w:ascii="Arial" w:hAnsi="Arial" w:cs="Arial"/>
        </w:rPr>
      </w:pPr>
      <w:r w:rsidRPr="00C34533">
        <w:rPr>
          <w:rFonts w:ascii="Arial" w:hAnsi="Arial" w:cs="Arial"/>
        </w:rPr>
        <w:t xml:space="preserve">učenci poleg lokalnih podatkovnih zbirk uporabljajo globalno informacijsko omrežje kot orodje za iskanje podatkov in </w:t>
      </w:r>
      <w:r>
        <w:rPr>
          <w:rFonts w:ascii="Arial" w:hAnsi="Arial" w:cs="Arial"/>
        </w:rPr>
        <w:t>kritično vrednotenje informacij,</w:t>
      </w:r>
    </w:p>
    <w:p w:rsidR="005C6E1B" w:rsidRPr="00C34533" w:rsidRDefault="005C6E1B" w:rsidP="00430C69">
      <w:pPr>
        <w:pStyle w:val="Brezrazmikov"/>
        <w:numPr>
          <w:ilvl w:val="0"/>
          <w:numId w:val="13"/>
        </w:numPr>
        <w:jc w:val="both"/>
        <w:rPr>
          <w:rFonts w:ascii="Arial" w:hAnsi="Arial" w:cs="Arial"/>
        </w:rPr>
      </w:pPr>
      <w:r w:rsidRPr="00C34533">
        <w:rPr>
          <w:rFonts w:ascii="Arial" w:hAnsi="Arial" w:cs="Arial"/>
        </w:rPr>
        <w:t>spoznajo pojem citat, citiranje in referenca za potrebe raziskovalnega dela</w:t>
      </w:r>
      <w:r>
        <w:rPr>
          <w:rFonts w:ascii="Arial" w:hAnsi="Arial" w:cs="Arial"/>
        </w:rPr>
        <w:t>.</w:t>
      </w:r>
    </w:p>
    <w:p w:rsidR="005C6E1B" w:rsidRPr="00C34533" w:rsidRDefault="005C6E1B" w:rsidP="005C6E1B">
      <w:pPr>
        <w:pStyle w:val="Brezrazmikov"/>
        <w:jc w:val="both"/>
        <w:rPr>
          <w:rFonts w:ascii="Arial" w:hAnsi="Arial" w:cs="Arial"/>
        </w:rPr>
      </w:pPr>
    </w:p>
    <w:p w:rsidR="005C6E1B" w:rsidRDefault="005C6E1B" w:rsidP="005C6E1B">
      <w:pPr>
        <w:pStyle w:val="Brezrazmikov"/>
        <w:jc w:val="both"/>
        <w:rPr>
          <w:rFonts w:ascii="Arial" w:hAnsi="Arial" w:cs="Arial"/>
          <w:b/>
        </w:rPr>
      </w:pPr>
      <w:r w:rsidRPr="00C34533">
        <w:rPr>
          <w:rFonts w:ascii="Arial" w:hAnsi="Arial" w:cs="Arial"/>
          <w:b/>
        </w:rPr>
        <w:t>OSTALE DEJAVNOSTI KNJIŽNICE</w:t>
      </w:r>
    </w:p>
    <w:p w:rsidR="005C6E1B" w:rsidRPr="00C34533" w:rsidRDefault="005C6E1B" w:rsidP="005C6E1B">
      <w:pPr>
        <w:pStyle w:val="Brezrazmikov"/>
        <w:jc w:val="both"/>
        <w:rPr>
          <w:rFonts w:ascii="Arial" w:hAnsi="Arial" w:cs="Arial"/>
          <w:b/>
        </w:rPr>
      </w:pPr>
    </w:p>
    <w:p w:rsidR="005C6E1B" w:rsidRPr="00C34533" w:rsidRDefault="005C6E1B" w:rsidP="005C6E1B">
      <w:pPr>
        <w:pStyle w:val="Brezrazmikov"/>
        <w:jc w:val="both"/>
        <w:rPr>
          <w:rFonts w:ascii="Arial" w:hAnsi="Arial" w:cs="Arial"/>
        </w:rPr>
      </w:pPr>
      <w:r w:rsidRPr="00C34533">
        <w:rPr>
          <w:rFonts w:ascii="Arial" w:hAnsi="Arial" w:cs="Arial"/>
          <w:b/>
        </w:rPr>
        <w:t>Bralna značka</w:t>
      </w:r>
    </w:p>
    <w:p w:rsidR="005C6E1B" w:rsidRDefault="005C6E1B" w:rsidP="005C6E1B">
      <w:pPr>
        <w:pStyle w:val="Brezrazmikov"/>
        <w:jc w:val="both"/>
        <w:rPr>
          <w:rFonts w:ascii="Arial" w:hAnsi="Arial" w:cs="Arial"/>
        </w:rPr>
      </w:pPr>
      <w:r w:rsidRPr="00C34533">
        <w:rPr>
          <w:rFonts w:ascii="Arial" w:hAnsi="Arial" w:cs="Arial"/>
          <w:bCs/>
        </w:rPr>
        <w:t>Bralna značka</w:t>
      </w:r>
      <w:r w:rsidRPr="00C34533">
        <w:rPr>
          <w:rFonts w:ascii="Arial" w:hAnsi="Arial" w:cs="Arial"/>
        </w:rPr>
        <w:t xml:space="preserve"> je interesna dejavnost, s katero spodbujamo prostočasno branje predvsem leposlovnih književnih del in knjig v tujih jezikih. Knjižnica vsako leto pripravi sezname za vse vrste bralnih značk.</w:t>
      </w:r>
    </w:p>
    <w:p w:rsidR="005C6E1B" w:rsidRPr="00C34533" w:rsidRDefault="005C6E1B" w:rsidP="005C6E1B">
      <w:pPr>
        <w:pStyle w:val="Brezrazmikov"/>
        <w:jc w:val="both"/>
        <w:rPr>
          <w:rFonts w:ascii="Arial" w:hAnsi="Arial" w:cs="Arial"/>
        </w:rPr>
      </w:pPr>
    </w:p>
    <w:p w:rsidR="005C6E1B" w:rsidRPr="00C34533" w:rsidRDefault="005C6E1B" w:rsidP="005C6E1B">
      <w:pPr>
        <w:pStyle w:val="Brezrazmikov"/>
        <w:jc w:val="both"/>
        <w:rPr>
          <w:rFonts w:ascii="Arial" w:hAnsi="Arial" w:cs="Arial"/>
        </w:rPr>
      </w:pPr>
      <w:r w:rsidRPr="00C34533">
        <w:rPr>
          <w:rFonts w:ascii="Arial" w:hAnsi="Arial" w:cs="Arial"/>
        </w:rPr>
        <w:t>Povabili bomo literarnega gosta. Ob zaključku bomo za učence pripravili nagrado v obliki druženja ali kulturne predstave.</w:t>
      </w:r>
    </w:p>
    <w:p w:rsidR="005C6E1B" w:rsidRDefault="005C6E1B" w:rsidP="005C6E1B">
      <w:pPr>
        <w:pStyle w:val="Brezrazmikov"/>
        <w:jc w:val="both"/>
        <w:rPr>
          <w:rFonts w:ascii="Arial" w:hAnsi="Arial" w:cs="Arial"/>
        </w:rPr>
      </w:pPr>
    </w:p>
    <w:p w:rsidR="00F826E8" w:rsidRDefault="00F826E8" w:rsidP="005C6E1B">
      <w:pPr>
        <w:pStyle w:val="Brezrazmikov"/>
        <w:jc w:val="both"/>
        <w:rPr>
          <w:rFonts w:ascii="Arial" w:hAnsi="Arial" w:cs="Arial"/>
        </w:rPr>
      </w:pPr>
    </w:p>
    <w:p w:rsidR="00F826E8" w:rsidRPr="00C34533" w:rsidRDefault="00F826E8" w:rsidP="005C6E1B">
      <w:pPr>
        <w:pStyle w:val="Brezrazmikov"/>
        <w:jc w:val="both"/>
        <w:rPr>
          <w:rFonts w:ascii="Arial" w:hAnsi="Arial" w:cs="Arial"/>
        </w:rPr>
      </w:pPr>
    </w:p>
    <w:p w:rsidR="004064C4" w:rsidRDefault="004064C4" w:rsidP="005C6E1B">
      <w:pPr>
        <w:pStyle w:val="Brezrazmikov"/>
        <w:jc w:val="both"/>
        <w:rPr>
          <w:rFonts w:ascii="Arial" w:hAnsi="Arial" w:cs="Arial"/>
          <w:b/>
          <w:bCs/>
        </w:rPr>
      </w:pPr>
    </w:p>
    <w:p w:rsidR="00B47327" w:rsidRDefault="00B47327" w:rsidP="005C6E1B">
      <w:pPr>
        <w:pStyle w:val="Brezrazmikov"/>
        <w:jc w:val="both"/>
        <w:rPr>
          <w:rFonts w:ascii="Arial" w:hAnsi="Arial" w:cs="Arial"/>
          <w:b/>
          <w:bCs/>
        </w:rPr>
      </w:pPr>
    </w:p>
    <w:p w:rsidR="005C6E1B" w:rsidRPr="00C34533" w:rsidRDefault="005C6E1B" w:rsidP="005C6E1B">
      <w:pPr>
        <w:pStyle w:val="Brezrazmikov"/>
        <w:jc w:val="both"/>
        <w:rPr>
          <w:rFonts w:ascii="Arial" w:hAnsi="Arial" w:cs="Arial"/>
          <w:b/>
          <w:bCs/>
        </w:rPr>
      </w:pPr>
      <w:r w:rsidRPr="00C34533">
        <w:rPr>
          <w:rFonts w:ascii="Arial" w:hAnsi="Arial" w:cs="Arial"/>
          <w:b/>
          <w:bCs/>
        </w:rPr>
        <w:t>Domače branje</w:t>
      </w:r>
    </w:p>
    <w:p w:rsidR="005C6E1B" w:rsidRPr="00C34533" w:rsidRDefault="005C6E1B" w:rsidP="005C6E1B">
      <w:pPr>
        <w:pStyle w:val="Brezrazmikov"/>
        <w:jc w:val="both"/>
        <w:rPr>
          <w:rFonts w:ascii="Arial" w:hAnsi="Arial" w:cs="Arial"/>
        </w:rPr>
      </w:pPr>
      <w:r>
        <w:rPr>
          <w:rFonts w:ascii="Arial" w:hAnsi="Arial" w:cs="Arial"/>
        </w:rPr>
        <w:t>J</w:t>
      </w:r>
      <w:r w:rsidRPr="00C34533">
        <w:rPr>
          <w:rFonts w:ascii="Arial" w:hAnsi="Arial" w:cs="Arial"/>
        </w:rPr>
        <w:t>e obvezna šolska dejavnost, s katero učenci razvijajo sposobnost branja, razumevanja in vrednotenja književnih besedil. Vsako leto knjižnica z učitelji slovenščine oblikuje programe domačega branja, ki jih učencem predstavi septembra.</w:t>
      </w:r>
    </w:p>
    <w:p w:rsidR="00F826E8" w:rsidRDefault="00F826E8" w:rsidP="005C6E1B">
      <w:pPr>
        <w:pStyle w:val="Brezrazmikov"/>
        <w:jc w:val="both"/>
        <w:rPr>
          <w:rFonts w:ascii="Arial" w:hAnsi="Arial" w:cs="Arial"/>
          <w:b/>
        </w:rPr>
      </w:pPr>
    </w:p>
    <w:p w:rsidR="005C6E1B" w:rsidRPr="00C34533" w:rsidRDefault="005C6E1B" w:rsidP="005C6E1B">
      <w:pPr>
        <w:pStyle w:val="Brezrazmikov"/>
        <w:jc w:val="both"/>
        <w:rPr>
          <w:rFonts w:ascii="Arial" w:hAnsi="Arial" w:cs="Arial"/>
        </w:rPr>
      </w:pPr>
      <w:r w:rsidRPr="00C34533">
        <w:rPr>
          <w:rFonts w:ascii="Arial" w:hAnsi="Arial" w:cs="Arial"/>
          <w:b/>
        </w:rPr>
        <w:t>Mladinski tisk</w:t>
      </w:r>
    </w:p>
    <w:p w:rsidR="005C6E1B" w:rsidRPr="00C34533" w:rsidRDefault="005C6E1B" w:rsidP="005C6E1B">
      <w:pPr>
        <w:pStyle w:val="Brezrazmikov"/>
        <w:jc w:val="both"/>
        <w:rPr>
          <w:rFonts w:ascii="Arial" w:hAnsi="Arial" w:cs="Arial"/>
        </w:rPr>
      </w:pPr>
      <w:r w:rsidRPr="00C34533">
        <w:rPr>
          <w:rFonts w:ascii="Arial" w:hAnsi="Arial" w:cs="Arial"/>
        </w:rPr>
        <w:t xml:space="preserve">Učenci se lahko naročijo na naslednje revije: Zmajček, Cicido, Ciciban, Cici zabavnik, Moj planet, Pil, Gea, </w:t>
      </w:r>
      <w:r w:rsidRPr="00C34533">
        <w:rPr>
          <w:rFonts w:ascii="Arial" w:hAnsi="Arial" w:cs="Arial"/>
          <w:iCs/>
        </w:rPr>
        <w:t>National Geographic in National Geographic Junior</w:t>
      </w:r>
      <w:r w:rsidRPr="00C34533">
        <w:rPr>
          <w:rFonts w:ascii="Arial" w:hAnsi="Arial" w:cs="Arial"/>
        </w:rPr>
        <w:t>. Naročilnico učenci oddajo v šoli, kjer prejemajo tudi revije. Starši poravnajo stroške naročenih revij po položnici, ki jo prejmejo na dom.</w:t>
      </w:r>
    </w:p>
    <w:p w:rsidR="005C6E1B" w:rsidRPr="00C34533" w:rsidRDefault="005C6E1B" w:rsidP="005C6E1B">
      <w:pPr>
        <w:pStyle w:val="Brezrazmikov"/>
        <w:jc w:val="both"/>
        <w:rPr>
          <w:rFonts w:ascii="Arial" w:hAnsi="Arial" w:cs="Arial"/>
        </w:rPr>
      </w:pPr>
    </w:p>
    <w:p w:rsidR="005C6E1B" w:rsidRPr="00C34533" w:rsidRDefault="005C6E1B" w:rsidP="005C6E1B">
      <w:pPr>
        <w:pStyle w:val="Brezrazmikov"/>
        <w:jc w:val="both"/>
        <w:rPr>
          <w:rFonts w:ascii="Arial" w:hAnsi="Arial" w:cs="Arial"/>
        </w:rPr>
      </w:pPr>
      <w:r w:rsidRPr="00C34533">
        <w:rPr>
          <w:rFonts w:ascii="Arial" w:hAnsi="Arial" w:cs="Arial"/>
          <w:b/>
        </w:rPr>
        <w:t>Učbeniški sklad</w:t>
      </w:r>
    </w:p>
    <w:p w:rsidR="005C6E1B" w:rsidRPr="00C34533" w:rsidRDefault="005C6E1B" w:rsidP="005C6E1B">
      <w:pPr>
        <w:pStyle w:val="Brezrazmikov"/>
        <w:jc w:val="both"/>
        <w:rPr>
          <w:rFonts w:ascii="Arial" w:hAnsi="Arial" w:cs="Arial"/>
        </w:rPr>
      </w:pPr>
      <w:r w:rsidRPr="00C34533">
        <w:rPr>
          <w:rFonts w:ascii="Arial" w:hAnsi="Arial" w:cs="Arial"/>
        </w:rPr>
        <w:t xml:space="preserve">Na šoli je organizirana izposoja knjig za vse učence od 1. do 9. razreda. Učbenike šola učencem izposodi. Vse stroške izposoje učbenikov iz učbeniškega sklada krije Ministrstvo za izobraževanje, znanost, kulturo in šport. Ob izteku šolskega leta morajo učenci učbenike vrniti šoli. Če je učbenik poškodovan, uničen ali ga učenec ne vrne, je treba plačati odškodnino, ki znaša dve tretjini nabavne cene. Delovne zvezke starši plačajo v celoti in učenci jih obdržijo. </w:t>
      </w:r>
    </w:p>
    <w:p w:rsidR="005C6E1B" w:rsidRPr="00C34533" w:rsidRDefault="005C6E1B" w:rsidP="005C6E1B">
      <w:pPr>
        <w:pStyle w:val="Brezrazmikov"/>
        <w:jc w:val="both"/>
        <w:rPr>
          <w:rFonts w:ascii="Arial" w:hAnsi="Arial" w:cs="Arial"/>
        </w:rPr>
      </w:pPr>
    </w:p>
    <w:p w:rsidR="005C6E1B" w:rsidRPr="00C34533" w:rsidRDefault="005C6E1B" w:rsidP="005C6E1B">
      <w:pPr>
        <w:pStyle w:val="Brezrazmikov"/>
        <w:jc w:val="both"/>
        <w:rPr>
          <w:rFonts w:ascii="Arial" w:hAnsi="Arial" w:cs="Arial"/>
        </w:rPr>
      </w:pPr>
      <w:r w:rsidRPr="00C34533">
        <w:rPr>
          <w:rFonts w:ascii="Arial" w:hAnsi="Arial" w:cs="Arial"/>
          <w:b/>
        </w:rPr>
        <w:t>Mala angleška knjižnica</w:t>
      </w:r>
    </w:p>
    <w:p w:rsidR="005C6E1B" w:rsidRPr="00C34533" w:rsidRDefault="00E40D6F" w:rsidP="005C6E1B">
      <w:pPr>
        <w:pStyle w:val="Brezrazmikov"/>
        <w:jc w:val="both"/>
        <w:rPr>
          <w:rFonts w:ascii="Arial" w:hAnsi="Arial" w:cs="Arial"/>
        </w:rPr>
      </w:pPr>
      <w:r>
        <w:rPr>
          <w:rFonts w:ascii="Arial" w:hAnsi="Arial" w:cs="Arial"/>
        </w:rPr>
        <w:t>Del knjižnice je tudi angleška knjižnica s podarjenimi knjigami</w:t>
      </w:r>
      <w:r w:rsidR="00FA66DB">
        <w:rPr>
          <w:rFonts w:ascii="Arial" w:hAnsi="Arial" w:cs="Arial"/>
        </w:rPr>
        <w:t>,</w:t>
      </w:r>
      <w:r>
        <w:rPr>
          <w:rFonts w:ascii="Arial" w:hAnsi="Arial" w:cs="Arial"/>
        </w:rPr>
        <w:t xml:space="preserve"> posvečenimi Andreju Milesu.</w:t>
      </w:r>
    </w:p>
    <w:p w:rsidR="005C6E1B" w:rsidRPr="00C34533" w:rsidRDefault="005C6E1B" w:rsidP="005C6E1B">
      <w:pPr>
        <w:pStyle w:val="Brezrazmikov"/>
        <w:rPr>
          <w:rFonts w:ascii="Arial" w:hAnsi="Arial" w:cs="Arial"/>
        </w:rPr>
      </w:pPr>
    </w:p>
    <w:p w:rsidR="005C6E1B" w:rsidRDefault="005C6E1B" w:rsidP="005C6E1B">
      <w:pPr>
        <w:pStyle w:val="Brezrazmikov"/>
        <w:rPr>
          <w:rFonts w:ascii="Arial" w:hAnsi="Arial" w:cs="Arial"/>
          <w:b/>
        </w:rPr>
      </w:pPr>
      <w:r w:rsidRPr="00C34533">
        <w:rPr>
          <w:rFonts w:ascii="Arial" w:hAnsi="Arial" w:cs="Arial"/>
          <w:b/>
        </w:rPr>
        <w:t>Knjižničarski krožek</w:t>
      </w:r>
    </w:p>
    <w:p w:rsidR="00E40D6F" w:rsidRPr="00E40D6F" w:rsidRDefault="00E40D6F" w:rsidP="005C6E1B">
      <w:pPr>
        <w:pStyle w:val="Brezrazmikov"/>
        <w:rPr>
          <w:rFonts w:ascii="Arial" w:hAnsi="Arial" w:cs="Arial"/>
        </w:rPr>
      </w:pPr>
      <w:r w:rsidRPr="00E40D6F">
        <w:rPr>
          <w:rFonts w:ascii="Arial" w:hAnsi="Arial" w:cs="Arial"/>
        </w:rPr>
        <w:t>Deloval bo tudi knjižničarski krožek. Delo krožka obsega:</w:t>
      </w:r>
    </w:p>
    <w:p w:rsidR="005C6E1B" w:rsidRPr="00C34533" w:rsidRDefault="005C6E1B" w:rsidP="00430C69">
      <w:pPr>
        <w:pStyle w:val="Brezrazmikov"/>
        <w:numPr>
          <w:ilvl w:val="0"/>
          <w:numId w:val="15"/>
        </w:numPr>
        <w:rPr>
          <w:rFonts w:ascii="Arial" w:hAnsi="Arial" w:cs="Arial"/>
        </w:rPr>
      </w:pPr>
      <w:r w:rsidRPr="00C34533">
        <w:rPr>
          <w:rFonts w:ascii="Arial" w:hAnsi="Arial" w:cs="Arial"/>
        </w:rPr>
        <w:t>spremljanje novosti na knjižnem trgu: poznavanje vsebin novih knjižnih izdaj in razgovor o knjigah s poudarkom na podoživ</w:t>
      </w:r>
      <w:r w:rsidR="00E40D6F">
        <w:rPr>
          <w:rFonts w:ascii="Arial" w:hAnsi="Arial" w:cs="Arial"/>
        </w:rPr>
        <w:t>ljanju prebranih del ter</w:t>
      </w:r>
      <w:r w:rsidRPr="00C34533">
        <w:rPr>
          <w:rFonts w:ascii="Arial" w:hAnsi="Arial" w:cs="Arial"/>
        </w:rPr>
        <w:t xml:space="preserve"> refleksijo lastnih izkušenj z bogatenjem besednega zaklada z elementi kreativnega izražanja</w:t>
      </w:r>
      <w:r w:rsidR="00E40D6F">
        <w:rPr>
          <w:rFonts w:ascii="Arial" w:hAnsi="Arial" w:cs="Arial"/>
        </w:rPr>
        <w:t>,</w:t>
      </w:r>
    </w:p>
    <w:p w:rsidR="005C6E1B" w:rsidRPr="00C34533" w:rsidRDefault="005C6E1B" w:rsidP="00430C69">
      <w:pPr>
        <w:pStyle w:val="Brezrazmikov"/>
        <w:numPr>
          <w:ilvl w:val="0"/>
          <w:numId w:val="15"/>
        </w:numPr>
        <w:rPr>
          <w:rFonts w:ascii="Arial" w:hAnsi="Arial" w:cs="Arial"/>
        </w:rPr>
      </w:pPr>
      <w:r w:rsidRPr="00C34533">
        <w:rPr>
          <w:rFonts w:ascii="Arial" w:hAnsi="Arial" w:cs="Arial"/>
        </w:rPr>
        <w:t>vodenje izposoje gradiva</w:t>
      </w:r>
      <w:r w:rsidR="00E40D6F">
        <w:rPr>
          <w:rFonts w:ascii="Arial" w:hAnsi="Arial" w:cs="Arial"/>
        </w:rPr>
        <w:t>,</w:t>
      </w:r>
      <w:r w:rsidRPr="00C34533">
        <w:rPr>
          <w:rFonts w:ascii="Arial" w:hAnsi="Arial" w:cs="Arial"/>
        </w:rPr>
        <w:t xml:space="preserve"> </w:t>
      </w:r>
    </w:p>
    <w:p w:rsidR="005C6E1B" w:rsidRPr="00C34533" w:rsidRDefault="005C6E1B" w:rsidP="00430C69">
      <w:pPr>
        <w:pStyle w:val="Brezrazmikov"/>
        <w:numPr>
          <w:ilvl w:val="0"/>
          <w:numId w:val="15"/>
        </w:numPr>
        <w:rPr>
          <w:rFonts w:ascii="Arial" w:hAnsi="Arial" w:cs="Arial"/>
        </w:rPr>
      </w:pPr>
      <w:r w:rsidRPr="00C34533">
        <w:rPr>
          <w:rFonts w:ascii="Arial" w:hAnsi="Arial" w:cs="Arial"/>
        </w:rPr>
        <w:t>pospravljanje knjižničnega gradiva</w:t>
      </w:r>
      <w:r w:rsidR="00E40D6F">
        <w:rPr>
          <w:rFonts w:ascii="Arial" w:hAnsi="Arial" w:cs="Arial"/>
        </w:rPr>
        <w:t>,</w:t>
      </w:r>
    </w:p>
    <w:p w:rsidR="00F826E8" w:rsidRPr="006C7C40" w:rsidRDefault="005C6E1B" w:rsidP="00430C69">
      <w:pPr>
        <w:pStyle w:val="Brezrazmikov"/>
        <w:numPr>
          <w:ilvl w:val="0"/>
          <w:numId w:val="15"/>
        </w:numPr>
        <w:spacing w:after="160"/>
        <w:ind w:hanging="405"/>
        <w:rPr>
          <w:rFonts w:ascii="Arial" w:hAnsi="Arial" w:cs="Arial"/>
          <w:color w:val="222222"/>
        </w:rPr>
      </w:pPr>
      <w:r w:rsidRPr="000F46BB">
        <w:rPr>
          <w:rFonts w:ascii="Arial" w:hAnsi="Arial" w:cs="Arial"/>
        </w:rPr>
        <w:t>spodbuda učencem pri uresničevanju njihovih idej in pomoč pri realizaciji le-teh</w:t>
      </w:r>
      <w:r w:rsidR="00E40D6F">
        <w:rPr>
          <w:rFonts w:ascii="Arial" w:hAnsi="Arial" w:cs="Arial"/>
        </w:rPr>
        <w:t>.</w:t>
      </w:r>
    </w:p>
    <w:p w:rsidR="00067FD4" w:rsidRDefault="00067FD4" w:rsidP="000F502F">
      <w:pPr>
        <w:spacing w:after="0" w:line="240" w:lineRule="auto"/>
        <w:jc w:val="both"/>
        <w:rPr>
          <w:rFonts w:ascii="Arial" w:hAnsi="Arial" w:cs="Arial"/>
          <w:bCs/>
          <w:color w:val="FF9225"/>
          <w:sz w:val="28"/>
          <w:szCs w:val="28"/>
          <w:lang w:val="sl-SI" w:eastAsia="sl-SI"/>
        </w:rPr>
      </w:pPr>
    </w:p>
    <w:p w:rsidR="00481A9A" w:rsidRPr="00067FD4" w:rsidRDefault="00481A9A" w:rsidP="000F502F">
      <w:pPr>
        <w:spacing w:after="0" w:line="240" w:lineRule="auto"/>
        <w:jc w:val="both"/>
        <w:rPr>
          <w:rFonts w:ascii="Arial" w:hAnsi="Arial" w:cs="Arial"/>
          <w:bCs/>
          <w:color w:val="FF9225"/>
          <w:sz w:val="28"/>
          <w:szCs w:val="28"/>
          <w:lang w:val="sl-SI" w:eastAsia="sl-SI"/>
        </w:rPr>
      </w:pPr>
      <w:r w:rsidRPr="00A86023">
        <w:rPr>
          <w:rFonts w:ascii="Arial" w:hAnsi="Arial" w:cs="Arial"/>
          <w:bCs/>
          <w:color w:val="FF9225"/>
          <w:sz w:val="28"/>
          <w:szCs w:val="28"/>
          <w:lang w:val="sl-SI" w:eastAsia="sl-SI"/>
        </w:rPr>
        <w:lastRenderedPageBreak/>
        <w:t>NAČRTUJEM ŠOLSKO DELO</w:t>
      </w:r>
    </w:p>
    <w:p w:rsidR="00067FD4" w:rsidRDefault="00067FD4" w:rsidP="000F502F">
      <w:pPr>
        <w:spacing w:after="0" w:line="240" w:lineRule="auto"/>
        <w:jc w:val="both"/>
        <w:rPr>
          <w:rFonts w:ascii="Arial" w:hAnsi="Arial" w:cs="Arial"/>
          <w:bCs/>
          <w:color w:val="FF9225"/>
          <w:sz w:val="28"/>
          <w:szCs w:val="28"/>
          <w:lang w:val="sl-SI" w:eastAsia="sl-SI"/>
        </w:rPr>
      </w:pPr>
    </w:p>
    <w:p w:rsidR="00481A9A" w:rsidRPr="00A86023" w:rsidRDefault="005402B0" w:rsidP="000F502F">
      <w:pPr>
        <w:spacing w:after="0" w:line="240" w:lineRule="auto"/>
        <w:jc w:val="both"/>
        <w:rPr>
          <w:rFonts w:ascii="Arial" w:hAnsi="Arial" w:cs="Arial"/>
          <w:bCs/>
          <w:color w:val="FF9225"/>
          <w:sz w:val="28"/>
          <w:szCs w:val="28"/>
          <w:lang w:val="sl-SI" w:eastAsia="sl-SI"/>
        </w:rPr>
      </w:pPr>
      <w:r w:rsidRPr="00A86023">
        <w:rPr>
          <w:rFonts w:ascii="Arial" w:hAnsi="Arial" w:cs="Arial"/>
          <w:bCs/>
          <w:color w:val="FF9225"/>
          <w:sz w:val="28"/>
          <w:szCs w:val="28"/>
          <w:lang w:val="sl-SI" w:eastAsia="sl-SI"/>
        </w:rPr>
        <w:t>Urnik (A urnik)</w:t>
      </w:r>
    </w:p>
    <w:p w:rsidR="005402B0" w:rsidRPr="00A86023" w:rsidRDefault="005402B0" w:rsidP="000F502F">
      <w:pPr>
        <w:spacing w:after="0" w:line="240" w:lineRule="auto"/>
        <w:jc w:val="both"/>
        <w:rPr>
          <w:rFonts w:ascii="Arial" w:hAnsi="Arial" w:cs="Arial"/>
          <w:bCs/>
          <w:color w:val="002060"/>
          <w:sz w:val="28"/>
          <w:szCs w:val="28"/>
          <w:lang w:val="sl-SI" w:eastAsia="sl-SI"/>
        </w:rPr>
      </w:pPr>
    </w:p>
    <w:tbl>
      <w:tblPr>
        <w:tblStyle w:val="Tabelamrea"/>
        <w:tblW w:w="0" w:type="auto"/>
        <w:tblLook w:val="04A0" w:firstRow="1" w:lastRow="0" w:firstColumn="1" w:lastColumn="0" w:noHBand="0" w:noVBand="1"/>
      </w:tblPr>
      <w:tblGrid>
        <w:gridCol w:w="846"/>
        <w:gridCol w:w="846"/>
        <w:gridCol w:w="846"/>
        <w:gridCol w:w="846"/>
        <w:gridCol w:w="846"/>
        <w:gridCol w:w="846"/>
        <w:gridCol w:w="847"/>
        <w:gridCol w:w="847"/>
      </w:tblGrid>
      <w:tr w:rsidR="00481A9A" w:rsidTr="00481A9A">
        <w:tc>
          <w:tcPr>
            <w:tcW w:w="846" w:type="dxa"/>
          </w:tcPr>
          <w:p w:rsidR="00481A9A" w:rsidRPr="00A86023" w:rsidRDefault="00481A9A" w:rsidP="00481A9A">
            <w:pPr>
              <w:spacing w:after="0" w:line="480" w:lineRule="auto"/>
              <w:jc w:val="both"/>
              <w:rPr>
                <w:rFonts w:ascii="Arial" w:hAnsi="Arial" w:cs="Arial"/>
                <w:bCs/>
                <w:color w:val="002060"/>
                <w:sz w:val="28"/>
                <w:szCs w:val="28"/>
                <w:lang w:val="sl-SI" w:eastAsia="sl-SI"/>
              </w:rPr>
            </w:pP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PON</w:t>
            </w: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TOR</w:t>
            </w: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SRE</w:t>
            </w: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ČET</w:t>
            </w:r>
          </w:p>
        </w:tc>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PET</w:t>
            </w:r>
          </w:p>
        </w:tc>
        <w:tc>
          <w:tcPr>
            <w:tcW w:w="847" w:type="dxa"/>
          </w:tcPr>
          <w:p w:rsidR="00481A9A" w:rsidRPr="005402B0" w:rsidRDefault="005402B0" w:rsidP="00481A9A">
            <w:pPr>
              <w:spacing w:after="0" w:line="480" w:lineRule="auto"/>
              <w:jc w:val="both"/>
              <w:rPr>
                <w:rFonts w:ascii="Arial" w:hAnsi="Arial" w:cs="Arial"/>
                <w:bCs/>
                <w:color w:val="FF0000"/>
                <w:sz w:val="28"/>
                <w:szCs w:val="28"/>
                <w:lang w:eastAsia="sl-SI"/>
              </w:rPr>
            </w:pPr>
            <w:r w:rsidRPr="00685B46">
              <w:rPr>
                <w:rFonts w:ascii="Arial" w:hAnsi="Arial" w:cs="Arial"/>
                <w:bCs/>
                <w:color w:val="FF9225"/>
                <w:sz w:val="28"/>
                <w:szCs w:val="28"/>
                <w:lang w:eastAsia="sl-SI"/>
              </w:rPr>
              <w:t>SOB</w:t>
            </w:r>
          </w:p>
        </w:tc>
        <w:tc>
          <w:tcPr>
            <w:tcW w:w="847" w:type="dxa"/>
          </w:tcPr>
          <w:p w:rsidR="00481A9A" w:rsidRDefault="005402B0" w:rsidP="00481A9A">
            <w:pPr>
              <w:spacing w:after="0" w:line="480" w:lineRule="auto"/>
              <w:jc w:val="both"/>
              <w:rPr>
                <w:rFonts w:ascii="Arial" w:hAnsi="Arial" w:cs="Arial"/>
                <w:bCs/>
                <w:color w:val="002060"/>
                <w:sz w:val="28"/>
                <w:szCs w:val="28"/>
                <w:lang w:eastAsia="sl-SI"/>
              </w:rPr>
            </w:pPr>
            <w:r w:rsidRPr="00685B46">
              <w:rPr>
                <w:rFonts w:ascii="Arial" w:hAnsi="Arial" w:cs="Arial"/>
                <w:bCs/>
                <w:color w:val="FF9225"/>
                <w:sz w:val="28"/>
                <w:szCs w:val="28"/>
                <w:lang w:eastAsia="sl-SI"/>
              </w:rPr>
              <w:t>NED</w:t>
            </w: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 xml:space="preserve">1. </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2.</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3.</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4.</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5.</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6.</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7.</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481A9A" w:rsidTr="00481A9A">
        <w:tc>
          <w:tcPr>
            <w:tcW w:w="846" w:type="dxa"/>
          </w:tcPr>
          <w:p w:rsidR="00481A9A" w:rsidRDefault="005402B0" w:rsidP="00481A9A">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8.</w:t>
            </w: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6"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c>
          <w:tcPr>
            <w:tcW w:w="847" w:type="dxa"/>
          </w:tcPr>
          <w:p w:rsidR="00481A9A" w:rsidRDefault="00481A9A" w:rsidP="00481A9A">
            <w:pPr>
              <w:spacing w:after="0" w:line="480" w:lineRule="auto"/>
              <w:jc w:val="both"/>
              <w:rPr>
                <w:rFonts w:ascii="Arial" w:hAnsi="Arial" w:cs="Arial"/>
                <w:bCs/>
                <w:color w:val="002060"/>
                <w:sz w:val="28"/>
                <w:szCs w:val="28"/>
                <w:lang w:eastAsia="sl-SI"/>
              </w:rPr>
            </w:pPr>
          </w:p>
        </w:tc>
      </w:tr>
      <w:tr w:rsidR="005402B0" w:rsidTr="00481A9A">
        <w:tc>
          <w:tcPr>
            <w:tcW w:w="846" w:type="dxa"/>
          </w:tcPr>
          <w:p w:rsidR="005402B0" w:rsidRPr="005402B0" w:rsidRDefault="005402B0" w:rsidP="00481A9A">
            <w:pPr>
              <w:spacing w:after="0" w:line="480" w:lineRule="auto"/>
              <w:jc w:val="both"/>
              <w:rPr>
                <w:rFonts w:ascii="Arial" w:hAnsi="Arial" w:cs="Arial"/>
                <w:bCs/>
                <w:color w:val="002060"/>
                <w:sz w:val="20"/>
                <w:szCs w:val="20"/>
                <w:lang w:eastAsia="sl-SI"/>
              </w:rPr>
            </w:pPr>
            <w:r>
              <w:rPr>
                <w:rFonts w:ascii="Arial" w:hAnsi="Arial" w:cs="Arial"/>
                <w:bCs/>
                <w:color w:val="002060"/>
                <w:sz w:val="20"/>
                <w:szCs w:val="20"/>
                <w:lang w:eastAsia="sl-SI"/>
              </w:rPr>
              <w:t>INT. DEJ.</w:t>
            </w: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6" w:type="dxa"/>
          </w:tcPr>
          <w:p w:rsidR="005402B0" w:rsidRDefault="005402B0" w:rsidP="00481A9A">
            <w:pPr>
              <w:spacing w:after="0" w:line="480" w:lineRule="auto"/>
              <w:jc w:val="both"/>
              <w:rPr>
                <w:rFonts w:ascii="Arial" w:hAnsi="Arial" w:cs="Arial"/>
                <w:bCs/>
                <w:color w:val="002060"/>
                <w:sz w:val="28"/>
                <w:szCs w:val="28"/>
                <w:lang w:eastAsia="sl-SI"/>
              </w:rPr>
            </w:pPr>
          </w:p>
        </w:tc>
        <w:tc>
          <w:tcPr>
            <w:tcW w:w="847" w:type="dxa"/>
          </w:tcPr>
          <w:p w:rsidR="005402B0" w:rsidRDefault="005402B0" w:rsidP="00481A9A">
            <w:pPr>
              <w:spacing w:after="0" w:line="480" w:lineRule="auto"/>
              <w:jc w:val="both"/>
              <w:rPr>
                <w:rFonts w:ascii="Arial" w:hAnsi="Arial" w:cs="Arial"/>
                <w:bCs/>
                <w:color w:val="002060"/>
                <w:sz w:val="28"/>
                <w:szCs w:val="28"/>
                <w:lang w:eastAsia="sl-SI"/>
              </w:rPr>
            </w:pPr>
          </w:p>
        </w:tc>
        <w:tc>
          <w:tcPr>
            <w:tcW w:w="847" w:type="dxa"/>
          </w:tcPr>
          <w:p w:rsidR="005402B0" w:rsidRDefault="005402B0" w:rsidP="00481A9A">
            <w:pPr>
              <w:spacing w:after="0" w:line="480" w:lineRule="auto"/>
              <w:jc w:val="both"/>
              <w:rPr>
                <w:rFonts w:ascii="Arial" w:hAnsi="Arial" w:cs="Arial"/>
                <w:bCs/>
                <w:color w:val="002060"/>
                <w:sz w:val="28"/>
                <w:szCs w:val="28"/>
                <w:lang w:eastAsia="sl-SI"/>
              </w:rPr>
            </w:pPr>
          </w:p>
        </w:tc>
      </w:tr>
    </w:tbl>
    <w:p w:rsidR="00481A9A" w:rsidRDefault="00481A9A" w:rsidP="000F502F">
      <w:pPr>
        <w:spacing w:after="0" w:line="240" w:lineRule="auto"/>
        <w:jc w:val="both"/>
        <w:rPr>
          <w:rFonts w:ascii="Arial" w:hAnsi="Arial" w:cs="Arial"/>
          <w:bCs/>
          <w:color w:val="002060"/>
          <w:sz w:val="28"/>
          <w:szCs w:val="28"/>
          <w:lang w:eastAsia="sl-SI"/>
        </w:rPr>
      </w:pPr>
    </w:p>
    <w:p w:rsidR="00773513" w:rsidRDefault="00773513" w:rsidP="00773513">
      <w:pPr>
        <w:spacing w:after="0" w:line="240" w:lineRule="auto"/>
        <w:jc w:val="both"/>
        <w:rPr>
          <w:rFonts w:ascii="Arial" w:hAnsi="Arial" w:cs="Arial"/>
          <w:bCs/>
          <w:color w:val="002060"/>
          <w:sz w:val="28"/>
          <w:szCs w:val="28"/>
          <w:lang w:eastAsia="sl-SI"/>
        </w:rPr>
      </w:pPr>
    </w:p>
    <w:p w:rsidR="00773513" w:rsidRPr="00685B46" w:rsidRDefault="00773513" w:rsidP="00773513">
      <w:pPr>
        <w:spacing w:after="0" w:line="240" w:lineRule="auto"/>
        <w:jc w:val="both"/>
        <w:rPr>
          <w:rFonts w:ascii="Arial" w:hAnsi="Arial" w:cs="Arial"/>
          <w:bCs/>
          <w:color w:val="FF9225"/>
          <w:sz w:val="28"/>
          <w:szCs w:val="28"/>
          <w:lang w:eastAsia="sl-SI"/>
        </w:rPr>
      </w:pPr>
      <w:r>
        <w:rPr>
          <w:rFonts w:ascii="Arial" w:hAnsi="Arial" w:cs="Arial"/>
          <w:bCs/>
          <w:color w:val="FF9225"/>
          <w:sz w:val="28"/>
          <w:szCs w:val="28"/>
          <w:lang w:eastAsia="sl-SI"/>
        </w:rPr>
        <w:lastRenderedPageBreak/>
        <w:t>Urnik (B</w:t>
      </w:r>
      <w:r w:rsidRPr="00685B46">
        <w:rPr>
          <w:rFonts w:ascii="Arial" w:hAnsi="Arial" w:cs="Arial"/>
          <w:bCs/>
          <w:color w:val="FF9225"/>
          <w:sz w:val="28"/>
          <w:szCs w:val="28"/>
          <w:lang w:eastAsia="sl-SI"/>
        </w:rPr>
        <w:t xml:space="preserve"> urnik)</w:t>
      </w:r>
    </w:p>
    <w:p w:rsidR="005402B0" w:rsidRDefault="005402B0" w:rsidP="005402B0">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846"/>
        <w:gridCol w:w="846"/>
        <w:gridCol w:w="846"/>
        <w:gridCol w:w="846"/>
        <w:gridCol w:w="846"/>
        <w:gridCol w:w="846"/>
        <w:gridCol w:w="847"/>
        <w:gridCol w:w="847"/>
      </w:tblGrid>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PON</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TOR</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SRE</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ČET</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PET</w:t>
            </w:r>
          </w:p>
        </w:tc>
        <w:tc>
          <w:tcPr>
            <w:tcW w:w="847" w:type="dxa"/>
          </w:tcPr>
          <w:p w:rsidR="005402B0" w:rsidRPr="005402B0" w:rsidRDefault="005402B0" w:rsidP="00001E11">
            <w:pPr>
              <w:spacing w:after="0" w:line="480" w:lineRule="auto"/>
              <w:jc w:val="both"/>
              <w:rPr>
                <w:rFonts w:ascii="Arial" w:hAnsi="Arial" w:cs="Arial"/>
                <w:bCs/>
                <w:color w:val="FF0000"/>
                <w:sz w:val="28"/>
                <w:szCs w:val="28"/>
                <w:lang w:eastAsia="sl-SI"/>
              </w:rPr>
            </w:pPr>
            <w:r w:rsidRPr="00685B46">
              <w:rPr>
                <w:rFonts w:ascii="Arial" w:hAnsi="Arial" w:cs="Arial"/>
                <w:bCs/>
                <w:color w:val="FF9225"/>
                <w:sz w:val="28"/>
                <w:szCs w:val="28"/>
                <w:lang w:eastAsia="sl-SI"/>
              </w:rPr>
              <w:t>SOB</w:t>
            </w: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r w:rsidRPr="00685B46">
              <w:rPr>
                <w:rFonts w:ascii="Arial" w:hAnsi="Arial" w:cs="Arial"/>
                <w:bCs/>
                <w:color w:val="FF9225"/>
                <w:sz w:val="28"/>
                <w:szCs w:val="28"/>
                <w:lang w:eastAsia="sl-SI"/>
              </w:rPr>
              <w:t>NED</w:t>
            </w: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 xml:space="preserve">1. </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2.</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3.</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4.</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5.</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6.</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7.</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Default="005402B0" w:rsidP="00001E11">
            <w:pPr>
              <w:spacing w:after="0" w:line="480" w:lineRule="auto"/>
              <w:jc w:val="both"/>
              <w:rPr>
                <w:rFonts w:ascii="Arial" w:hAnsi="Arial" w:cs="Arial"/>
                <w:bCs/>
                <w:color w:val="002060"/>
                <w:sz w:val="28"/>
                <w:szCs w:val="28"/>
                <w:lang w:eastAsia="sl-SI"/>
              </w:rPr>
            </w:pPr>
            <w:r>
              <w:rPr>
                <w:rFonts w:ascii="Arial" w:hAnsi="Arial" w:cs="Arial"/>
                <w:bCs/>
                <w:color w:val="002060"/>
                <w:sz w:val="28"/>
                <w:szCs w:val="28"/>
                <w:lang w:eastAsia="sl-SI"/>
              </w:rPr>
              <w:t>8.</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r w:rsidR="005402B0" w:rsidTr="00001E11">
        <w:tc>
          <w:tcPr>
            <w:tcW w:w="846" w:type="dxa"/>
          </w:tcPr>
          <w:p w:rsidR="005402B0" w:rsidRPr="005402B0" w:rsidRDefault="005402B0" w:rsidP="00001E11">
            <w:pPr>
              <w:spacing w:after="0" w:line="480" w:lineRule="auto"/>
              <w:jc w:val="both"/>
              <w:rPr>
                <w:rFonts w:ascii="Arial" w:hAnsi="Arial" w:cs="Arial"/>
                <w:bCs/>
                <w:color w:val="002060"/>
                <w:sz w:val="20"/>
                <w:szCs w:val="20"/>
                <w:lang w:eastAsia="sl-SI"/>
              </w:rPr>
            </w:pPr>
            <w:r>
              <w:rPr>
                <w:rFonts w:ascii="Arial" w:hAnsi="Arial" w:cs="Arial"/>
                <w:bCs/>
                <w:color w:val="002060"/>
                <w:sz w:val="20"/>
                <w:szCs w:val="20"/>
                <w:lang w:eastAsia="sl-SI"/>
              </w:rPr>
              <w:t>INT. DEJ.</w:t>
            </w: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6"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c>
          <w:tcPr>
            <w:tcW w:w="847" w:type="dxa"/>
          </w:tcPr>
          <w:p w:rsidR="005402B0" w:rsidRDefault="005402B0" w:rsidP="00001E11">
            <w:pPr>
              <w:spacing w:after="0" w:line="480" w:lineRule="auto"/>
              <w:jc w:val="both"/>
              <w:rPr>
                <w:rFonts w:ascii="Arial" w:hAnsi="Arial" w:cs="Arial"/>
                <w:bCs/>
                <w:color w:val="002060"/>
                <w:sz w:val="28"/>
                <w:szCs w:val="28"/>
                <w:lang w:eastAsia="sl-SI"/>
              </w:rPr>
            </w:pPr>
          </w:p>
        </w:tc>
      </w:tr>
    </w:tbl>
    <w:p w:rsidR="00030C89" w:rsidRDefault="00030C89" w:rsidP="00030C89">
      <w:pPr>
        <w:spacing w:after="0" w:line="240" w:lineRule="auto"/>
        <w:jc w:val="both"/>
        <w:rPr>
          <w:rFonts w:ascii="Arial" w:hAnsi="Arial" w:cs="Arial"/>
          <w:bCs/>
          <w:color w:val="002060"/>
          <w:sz w:val="28"/>
          <w:szCs w:val="28"/>
          <w:lang w:eastAsia="sl-SI"/>
        </w:rPr>
      </w:pPr>
    </w:p>
    <w:p w:rsidR="00F826E8" w:rsidRDefault="00F826E8" w:rsidP="00030C89">
      <w:pPr>
        <w:spacing w:after="0" w:line="240" w:lineRule="auto"/>
        <w:jc w:val="both"/>
        <w:rPr>
          <w:rFonts w:ascii="Arial" w:hAnsi="Arial" w:cs="Arial"/>
          <w:bCs/>
          <w:color w:val="002060"/>
          <w:sz w:val="28"/>
          <w:szCs w:val="28"/>
          <w:lang w:eastAsia="sl-SI"/>
        </w:rPr>
      </w:pPr>
    </w:p>
    <w:p w:rsidR="00F826E8" w:rsidRDefault="00F826E8" w:rsidP="00030C89">
      <w:pPr>
        <w:spacing w:after="0" w:line="240" w:lineRule="auto"/>
        <w:jc w:val="both"/>
        <w:rPr>
          <w:rFonts w:ascii="Arial" w:hAnsi="Arial" w:cs="Arial"/>
          <w:bCs/>
          <w:color w:val="002060"/>
          <w:sz w:val="28"/>
          <w:szCs w:val="28"/>
          <w:lang w:eastAsia="sl-SI"/>
        </w:rPr>
      </w:pPr>
    </w:p>
    <w:p w:rsidR="00F826E8" w:rsidRDefault="00F826E8" w:rsidP="00030C89">
      <w:pPr>
        <w:spacing w:after="0" w:line="240" w:lineRule="auto"/>
        <w:jc w:val="both"/>
        <w:rPr>
          <w:rFonts w:ascii="Arial" w:hAnsi="Arial" w:cs="Arial"/>
          <w:bCs/>
          <w:color w:val="002060"/>
          <w:sz w:val="28"/>
          <w:szCs w:val="28"/>
          <w:lang w:eastAsia="sl-SI"/>
        </w:rPr>
      </w:pPr>
    </w:p>
    <w:p w:rsidR="00773513" w:rsidRPr="00685B46" w:rsidRDefault="00773513" w:rsidP="00773513">
      <w:pPr>
        <w:spacing w:after="0" w:line="240" w:lineRule="auto"/>
        <w:jc w:val="both"/>
        <w:rPr>
          <w:rFonts w:ascii="Arial" w:hAnsi="Arial" w:cs="Arial"/>
          <w:bCs/>
          <w:color w:val="FF9225"/>
          <w:sz w:val="28"/>
          <w:szCs w:val="28"/>
          <w:lang w:eastAsia="sl-SI"/>
        </w:rPr>
      </w:pPr>
      <w:r>
        <w:rPr>
          <w:rFonts w:ascii="Arial" w:hAnsi="Arial" w:cs="Arial"/>
          <w:bCs/>
          <w:color w:val="FF9225"/>
          <w:sz w:val="28"/>
          <w:szCs w:val="28"/>
          <w:lang w:eastAsia="sl-SI"/>
        </w:rPr>
        <w:lastRenderedPageBreak/>
        <w:t>Moje ocene</w:t>
      </w:r>
    </w:p>
    <w:p w:rsidR="00030C89" w:rsidRDefault="00030C89" w:rsidP="00030C89">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2341"/>
        <w:gridCol w:w="2265"/>
        <w:gridCol w:w="2164"/>
      </w:tblGrid>
      <w:tr w:rsidR="00030C89" w:rsidTr="00001E11">
        <w:tc>
          <w:tcPr>
            <w:tcW w:w="2341" w:type="dxa"/>
          </w:tcPr>
          <w:p w:rsidR="00030C89" w:rsidRPr="00030C89" w:rsidRDefault="00030C89" w:rsidP="00001E11">
            <w:pPr>
              <w:spacing w:after="0" w:line="360" w:lineRule="auto"/>
              <w:jc w:val="both"/>
              <w:rPr>
                <w:rFonts w:ascii="Arial" w:hAnsi="Arial" w:cs="Arial"/>
                <w:bCs/>
                <w:sz w:val="24"/>
                <w:szCs w:val="24"/>
                <w:lang w:eastAsia="sl-SI"/>
              </w:rPr>
            </w:pPr>
            <w:r w:rsidRPr="00030C89">
              <w:rPr>
                <w:rFonts w:ascii="Arial" w:hAnsi="Arial" w:cs="Arial"/>
                <w:bCs/>
                <w:sz w:val="24"/>
                <w:szCs w:val="24"/>
                <w:lang w:eastAsia="sl-SI"/>
              </w:rPr>
              <w:t>Predmet</w:t>
            </w:r>
          </w:p>
        </w:tc>
        <w:tc>
          <w:tcPr>
            <w:tcW w:w="2265" w:type="dxa"/>
          </w:tcPr>
          <w:p w:rsidR="00030C89" w:rsidRPr="00030C89" w:rsidRDefault="00030C89" w:rsidP="00430C69">
            <w:pPr>
              <w:pStyle w:val="Odstavekseznama"/>
              <w:numPr>
                <w:ilvl w:val="0"/>
                <w:numId w:val="33"/>
              </w:numPr>
              <w:spacing w:after="0" w:line="360" w:lineRule="auto"/>
              <w:ind w:left="235" w:hanging="235"/>
              <w:jc w:val="both"/>
              <w:rPr>
                <w:rFonts w:ascii="Arial" w:hAnsi="Arial" w:cs="Arial"/>
                <w:bCs/>
                <w:sz w:val="24"/>
                <w:szCs w:val="24"/>
                <w:lang w:eastAsia="sl-SI"/>
              </w:rPr>
            </w:pPr>
            <w:r w:rsidRPr="00030C89">
              <w:rPr>
                <w:rFonts w:ascii="Arial" w:hAnsi="Arial" w:cs="Arial"/>
                <w:bCs/>
                <w:sz w:val="24"/>
                <w:szCs w:val="24"/>
                <w:lang w:eastAsia="sl-SI"/>
              </w:rPr>
              <w:t>ocenjevalno o.</w:t>
            </w:r>
          </w:p>
        </w:tc>
        <w:tc>
          <w:tcPr>
            <w:tcW w:w="2164" w:type="dxa"/>
          </w:tcPr>
          <w:p w:rsidR="00030C89" w:rsidRPr="00030C89" w:rsidRDefault="00030C89" w:rsidP="00430C69">
            <w:pPr>
              <w:pStyle w:val="Odstavekseznama"/>
              <w:numPr>
                <w:ilvl w:val="0"/>
                <w:numId w:val="33"/>
              </w:numPr>
              <w:spacing w:after="0" w:line="360" w:lineRule="auto"/>
              <w:ind w:left="298" w:hanging="298"/>
              <w:jc w:val="both"/>
              <w:rPr>
                <w:rFonts w:ascii="Arial" w:hAnsi="Arial" w:cs="Arial"/>
                <w:bCs/>
                <w:sz w:val="24"/>
                <w:szCs w:val="24"/>
                <w:lang w:eastAsia="sl-SI"/>
              </w:rPr>
            </w:pPr>
            <w:r>
              <w:rPr>
                <w:rFonts w:ascii="Arial" w:hAnsi="Arial" w:cs="Arial"/>
                <w:bCs/>
                <w:sz w:val="24"/>
                <w:szCs w:val="24"/>
                <w:lang w:eastAsia="sl-SI"/>
              </w:rPr>
              <w:t>ocenjevalno o.</w:t>
            </w: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r w:rsidR="00030C89" w:rsidTr="00001E11">
        <w:tc>
          <w:tcPr>
            <w:tcW w:w="2341" w:type="dxa"/>
          </w:tcPr>
          <w:p w:rsidR="00030C89" w:rsidRDefault="00030C89" w:rsidP="00001E11">
            <w:pPr>
              <w:spacing w:after="0" w:line="360" w:lineRule="auto"/>
              <w:jc w:val="both"/>
              <w:rPr>
                <w:rFonts w:ascii="Arial" w:hAnsi="Arial" w:cs="Arial"/>
                <w:bCs/>
                <w:color w:val="002060"/>
                <w:sz w:val="28"/>
                <w:szCs w:val="28"/>
                <w:lang w:eastAsia="sl-SI"/>
              </w:rPr>
            </w:pPr>
          </w:p>
        </w:tc>
        <w:tc>
          <w:tcPr>
            <w:tcW w:w="2265" w:type="dxa"/>
          </w:tcPr>
          <w:p w:rsidR="00030C89" w:rsidRDefault="00030C89" w:rsidP="00001E11">
            <w:pPr>
              <w:spacing w:after="0" w:line="360" w:lineRule="auto"/>
              <w:jc w:val="both"/>
              <w:rPr>
                <w:rFonts w:ascii="Arial" w:hAnsi="Arial" w:cs="Arial"/>
                <w:bCs/>
                <w:color w:val="002060"/>
                <w:sz w:val="28"/>
                <w:szCs w:val="28"/>
                <w:lang w:eastAsia="sl-SI"/>
              </w:rPr>
            </w:pPr>
          </w:p>
        </w:tc>
        <w:tc>
          <w:tcPr>
            <w:tcW w:w="2164" w:type="dxa"/>
          </w:tcPr>
          <w:p w:rsidR="00030C89" w:rsidRDefault="00030C89" w:rsidP="00001E11">
            <w:pPr>
              <w:spacing w:after="0" w:line="360" w:lineRule="auto"/>
              <w:jc w:val="both"/>
              <w:rPr>
                <w:rFonts w:ascii="Arial" w:hAnsi="Arial" w:cs="Arial"/>
                <w:bCs/>
                <w:color w:val="002060"/>
                <w:sz w:val="28"/>
                <w:szCs w:val="28"/>
                <w:lang w:eastAsia="sl-SI"/>
              </w:rPr>
            </w:pPr>
          </w:p>
        </w:tc>
      </w:tr>
    </w:tbl>
    <w:p w:rsidR="00030C89" w:rsidRDefault="00030C89" w:rsidP="00030C89">
      <w:pPr>
        <w:spacing w:after="0" w:line="240" w:lineRule="auto"/>
        <w:jc w:val="both"/>
        <w:rPr>
          <w:rFonts w:ascii="Arial" w:hAnsi="Arial" w:cs="Arial"/>
          <w:bCs/>
          <w:color w:val="002060"/>
          <w:sz w:val="28"/>
          <w:szCs w:val="28"/>
          <w:lang w:eastAsia="sl-SI"/>
        </w:rPr>
      </w:pPr>
    </w:p>
    <w:p w:rsidR="005402B0" w:rsidRDefault="005402B0" w:rsidP="000F502F">
      <w:pPr>
        <w:spacing w:after="0" w:line="240" w:lineRule="auto"/>
        <w:jc w:val="both"/>
        <w:rPr>
          <w:rFonts w:ascii="Arial" w:hAnsi="Arial" w:cs="Arial"/>
          <w:bCs/>
          <w:color w:val="002060"/>
          <w:sz w:val="28"/>
          <w:szCs w:val="28"/>
          <w:lang w:eastAsia="sl-SI"/>
        </w:rPr>
      </w:pPr>
    </w:p>
    <w:p w:rsidR="005402B0" w:rsidRPr="00A86023" w:rsidRDefault="00030C89" w:rsidP="000F502F">
      <w:pPr>
        <w:spacing w:after="0" w:line="240" w:lineRule="auto"/>
        <w:jc w:val="both"/>
        <w:rPr>
          <w:rFonts w:ascii="Arial" w:hAnsi="Arial" w:cs="Arial"/>
          <w:bCs/>
          <w:color w:val="FF9225"/>
          <w:sz w:val="28"/>
          <w:szCs w:val="28"/>
          <w:lang w:val="it-IT" w:eastAsia="sl-SI"/>
        </w:rPr>
      </w:pPr>
      <w:r w:rsidRPr="00A86023">
        <w:rPr>
          <w:rFonts w:ascii="Arial" w:hAnsi="Arial" w:cs="Arial"/>
          <w:bCs/>
          <w:color w:val="FF9225"/>
          <w:sz w:val="28"/>
          <w:szCs w:val="28"/>
          <w:lang w:val="it-IT" w:eastAsia="sl-SI"/>
        </w:rPr>
        <w:lastRenderedPageBreak/>
        <w:t xml:space="preserve">Dodatni, </w:t>
      </w:r>
      <w:r w:rsidR="005402B0" w:rsidRPr="00A86023">
        <w:rPr>
          <w:rFonts w:ascii="Arial" w:hAnsi="Arial" w:cs="Arial"/>
          <w:bCs/>
          <w:color w:val="FF9225"/>
          <w:sz w:val="28"/>
          <w:szCs w:val="28"/>
          <w:lang w:val="it-IT" w:eastAsia="sl-SI"/>
        </w:rPr>
        <w:t>dopolnilni pouk</w:t>
      </w:r>
      <w:r w:rsidRPr="00A86023">
        <w:rPr>
          <w:rFonts w:ascii="Arial" w:hAnsi="Arial" w:cs="Arial"/>
          <w:bCs/>
          <w:color w:val="FF9225"/>
          <w:sz w:val="28"/>
          <w:szCs w:val="28"/>
          <w:lang w:val="it-IT" w:eastAsia="sl-SI"/>
        </w:rPr>
        <w:t xml:space="preserve"> in interesne dejavnosti</w:t>
      </w:r>
    </w:p>
    <w:p w:rsidR="005402B0" w:rsidRPr="00A86023" w:rsidRDefault="005402B0" w:rsidP="000F502F">
      <w:pPr>
        <w:spacing w:after="0" w:line="240" w:lineRule="auto"/>
        <w:jc w:val="both"/>
        <w:rPr>
          <w:rFonts w:ascii="Arial" w:hAnsi="Arial" w:cs="Arial"/>
          <w:bCs/>
          <w:color w:val="002060"/>
          <w:sz w:val="28"/>
          <w:szCs w:val="28"/>
          <w:lang w:val="it-IT" w:eastAsia="sl-SI"/>
        </w:rPr>
      </w:pPr>
    </w:p>
    <w:p w:rsidR="005402B0" w:rsidRPr="005402B0" w:rsidRDefault="00030C89" w:rsidP="000F502F">
      <w:pPr>
        <w:spacing w:after="0" w:line="240" w:lineRule="auto"/>
        <w:jc w:val="both"/>
        <w:rPr>
          <w:rFonts w:ascii="Arial" w:hAnsi="Arial" w:cs="Arial"/>
          <w:bCs/>
          <w:sz w:val="28"/>
          <w:szCs w:val="28"/>
          <w:lang w:eastAsia="sl-SI"/>
        </w:rPr>
      </w:pPr>
      <w:r>
        <w:rPr>
          <w:rFonts w:ascii="Arial" w:hAnsi="Arial" w:cs="Arial"/>
          <w:bCs/>
          <w:sz w:val="28"/>
          <w:szCs w:val="28"/>
          <w:lang w:eastAsia="sl-SI"/>
        </w:rPr>
        <w:t>Dodatni</w:t>
      </w:r>
      <w:r w:rsidR="005402B0" w:rsidRPr="005402B0">
        <w:rPr>
          <w:rFonts w:ascii="Arial" w:hAnsi="Arial" w:cs="Arial"/>
          <w:bCs/>
          <w:sz w:val="28"/>
          <w:szCs w:val="28"/>
          <w:lang w:eastAsia="sl-SI"/>
        </w:rPr>
        <w:t xml:space="preserve"> pouk</w:t>
      </w:r>
    </w:p>
    <w:p w:rsidR="005402B0" w:rsidRDefault="005402B0" w:rsidP="000F502F">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1692"/>
        <w:gridCol w:w="1692"/>
        <w:gridCol w:w="1693"/>
        <w:gridCol w:w="1693"/>
      </w:tblGrid>
      <w:tr w:rsidR="005402B0" w:rsidTr="005402B0">
        <w:tc>
          <w:tcPr>
            <w:tcW w:w="1692" w:type="dxa"/>
          </w:tcPr>
          <w:p w:rsidR="005402B0" w:rsidRPr="004357A2" w:rsidRDefault="005402B0" w:rsidP="000F502F">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Predmet</w:t>
            </w:r>
          </w:p>
        </w:tc>
        <w:tc>
          <w:tcPr>
            <w:tcW w:w="1692" w:type="dxa"/>
          </w:tcPr>
          <w:p w:rsidR="005402B0" w:rsidRPr="004357A2" w:rsidRDefault="005402B0" w:rsidP="000F502F">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Učitelj</w:t>
            </w:r>
          </w:p>
        </w:tc>
        <w:tc>
          <w:tcPr>
            <w:tcW w:w="1693" w:type="dxa"/>
          </w:tcPr>
          <w:p w:rsidR="005402B0" w:rsidRPr="004357A2" w:rsidRDefault="005402B0" w:rsidP="000F502F">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 xml:space="preserve">Dan </w:t>
            </w:r>
          </w:p>
        </w:tc>
        <w:tc>
          <w:tcPr>
            <w:tcW w:w="1693" w:type="dxa"/>
          </w:tcPr>
          <w:p w:rsidR="005402B0" w:rsidRPr="004357A2" w:rsidRDefault="005402B0" w:rsidP="000F502F">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Ura</w:t>
            </w:r>
          </w:p>
        </w:tc>
      </w:tr>
      <w:tr w:rsidR="005402B0" w:rsidTr="005402B0">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r>
      <w:tr w:rsidR="005402B0" w:rsidTr="005402B0">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r>
      <w:tr w:rsidR="005402B0" w:rsidTr="005402B0">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r>
      <w:tr w:rsidR="005402B0" w:rsidTr="005402B0">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2"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c>
          <w:tcPr>
            <w:tcW w:w="1693" w:type="dxa"/>
          </w:tcPr>
          <w:p w:rsidR="005402B0" w:rsidRDefault="005402B0" w:rsidP="000F502F">
            <w:pPr>
              <w:spacing w:after="0" w:line="240" w:lineRule="auto"/>
              <w:jc w:val="both"/>
              <w:rPr>
                <w:rFonts w:ascii="Arial" w:hAnsi="Arial" w:cs="Arial"/>
                <w:bCs/>
                <w:color w:val="002060"/>
                <w:sz w:val="28"/>
                <w:szCs w:val="28"/>
                <w:lang w:eastAsia="sl-SI"/>
              </w:rPr>
            </w:pPr>
          </w:p>
        </w:tc>
      </w:tr>
    </w:tbl>
    <w:p w:rsidR="005402B0" w:rsidRDefault="005402B0" w:rsidP="000F502F">
      <w:pPr>
        <w:spacing w:after="0" w:line="240" w:lineRule="auto"/>
        <w:jc w:val="both"/>
        <w:rPr>
          <w:rFonts w:ascii="Arial" w:hAnsi="Arial" w:cs="Arial"/>
          <w:bCs/>
          <w:color w:val="002060"/>
          <w:sz w:val="28"/>
          <w:szCs w:val="28"/>
          <w:lang w:eastAsia="sl-SI"/>
        </w:rPr>
      </w:pPr>
    </w:p>
    <w:p w:rsidR="005402B0" w:rsidRPr="005402B0" w:rsidRDefault="00030C89" w:rsidP="005402B0">
      <w:pPr>
        <w:spacing w:after="0" w:line="240" w:lineRule="auto"/>
        <w:jc w:val="both"/>
        <w:rPr>
          <w:rFonts w:ascii="Arial" w:hAnsi="Arial" w:cs="Arial"/>
          <w:bCs/>
          <w:sz w:val="28"/>
          <w:szCs w:val="28"/>
          <w:lang w:eastAsia="sl-SI"/>
        </w:rPr>
      </w:pPr>
      <w:r>
        <w:rPr>
          <w:rFonts w:ascii="Arial" w:hAnsi="Arial" w:cs="Arial"/>
          <w:bCs/>
          <w:sz w:val="28"/>
          <w:szCs w:val="28"/>
          <w:lang w:eastAsia="sl-SI"/>
        </w:rPr>
        <w:t>Dopolnilni</w:t>
      </w:r>
      <w:r w:rsidR="005402B0" w:rsidRPr="005402B0">
        <w:rPr>
          <w:rFonts w:ascii="Arial" w:hAnsi="Arial" w:cs="Arial"/>
          <w:bCs/>
          <w:sz w:val="28"/>
          <w:szCs w:val="28"/>
          <w:lang w:eastAsia="sl-SI"/>
        </w:rPr>
        <w:t xml:space="preserve"> pouk</w:t>
      </w:r>
    </w:p>
    <w:p w:rsidR="005402B0" w:rsidRDefault="005402B0" w:rsidP="005402B0">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1692"/>
        <w:gridCol w:w="1692"/>
        <w:gridCol w:w="1693"/>
        <w:gridCol w:w="1693"/>
      </w:tblGrid>
      <w:tr w:rsidR="005402B0" w:rsidTr="00001E11">
        <w:tc>
          <w:tcPr>
            <w:tcW w:w="1692"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Predmet</w:t>
            </w:r>
          </w:p>
        </w:tc>
        <w:tc>
          <w:tcPr>
            <w:tcW w:w="1692"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Učitelj</w:t>
            </w:r>
          </w:p>
        </w:tc>
        <w:tc>
          <w:tcPr>
            <w:tcW w:w="1693"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 xml:space="preserve">Dan </w:t>
            </w:r>
          </w:p>
        </w:tc>
        <w:tc>
          <w:tcPr>
            <w:tcW w:w="1693"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Ura</w:t>
            </w: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bl>
    <w:p w:rsidR="00FA66DB" w:rsidRDefault="00FA66DB" w:rsidP="000F502F">
      <w:pPr>
        <w:spacing w:after="0" w:line="240" w:lineRule="auto"/>
        <w:jc w:val="both"/>
        <w:rPr>
          <w:rFonts w:ascii="Arial" w:hAnsi="Arial" w:cs="Arial"/>
          <w:bCs/>
          <w:color w:val="002060"/>
          <w:sz w:val="28"/>
          <w:szCs w:val="28"/>
          <w:lang w:eastAsia="sl-SI"/>
        </w:rPr>
      </w:pPr>
    </w:p>
    <w:p w:rsidR="005402B0" w:rsidRPr="005402B0" w:rsidRDefault="005402B0" w:rsidP="000F502F">
      <w:pPr>
        <w:spacing w:after="0" w:line="240" w:lineRule="auto"/>
        <w:jc w:val="both"/>
        <w:rPr>
          <w:rFonts w:ascii="Arial" w:hAnsi="Arial" w:cs="Arial"/>
          <w:bCs/>
          <w:sz w:val="28"/>
          <w:szCs w:val="28"/>
          <w:lang w:eastAsia="sl-SI"/>
        </w:rPr>
      </w:pPr>
      <w:r w:rsidRPr="005402B0">
        <w:rPr>
          <w:rFonts w:ascii="Arial" w:hAnsi="Arial" w:cs="Arial"/>
          <w:bCs/>
          <w:sz w:val="28"/>
          <w:szCs w:val="28"/>
          <w:lang w:eastAsia="sl-SI"/>
        </w:rPr>
        <w:t>Interesne dejavnosti</w:t>
      </w:r>
    </w:p>
    <w:p w:rsidR="005402B0" w:rsidRDefault="005402B0" w:rsidP="005402B0">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1692"/>
        <w:gridCol w:w="1692"/>
        <w:gridCol w:w="1693"/>
        <w:gridCol w:w="1693"/>
      </w:tblGrid>
      <w:tr w:rsidR="005402B0" w:rsidTr="00001E11">
        <w:tc>
          <w:tcPr>
            <w:tcW w:w="1692"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Predmet</w:t>
            </w:r>
          </w:p>
        </w:tc>
        <w:tc>
          <w:tcPr>
            <w:tcW w:w="1692"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Učitelj</w:t>
            </w:r>
          </w:p>
        </w:tc>
        <w:tc>
          <w:tcPr>
            <w:tcW w:w="1693"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 xml:space="preserve">Dan </w:t>
            </w:r>
          </w:p>
        </w:tc>
        <w:tc>
          <w:tcPr>
            <w:tcW w:w="1693" w:type="dxa"/>
          </w:tcPr>
          <w:p w:rsidR="005402B0" w:rsidRPr="004357A2" w:rsidRDefault="005402B0" w:rsidP="00001E11">
            <w:pPr>
              <w:spacing w:after="0" w:line="240" w:lineRule="auto"/>
              <w:jc w:val="both"/>
              <w:rPr>
                <w:rFonts w:ascii="Arial" w:hAnsi="Arial" w:cs="Arial"/>
                <w:bCs/>
                <w:sz w:val="24"/>
                <w:szCs w:val="24"/>
                <w:lang w:eastAsia="sl-SI"/>
              </w:rPr>
            </w:pPr>
            <w:r w:rsidRPr="004357A2">
              <w:rPr>
                <w:rFonts w:ascii="Arial" w:hAnsi="Arial" w:cs="Arial"/>
                <w:bCs/>
                <w:sz w:val="24"/>
                <w:szCs w:val="24"/>
                <w:lang w:eastAsia="sl-SI"/>
              </w:rPr>
              <w:t>Ura</w:t>
            </w: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r w:rsidR="005402B0" w:rsidTr="00001E11">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2"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c>
          <w:tcPr>
            <w:tcW w:w="1693" w:type="dxa"/>
          </w:tcPr>
          <w:p w:rsidR="005402B0" w:rsidRDefault="005402B0" w:rsidP="00001E11">
            <w:pPr>
              <w:spacing w:after="0" w:line="240" w:lineRule="auto"/>
              <w:jc w:val="both"/>
              <w:rPr>
                <w:rFonts w:ascii="Arial" w:hAnsi="Arial" w:cs="Arial"/>
                <w:bCs/>
                <w:color w:val="002060"/>
                <w:sz w:val="28"/>
                <w:szCs w:val="28"/>
                <w:lang w:eastAsia="sl-SI"/>
              </w:rPr>
            </w:pPr>
          </w:p>
        </w:tc>
      </w:tr>
    </w:tbl>
    <w:p w:rsidR="004357A2" w:rsidRDefault="004357A2" w:rsidP="000F502F">
      <w:pPr>
        <w:spacing w:after="0" w:line="240" w:lineRule="auto"/>
        <w:jc w:val="both"/>
        <w:rPr>
          <w:rFonts w:ascii="Arial" w:hAnsi="Arial" w:cs="Arial"/>
          <w:bCs/>
          <w:color w:val="002060"/>
          <w:sz w:val="28"/>
          <w:szCs w:val="28"/>
          <w:lang w:eastAsia="sl-SI"/>
        </w:rPr>
      </w:pPr>
    </w:p>
    <w:p w:rsidR="00D82EDB" w:rsidRDefault="00D82EDB" w:rsidP="000F502F">
      <w:pPr>
        <w:spacing w:after="0" w:line="240" w:lineRule="auto"/>
        <w:jc w:val="both"/>
        <w:rPr>
          <w:rFonts w:ascii="Arial" w:hAnsi="Arial" w:cs="Arial"/>
          <w:bCs/>
          <w:color w:val="002060"/>
          <w:sz w:val="28"/>
          <w:szCs w:val="28"/>
          <w:lang w:eastAsia="sl-SI"/>
        </w:rPr>
      </w:pPr>
    </w:p>
    <w:p w:rsidR="00030C89" w:rsidRPr="00685B46" w:rsidRDefault="00030C89" w:rsidP="000F502F">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Dnevi dejavnosti</w:t>
      </w:r>
    </w:p>
    <w:p w:rsidR="00030C89" w:rsidRDefault="00030C89" w:rsidP="000F502F">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3385"/>
        <w:gridCol w:w="3385"/>
      </w:tblGrid>
      <w:tr w:rsidR="00030C89" w:rsidRPr="00F20261" w:rsidTr="00030C89">
        <w:tc>
          <w:tcPr>
            <w:tcW w:w="3385" w:type="dxa"/>
          </w:tcPr>
          <w:p w:rsidR="00030C89" w:rsidRPr="004357A2" w:rsidRDefault="00030C89" w:rsidP="004357A2">
            <w:pPr>
              <w:spacing w:after="0" w:line="360" w:lineRule="auto"/>
              <w:rPr>
                <w:rFonts w:ascii="Arial" w:hAnsi="Arial" w:cs="Arial"/>
                <w:bCs/>
                <w:color w:val="002060"/>
                <w:lang w:eastAsia="sl-SI"/>
              </w:rPr>
            </w:pPr>
            <w:r w:rsidRPr="004357A2">
              <w:rPr>
                <w:rFonts w:ascii="Arial" w:hAnsi="Arial" w:cs="Arial"/>
                <w:bCs/>
                <w:lang w:eastAsia="sl-SI"/>
              </w:rPr>
              <w:t>Športni, kulturni, naravoslovni, tehniški dnevi, ekskurzije …</w:t>
            </w:r>
          </w:p>
        </w:tc>
        <w:tc>
          <w:tcPr>
            <w:tcW w:w="3385" w:type="dxa"/>
          </w:tcPr>
          <w:p w:rsidR="00030C89" w:rsidRPr="00A86023" w:rsidRDefault="004357A2" w:rsidP="004357A2">
            <w:pPr>
              <w:spacing w:after="0" w:line="360" w:lineRule="auto"/>
              <w:jc w:val="both"/>
              <w:rPr>
                <w:rFonts w:ascii="Arial" w:hAnsi="Arial" w:cs="Arial"/>
                <w:bCs/>
                <w:color w:val="002060"/>
                <w:sz w:val="24"/>
                <w:szCs w:val="24"/>
                <w:lang w:val="de-DE" w:eastAsia="sl-SI"/>
              </w:rPr>
            </w:pPr>
            <w:r w:rsidRPr="00A86023">
              <w:rPr>
                <w:rFonts w:ascii="Arial" w:hAnsi="Arial" w:cs="Arial"/>
                <w:bCs/>
                <w:sz w:val="24"/>
                <w:szCs w:val="24"/>
                <w:lang w:val="de-DE" w:eastAsia="sl-SI"/>
              </w:rPr>
              <w:t>Dan, kje, odhod in prihod</w:t>
            </w:r>
          </w:p>
        </w:tc>
      </w:tr>
      <w:tr w:rsidR="00030C89" w:rsidRPr="00F20261"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F20261"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F20261"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F20261"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F20261"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F20261"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030C89" w:rsidRPr="00F20261" w:rsidTr="00030C89">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c>
          <w:tcPr>
            <w:tcW w:w="3385" w:type="dxa"/>
          </w:tcPr>
          <w:p w:rsidR="00030C89" w:rsidRPr="00A86023" w:rsidRDefault="00030C89" w:rsidP="004357A2">
            <w:pPr>
              <w:spacing w:after="0" w:line="360" w:lineRule="auto"/>
              <w:jc w:val="both"/>
              <w:rPr>
                <w:rFonts w:ascii="Arial" w:hAnsi="Arial" w:cs="Arial"/>
                <w:bCs/>
                <w:color w:val="002060"/>
                <w:sz w:val="28"/>
                <w:szCs w:val="28"/>
                <w:lang w:val="de-DE" w:eastAsia="sl-SI"/>
              </w:rPr>
            </w:pPr>
          </w:p>
        </w:tc>
      </w:tr>
      <w:tr w:rsidR="004357A2" w:rsidRPr="00F20261"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F20261"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F20261"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F20261"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F20261"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F20261"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r w:rsidR="004357A2" w:rsidRPr="00F20261" w:rsidTr="00030C89">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4357A2">
            <w:pPr>
              <w:spacing w:after="0" w:line="360" w:lineRule="auto"/>
              <w:jc w:val="both"/>
              <w:rPr>
                <w:rFonts w:ascii="Arial" w:hAnsi="Arial" w:cs="Arial"/>
                <w:bCs/>
                <w:color w:val="002060"/>
                <w:sz w:val="28"/>
                <w:szCs w:val="28"/>
                <w:lang w:val="de-DE" w:eastAsia="sl-SI"/>
              </w:rPr>
            </w:pPr>
          </w:p>
        </w:tc>
      </w:tr>
    </w:tbl>
    <w:p w:rsidR="00030C89" w:rsidRPr="00A86023" w:rsidRDefault="00030C89" w:rsidP="000F502F">
      <w:pPr>
        <w:spacing w:after="0" w:line="240" w:lineRule="auto"/>
        <w:jc w:val="both"/>
        <w:rPr>
          <w:rFonts w:ascii="Arial" w:hAnsi="Arial" w:cs="Arial"/>
          <w:bCs/>
          <w:color w:val="002060"/>
          <w:sz w:val="28"/>
          <w:szCs w:val="28"/>
          <w:lang w:val="de-DE"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Tekmovanja</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3385"/>
        <w:gridCol w:w="3385"/>
      </w:tblGrid>
      <w:tr w:rsidR="004357A2" w:rsidRPr="00F20261" w:rsidTr="00001E11">
        <w:tc>
          <w:tcPr>
            <w:tcW w:w="3385" w:type="dxa"/>
          </w:tcPr>
          <w:p w:rsidR="004357A2" w:rsidRPr="004357A2" w:rsidRDefault="004357A2" w:rsidP="004357A2">
            <w:pPr>
              <w:spacing w:after="0" w:line="600" w:lineRule="auto"/>
              <w:rPr>
                <w:rFonts w:ascii="Arial" w:hAnsi="Arial" w:cs="Arial"/>
                <w:bCs/>
                <w:color w:val="002060"/>
                <w:sz w:val="24"/>
                <w:szCs w:val="24"/>
                <w:lang w:eastAsia="sl-SI"/>
              </w:rPr>
            </w:pPr>
            <w:r w:rsidRPr="004357A2">
              <w:rPr>
                <w:rFonts w:ascii="Arial" w:hAnsi="Arial" w:cs="Arial"/>
                <w:bCs/>
                <w:sz w:val="24"/>
                <w:szCs w:val="24"/>
                <w:lang w:eastAsia="sl-SI"/>
              </w:rPr>
              <w:t>Tekmovanja iz znanja, športa</w:t>
            </w:r>
          </w:p>
        </w:tc>
        <w:tc>
          <w:tcPr>
            <w:tcW w:w="3385" w:type="dxa"/>
          </w:tcPr>
          <w:p w:rsidR="004357A2" w:rsidRPr="00A86023" w:rsidRDefault="004357A2" w:rsidP="004357A2">
            <w:pPr>
              <w:spacing w:after="0" w:line="600" w:lineRule="auto"/>
              <w:jc w:val="both"/>
              <w:rPr>
                <w:rFonts w:ascii="Arial" w:hAnsi="Arial" w:cs="Arial"/>
                <w:bCs/>
                <w:color w:val="002060"/>
                <w:sz w:val="24"/>
                <w:szCs w:val="24"/>
                <w:lang w:val="de-DE" w:eastAsia="sl-SI"/>
              </w:rPr>
            </w:pPr>
            <w:r w:rsidRPr="00A86023">
              <w:rPr>
                <w:rFonts w:ascii="Arial" w:hAnsi="Arial" w:cs="Arial"/>
                <w:bCs/>
                <w:sz w:val="24"/>
                <w:szCs w:val="24"/>
                <w:lang w:val="de-DE" w:eastAsia="sl-SI"/>
              </w:rPr>
              <w:t>Dan, kje, odhod in prihod</w:t>
            </w: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r w:rsidR="004357A2" w:rsidRPr="00F20261" w:rsidTr="00001E11">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c>
          <w:tcPr>
            <w:tcW w:w="3385" w:type="dxa"/>
          </w:tcPr>
          <w:p w:rsidR="004357A2" w:rsidRPr="00A86023" w:rsidRDefault="004357A2" w:rsidP="00001E11">
            <w:pPr>
              <w:spacing w:after="0" w:line="360" w:lineRule="auto"/>
              <w:jc w:val="both"/>
              <w:rPr>
                <w:rFonts w:ascii="Arial" w:hAnsi="Arial" w:cs="Arial"/>
                <w:bCs/>
                <w:color w:val="002060"/>
                <w:sz w:val="28"/>
                <w:szCs w:val="28"/>
                <w:lang w:val="de-DE" w:eastAsia="sl-SI"/>
              </w:rPr>
            </w:pPr>
          </w:p>
        </w:tc>
      </w:tr>
    </w:tbl>
    <w:p w:rsidR="004357A2" w:rsidRPr="00A86023" w:rsidRDefault="004357A2" w:rsidP="000F502F">
      <w:pPr>
        <w:spacing w:after="0" w:line="240" w:lineRule="auto"/>
        <w:jc w:val="both"/>
        <w:rPr>
          <w:rFonts w:ascii="Arial" w:hAnsi="Arial" w:cs="Arial"/>
          <w:bCs/>
          <w:color w:val="002060"/>
          <w:sz w:val="28"/>
          <w:szCs w:val="28"/>
          <w:lang w:val="de-DE" w:eastAsia="sl-SI"/>
        </w:rPr>
      </w:pPr>
    </w:p>
    <w:p w:rsidR="005402B0" w:rsidRPr="00685B46" w:rsidRDefault="004357A2" w:rsidP="000F502F">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0F502F">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p>
        </w:tc>
      </w:tr>
      <w:tr w:rsidR="004357A2" w:rsidTr="004357A2">
        <w:tc>
          <w:tcPr>
            <w:tcW w:w="6770" w:type="dxa"/>
          </w:tcPr>
          <w:p w:rsidR="004357A2" w:rsidRDefault="004357A2" w:rsidP="004357A2">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5402B0" w:rsidRDefault="005402B0" w:rsidP="000F502F">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4357A2" w:rsidRPr="00685B46" w:rsidRDefault="004357A2" w:rsidP="004357A2">
      <w:pPr>
        <w:spacing w:after="0" w:line="240" w:lineRule="auto"/>
        <w:jc w:val="both"/>
        <w:rPr>
          <w:rFonts w:ascii="Arial" w:hAnsi="Arial" w:cs="Arial"/>
          <w:bCs/>
          <w:color w:val="FF9225"/>
          <w:sz w:val="28"/>
          <w:szCs w:val="28"/>
          <w:lang w:eastAsia="sl-SI"/>
        </w:rPr>
      </w:pPr>
      <w:r w:rsidRPr="00685B46">
        <w:rPr>
          <w:rFonts w:ascii="Arial" w:hAnsi="Arial" w:cs="Arial"/>
          <w:bCs/>
          <w:color w:val="FF9225"/>
          <w:sz w:val="28"/>
          <w:szCs w:val="28"/>
          <w:lang w:eastAsia="sl-SI"/>
        </w:rPr>
        <w:lastRenderedPageBreak/>
        <w:t>Sporočila staršem, opomnik za učence</w:t>
      </w: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4357A2">
      <w:pPr>
        <w:spacing w:after="0" w:line="240" w:lineRule="auto"/>
        <w:jc w:val="both"/>
        <w:rPr>
          <w:rFonts w:ascii="Arial" w:hAnsi="Arial" w:cs="Arial"/>
          <w:bCs/>
          <w:color w:val="002060"/>
          <w:sz w:val="28"/>
          <w:szCs w:val="28"/>
          <w:lang w:eastAsia="sl-SI"/>
        </w:rPr>
      </w:pPr>
    </w:p>
    <w:p w:rsidR="004357A2" w:rsidRDefault="004357A2" w:rsidP="004357A2">
      <w:pPr>
        <w:spacing w:after="0" w:line="240" w:lineRule="auto"/>
        <w:jc w:val="both"/>
        <w:rPr>
          <w:rFonts w:ascii="Arial" w:hAnsi="Arial" w:cs="Arial"/>
          <w:bCs/>
          <w:color w:val="002060"/>
          <w:sz w:val="28"/>
          <w:szCs w:val="28"/>
          <w:lang w:eastAsia="sl-SI"/>
        </w:rPr>
      </w:pPr>
    </w:p>
    <w:tbl>
      <w:tblPr>
        <w:tblStyle w:val="Tabelamrea"/>
        <w:tblW w:w="0" w:type="auto"/>
        <w:tblLook w:val="04A0" w:firstRow="1" w:lastRow="0" w:firstColumn="1" w:lastColumn="0" w:noHBand="0" w:noVBand="1"/>
      </w:tblPr>
      <w:tblGrid>
        <w:gridCol w:w="6770"/>
      </w:tblGrid>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Datum:</w:t>
            </w: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p>
        </w:tc>
      </w:tr>
      <w:tr w:rsidR="004357A2" w:rsidTr="00001E11">
        <w:tc>
          <w:tcPr>
            <w:tcW w:w="6770" w:type="dxa"/>
          </w:tcPr>
          <w:p w:rsidR="004357A2" w:rsidRDefault="004357A2" w:rsidP="00001E11">
            <w:pPr>
              <w:spacing w:after="0" w:line="360" w:lineRule="auto"/>
              <w:jc w:val="both"/>
              <w:rPr>
                <w:rFonts w:ascii="Arial" w:hAnsi="Arial" w:cs="Arial"/>
                <w:bCs/>
                <w:color w:val="002060"/>
                <w:sz w:val="28"/>
                <w:szCs w:val="28"/>
                <w:lang w:eastAsia="sl-SI"/>
              </w:rPr>
            </w:pPr>
            <w:r w:rsidRPr="004357A2">
              <w:rPr>
                <w:rFonts w:ascii="Arial" w:hAnsi="Arial" w:cs="Arial"/>
                <w:bCs/>
                <w:sz w:val="28"/>
                <w:szCs w:val="28"/>
                <w:lang w:eastAsia="sl-SI"/>
              </w:rPr>
              <w:t>Podpis strašev:</w:t>
            </w:r>
          </w:p>
        </w:tc>
      </w:tr>
    </w:tbl>
    <w:p w:rsidR="004357A2" w:rsidRDefault="004357A2" w:rsidP="000F502F">
      <w:pPr>
        <w:spacing w:after="0" w:line="240" w:lineRule="auto"/>
        <w:jc w:val="both"/>
        <w:rPr>
          <w:rFonts w:ascii="Arial" w:hAnsi="Arial" w:cs="Arial"/>
          <w:bCs/>
          <w:color w:val="002060"/>
          <w:sz w:val="28"/>
          <w:szCs w:val="28"/>
          <w:lang w:eastAsia="sl-SI"/>
        </w:rPr>
      </w:pPr>
    </w:p>
    <w:p w:rsidR="00041D22" w:rsidRPr="000F502F" w:rsidRDefault="00041D22" w:rsidP="000F502F">
      <w:pPr>
        <w:spacing w:after="0" w:line="240" w:lineRule="auto"/>
        <w:jc w:val="both"/>
        <w:rPr>
          <w:rFonts w:ascii="Arial" w:hAnsi="Arial" w:cs="Arial"/>
          <w:color w:val="222222"/>
          <w:sz w:val="20"/>
          <w:szCs w:val="20"/>
          <w:lang w:eastAsia="sl-SI"/>
        </w:rPr>
      </w:pPr>
    </w:p>
    <w:p w:rsidR="000F502F" w:rsidRPr="00685B46" w:rsidRDefault="00041D22" w:rsidP="009A49E8">
      <w:pPr>
        <w:spacing w:after="0" w:line="240" w:lineRule="auto"/>
        <w:rPr>
          <w:rFonts w:ascii="Arial" w:hAnsi="Arial" w:cs="Arial"/>
          <w:color w:val="FF9225"/>
          <w:sz w:val="28"/>
          <w:szCs w:val="28"/>
          <w:lang w:eastAsia="sl-SI"/>
        </w:rPr>
      </w:pPr>
      <w:r w:rsidRPr="00685B46">
        <w:rPr>
          <w:rFonts w:ascii="Arial" w:hAnsi="Arial" w:cs="Arial"/>
          <w:bCs/>
          <w:color w:val="FF9225"/>
          <w:sz w:val="28"/>
          <w:szCs w:val="28"/>
          <w:lang w:eastAsia="sl-SI"/>
        </w:rPr>
        <w:lastRenderedPageBreak/>
        <w:t>VZGOJNI NAČRT OŠ JOSIPA VANDOTA KRANJSKA GORA</w:t>
      </w:r>
      <w:r w:rsidRPr="00685B46">
        <w:rPr>
          <w:rFonts w:ascii="Arial" w:hAnsi="Arial" w:cs="Arial"/>
          <w:color w:val="FF9225"/>
          <w:sz w:val="28"/>
          <w:szCs w:val="28"/>
          <w:lang w:eastAsia="sl-SI"/>
        </w:rPr>
        <w:t> </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 </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Uvod</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Šola je dolžna z vzgojnim načrtom določiti načine doseganja in uresničevanja ciljev in vrednot iz 2. člena tega zakona, ob upoštevanju potreb in interesov učencev ter posebnosti širšega okolja. Poleg tega nalaga odgovornost za uresničevanje navedenih vrednot in ciljev vsem, ki bivajo v osnovni šoli in so z njo povezani. To pa so učenci, strokovni delavci, drugi zaposleni v šoli, starši, lokalno okolje in različni obiskovalci šole.</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F20261">
        <w:rPr>
          <w:rFonts w:ascii="Arial" w:hAnsi="Arial" w:cs="Arial"/>
          <w:color w:val="222222"/>
          <w:sz w:val="20"/>
          <w:szCs w:val="20"/>
          <w:lang w:val="de-DE" w:eastAsia="sl-SI"/>
        </w:rPr>
        <w:t xml:space="preserve">Vzgojni načrt se lahko dopolnjuje in spreminja. </w:t>
      </w:r>
      <w:r w:rsidRPr="000F502F">
        <w:rPr>
          <w:rFonts w:ascii="Arial" w:hAnsi="Arial" w:cs="Arial"/>
          <w:color w:val="222222"/>
          <w:sz w:val="20"/>
          <w:szCs w:val="20"/>
          <w:lang w:eastAsia="sl-SI"/>
        </w:rPr>
        <w:t>Podlaga za to so letne evalvacije vzgojnega dela šole. O uresničevanju vzgojnega načrta ravnatelj najmanj enkrat letno poroča svetu staršev in svetu šole.</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 </w:t>
      </w:r>
      <w:r w:rsidRPr="000F502F">
        <w:rPr>
          <w:rFonts w:ascii="Arial" w:hAnsi="Arial" w:cs="Arial"/>
          <w:b/>
          <w:bCs/>
          <w:color w:val="222222"/>
          <w:sz w:val="20"/>
          <w:szCs w:val="20"/>
          <w:lang w:eastAsia="sl-SI"/>
        </w:rPr>
        <w:t>1. Vizija naše šole</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Vzgojni načrt je oblikovan v skladu z vizijo Osnovne šole Josipa Vandota, le-ta pa se glasi:</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i/>
          <w:iCs/>
          <w:color w:val="222222"/>
          <w:sz w:val="20"/>
          <w:szCs w:val="20"/>
          <w:lang w:eastAsia="sl-SI"/>
        </w:rPr>
        <w:t>Do celostnega znanja z odgovornim delom in medsebojnim spoštovanjem</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i/>
          <w:iCs/>
          <w:color w:val="222222"/>
          <w:sz w:val="20"/>
          <w:szCs w:val="20"/>
          <w:lang w:eastAsia="sl-SI"/>
        </w:rPr>
        <w:t> </w:t>
      </w:r>
    </w:p>
    <w:p w:rsid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Šola si prizadeva, da bi poleg posredovanja temeljnega znanja, omogočila učencem preko sošolcev, učiteljev, prijateljev in drugih vzornikov, spoznavati svoje želje, omejitve, prebujati osebne in splošne vrednote ter tako brusiti svoj značaj, da postanejo NEKDO.</w:t>
      </w:r>
    </w:p>
    <w:p w:rsidR="00571D3F" w:rsidRPr="000F502F" w:rsidRDefault="00571D3F" w:rsidP="000F502F">
      <w:pPr>
        <w:spacing w:after="0" w:line="240" w:lineRule="auto"/>
        <w:jc w:val="both"/>
        <w:rPr>
          <w:rFonts w:ascii="Arial" w:hAnsi="Arial" w:cs="Arial"/>
          <w:color w:val="222222"/>
          <w:sz w:val="20"/>
          <w:szCs w:val="20"/>
          <w:lang w:eastAsia="sl-SI"/>
        </w:rPr>
      </w:pPr>
    </w:p>
    <w:p w:rsid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V naši viziji so zajete tri moči osebnosti; moč lastne odgovornosti, moč zaupanja vase in moč tolerance.</w:t>
      </w:r>
    </w:p>
    <w:p w:rsidR="00571D3F" w:rsidRPr="000F502F" w:rsidRDefault="00571D3F" w:rsidP="000F502F">
      <w:pPr>
        <w:spacing w:after="0" w:line="240" w:lineRule="auto"/>
        <w:jc w:val="both"/>
        <w:rPr>
          <w:rFonts w:ascii="Arial" w:hAnsi="Arial" w:cs="Arial"/>
          <w:color w:val="222222"/>
          <w:sz w:val="20"/>
          <w:szCs w:val="20"/>
          <w:lang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Zavedamo se dejstva, da je vsaka osebnost kot vrednota.</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p>
    <w:p w:rsidR="00F826E8" w:rsidRPr="00A86023" w:rsidRDefault="00F826E8" w:rsidP="000F502F">
      <w:pPr>
        <w:spacing w:after="0" w:line="240" w:lineRule="auto"/>
        <w:jc w:val="both"/>
        <w:rPr>
          <w:rFonts w:ascii="Arial" w:hAnsi="Arial" w:cs="Arial"/>
          <w:bCs/>
          <w:color w:val="002060"/>
          <w:sz w:val="28"/>
          <w:szCs w:val="28"/>
          <w:lang w:val="it-IT" w:eastAsia="sl-SI"/>
        </w:rPr>
      </w:pPr>
    </w:p>
    <w:p w:rsidR="000F502F" w:rsidRPr="00A86023" w:rsidRDefault="00D936EB" w:rsidP="000F502F">
      <w:pPr>
        <w:spacing w:after="0" w:line="240" w:lineRule="auto"/>
        <w:jc w:val="both"/>
        <w:rPr>
          <w:rFonts w:ascii="Arial" w:hAnsi="Arial" w:cs="Arial"/>
          <w:color w:val="FF9225"/>
          <w:sz w:val="28"/>
          <w:szCs w:val="28"/>
          <w:lang w:val="it-IT" w:eastAsia="sl-SI"/>
        </w:rPr>
      </w:pPr>
      <w:r w:rsidRPr="00A86023">
        <w:rPr>
          <w:rFonts w:ascii="Arial" w:hAnsi="Arial" w:cs="Arial"/>
          <w:bCs/>
          <w:color w:val="FF9225"/>
          <w:sz w:val="28"/>
          <w:szCs w:val="28"/>
          <w:lang w:val="it-IT" w:eastAsia="sl-SI"/>
        </w:rPr>
        <w:lastRenderedPageBreak/>
        <w:t>PRAVILA ŠOLSKEGA REDA OŠ JOSIPA VANDOTA KRANJSKA GORA</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ZOŠ v 60. členu ureja pravila šolskega reda, ki jih šola na podlagi vzgojnega načrta opredeli in določi.</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Pravila šolskega reda opredeljujejo dolžnosti in odgovornosti učencev, načine zagotavljanja varnosti, organiziranost učencev, pravila obnašanja in ravnanja ter določajo vzgojne ukrepe za kršitve pravil. Pri pripravi pravil sodelujejo strokovni delavci šole ter učenci in starši.</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Učenci so dolžni upoštevati svoje dolžnosti in odgovornosti ter pravila obnašanja in vedenja v šoli.</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F32C00" w:rsidRPr="00A86023" w:rsidRDefault="00D936EB" w:rsidP="00F32C00">
      <w:pPr>
        <w:spacing w:after="160" w:line="240" w:lineRule="auto"/>
        <w:rPr>
          <w:rFonts w:ascii="Arial" w:hAnsi="Arial" w:cs="Arial"/>
          <w:color w:val="FF9225"/>
          <w:sz w:val="28"/>
          <w:szCs w:val="28"/>
          <w:lang w:val="it-IT" w:eastAsia="sl-SI"/>
        </w:rPr>
      </w:pPr>
      <w:r w:rsidRPr="00A86023">
        <w:rPr>
          <w:rFonts w:ascii="Arial" w:hAnsi="Arial" w:cs="Arial"/>
          <w:color w:val="FF9225"/>
          <w:sz w:val="28"/>
          <w:szCs w:val="28"/>
          <w:lang w:val="it-IT" w:eastAsia="sl-SI"/>
        </w:rPr>
        <w:t>Šolski red</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Podrobnosti so napisane v Hišnem redu osnovne šole Josipa Vandota. Strnjen hišni red s šolskimi pravili je objavljen v publikaciji šole, garderobi učencev in na spletni strani.</w:t>
      </w:r>
    </w:p>
    <w:p w:rsidR="00F32C00" w:rsidRPr="00F32C00" w:rsidRDefault="00F32C00" w:rsidP="00F32C00">
      <w:pPr>
        <w:spacing w:after="120" w:line="240" w:lineRule="auto"/>
        <w:rPr>
          <w:rFonts w:ascii="Arial" w:hAnsi="Arial" w:cs="Arial"/>
          <w:color w:val="222222"/>
          <w:sz w:val="20"/>
          <w:szCs w:val="20"/>
          <w:lang w:eastAsia="sl-SI"/>
        </w:rPr>
      </w:pPr>
      <w:r w:rsidRPr="00F32C00">
        <w:rPr>
          <w:rFonts w:ascii="Arial" w:hAnsi="Arial" w:cs="Arial"/>
          <w:b/>
          <w:bCs/>
          <w:noProof/>
          <w:color w:val="222222"/>
          <w:sz w:val="20"/>
          <w:szCs w:val="20"/>
          <w:lang w:val="sl-SI" w:eastAsia="sl-SI"/>
        </w:rPr>
        <w:drawing>
          <wp:inline distT="0" distB="0" distL="0" distR="0" wp14:anchorId="3723BF34" wp14:editId="716AF00D">
            <wp:extent cx="9525" cy="9525"/>
            <wp:effectExtent l="0" t="0" r="0" b="0"/>
            <wp:docPr id="13" name="Slika 13"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2C00" w:rsidRDefault="00F32C00" w:rsidP="00F32C00">
      <w:pPr>
        <w:spacing w:after="0" w:line="240" w:lineRule="auto"/>
        <w:jc w:val="both"/>
        <w:rPr>
          <w:rFonts w:ascii="Arial" w:hAnsi="Arial" w:cs="Arial"/>
          <w:b/>
          <w:color w:val="222222"/>
          <w:sz w:val="20"/>
          <w:szCs w:val="20"/>
          <w:lang w:eastAsia="sl-SI"/>
        </w:rPr>
      </w:pPr>
      <w:r>
        <w:rPr>
          <w:rFonts w:ascii="Arial" w:hAnsi="Arial" w:cs="Arial"/>
          <w:b/>
          <w:color w:val="222222"/>
          <w:sz w:val="20"/>
          <w:szCs w:val="20"/>
          <w:lang w:eastAsia="sl-SI"/>
        </w:rPr>
        <w:t xml:space="preserve">Prihod v šolo in prihod </w:t>
      </w:r>
      <w:r w:rsidR="00D936EB">
        <w:rPr>
          <w:rFonts w:ascii="Arial" w:hAnsi="Arial" w:cs="Arial"/>
          <w:b/>
          <w:color w:val="222222"/>
          <w:sz w:val="20"/>
          <w:szCs w:val="20"/>
          <w:lang w:eastAsia="sl-SI"/>
        </w:rPr>
        <w:t>v</w:t>
      </w:r>
      <w:r>
        <w:rPr>
          <w:rFonts w:ascii="Arial" w:hAnsi="Arial" w:cs="Arial"/>
          <w:b/>
          <w:color w:val="222222"/>
          <w:sz w:val="20"/>
          <w:szCs w:val="20"/>
          <w:lang w:eastAsia="sl-SI"/>
        </w:rPr>
        <w:t>ozačev s šolskim avtobusom, odhod iz šole</w:t>
      </w:r>
    </w:p>
    <w:p w:rsidR="00F32C00" w:rsidRPr="00F32C00" w:rsidRDefault="00F32C00" w:rsidP="00F32C00">
      <w:pPr>
        <w:spacing w:after="0" w:line="240" w:lineRule="auto"/>
        <w:jc w:val="both"/>
        <w:rPr>
          <w:rFonts w:ascii="Arial" w:hAnsi="Arial" w:cs="Arial"/>
          <w:b/>
          <w:color w:val="222222"/>
          <w:sz w:val="20"/>
          <w:szCs w:val="20"/>
          <w:lang w:eastAsia="sl-SI"/>
        </w:rPr>
      </w:pPr>
    </w:p>
    <w:p w:rsidR="00F32C00" w:rsidRPr="00F32C00" w:rsidRDefault="00F32C00" w:rsidP="00F32C00">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 xml:space="preserve">Učenci iz Kranjske Gore </w:t>
      </w:r>
      <w:r>
        <w:rPr>
          <w:rFonts w:ascii="Arial" w:hAnsi="Arial" w:cs="Arial"/>
          <w:color w:val="222222"/>
          <w:sz w:val="20"/>
          <w:szCs w:val="20"/>
          <w:lang w:eastAsia="sl-SI"/>
        </w:rPr>
        <w:t>pridejo v šolo 10 minut pred poukom</w:t>
      </w:r>
      <w:r w:rsidRPr="00F32C00">
        <w:rPr>
          <w:rFonts w:ascii="Arial" w:hAnsi="Arial" w:cs="Arial"/>
          <w:color w:val="222222"/>
          <w:sz w:val="20"/>
          <w:szCs w:val="20"/>
          <w:lang w:eastAsia="sl-SI"/>
        </w:rPr>
        <w:t>.</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garderobi se učenci preobujete v šolske copate.</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Učenci </w:t>
      </w:r>
      <w:proofErr w:type="gramStart"/>
      <w:r w:rsidRPr="00A86023">
        <w:rPr>
          <w:rFonts w:ascii="Arial" w:hAnsi="Arial" w:cs="Arial"/>
          <w:color w:val="222222"/>
          <w:sz w:val="20"/>
          <w:szCs w:val="20"/>
          <w:lang w:val="it-IT" w:eastAsia="sl-SI"/>
        </w:rPr>
        <w:t>od</w:t>
      </w:r>
      <w:proofErr w:type="gramEnd"/>
      <w:r w:rsidRPr="00A86023">
        <w:rPr>
          <w:rFonts w:ascii="Arial" w:hAnsi="Arial" w:cs="Arial"/>
          <w:color w:val="222222"/>
          <w:sz w:val="20"/>
          <w:szCs w:val="20"/>
          <w:lang w:val="it-IT" w:eastAsia="sl-SI"/>
        </w:rPr>
        <w:t xml:space="preserve"> 2. do 4. razreda, ki so prišli s šolskim avtobusom</w:t>
      </w:r>
      <w:r w:rsidR="00471884"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xml:space="preserve"> pa počakajo v jutranjem varstvu. </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 pouku lahko sedite na klopeh v pritličju, če je slabo vreme in mraz, v primeru lepega vremena pa na klopeh pred šolo.</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vrsti za avtobus je prvi dežurni učitelj.</w:t>
      </w:r>
    </w:p>
    <w:p w:rsidR="00F32C00" w:rsidRDefault="00E14A9F" w:rsidP="00F32C00">
      <w:pPr>
        <w:spacing w:after="120" w:line="240" w:lineRule="auto"/>
        <w:rPr>
          <w:rFonts w:ascii="Arial" w:hAnsi="Arial" w:cs="Arial"/>
          <w:color w:val="222222"/>
          <w:sz w:val="20"/>
          <w:szCs w:val="20"/>
          <w:lang w:eastAsia="sl-SI"/>
        </w:rPr>
      </w:pPr>
      <w:r>
        <w:rPr>
          <w:noProof/>
          <w:lang w:val="sl-SI" w:eastAsia="sl-SI"/>
        </w:rPr>
        <w:drawing>
          <wp:inline distT="0" distB="0" distL="0" distR="0" wp14:anchorId="2E880B79" wp14:editId="342CF866">
            <wp:extent cx="9525" cy="9525"/>
            <wp:effectExtent l="0" t="0" r="0" b="0"/>
            <wp:docPr id="6" name="Slika 1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2C00" w:rsidRPr="00F32C00" w:rsidRDefault="00F32C00" w:rsidP="00F32C00">
      <w:pPr>
        <w:spacing w:after="120" w:line="240" w:lineRule="auto"/>
        <w:rPr>
          <w:rFonts w:ascii="Arial" w:hAnsi="Arial" w:cs="Arial"/>
          <w:b/>
          <w:color w:val="222222"/>
          <w:sz w:val="20"/>
          <w:szCs w:val="20"/>
          <w:lang w:eastAsia="sl-SI"/>
        </w:rPr>
      </w:pPr>
      <w:r w:rsidRPr="00F32C00">
        <w:rPr>
          <w:rFonts w:ascii="Arial" w:hAnsi="Arial" w:cs="Arial"/>
          <w:b/>
          <w:color w:val="222222"/>
          <w:sz w:val="20"/>
          <w:szCs w:val="20"/>
          <w:lang w:eastAsia="sl-SI"/>
        </w:rPr>
        <w:t>Odsotnost oz.</w:t>
      </w:r>
      <w:r>
        <w:rPr>
          <w:rFonts w:ascii="Arial" w:hAnsi="Arial" w:cs="Arial"/>
          <w:b/>
          <w:color w:val="222222"/>
          <w:sz w:val="20"/>
          <w:szCs w:val="20"/>
          <w:lang w:eastAsia="sl-SI"/>
        </w:rPr>
        <w:t xml:space="preserve"> </w:t>
      </w:r>
      <w:r w:rsidRPr="00F32C00">
        <w:rPr>
          <w:rFonts w:ascii="Arial" w:hAnsi="Arial" w:cs="Arial"/>
          <w:b/>
          <w:color w:val="222222"/>
          <w:sz w:val="20"/>
          <w:szCs w:val="20"/>
          <w:lang w:eastAsia="sl-SI"/>
        </w:rPr>
        <w:t>nadomeščanje učiteljev</w:t>
      </w:r>
    </w:p>
    <w:p w:rsidR="00F32C00" w:rsidRPr="00F32C00" w:rsidRDefault="00F32C00" w:rsidP="00F32C00">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Predvidena odsotnost učitelja in njegov</w:t>
      </w:r>
      <w:r>
        <w:rPr>
          <w:rFonts w:ascii="Arial" w:hAnsi="Arial" w:cs="Arial"/>
          <w:color w:val="222222"/>
          <w:sz w:val="20"/>
          <w:szCs w:val="20"/>
          <w:lang w:eastAsia="sl-SI"/>
        </w:rPr>
        <w:t xml:space="preserve">o nadomeščanje je </w:t>
      </w:r>
      <w:r w:rsidRPr="00F32C00">
        <w:rPr>
          <w:rFonts w:ascii="Arial" w:hAnsi="Arial" w:cs="Arial"/>
          <w:color w:val="222222"/>
          <w:sz w:val="20"/>
          <w:szCs w:val="20"/>
          <w:lang w:eastAsia="sl-SI"/>
        </w:rPr>
        <w:t>objavljeno v prvem nadstropju na hodniku pred zbornico in na spletnih straneh šole. V kolikor učitelja ni v razred pet minut po zvonjenju, dežurni učenec to javi v tajništvo.</w:t>
      </w:r>
    </w:p>
    <w:p w:rsidR="00F32C00" w:rsidRDefault="00F32C00" w:rsidP="00F32C00">
      <w:pPr>
        <w:spacing w:after="120" w:line="240" w:lineRule="auto"/>
        <w:rPr>
          <w:rFonts w:ascii="Arial" w:hAnsi="Arial" w:cs="Arial"/>
          <w:color w:val="222222"/>
          <w:sz w:val="20"/>
          <w:szCs w:val="20"/>
          <w:lang w:eastAsia="sl-SI"/>
        </w:rPr>
      </w:pPr>
    </w:p>
    <w:p w:rsidR="00D936EB" w:rsidRDefault="00D936EB" w:rsidP="00F32C00">
      <w:pPr>
        <w:spacing w:after="120" w:line="240" w:lineRule="auto"/>
        <w:rPr>
          <w:rFonts w:ascii="Arial" w:hAnsi="Arial" w:cs="Arial"/>
          <w:b/>
          <w:color w:val="222222"/>
          <w:sz w:val="20"/>
          <w:szCs w:val="20"/>
          <w:lang w:eastAsia="sl-SI"/>
        </w:rPr>
      </w:pPr>
    </w:p>
    <w:p w:rsidR="00F32C00" w:rsidRPr="00A86023" w:rsidRDefault="00F32C00" w:rsidP="00F32C00">
      <w:pPr>
        <w:spacing w:after="120" w:line="240" w:lineRule="auto"/>
        <w:rPr>
          <w:rFonts w:ascii="Arial" w:hAnsi="Arial" w:cs="Arial"/>
          <w:b/>
          <w:color w:val="222222"/>
          <w:sz w:val="20"/>
          <w:szCs w:val="20"/>
          <w:lang w:val="it-IT" w:eastAsia="sl-SI"/>
        </w:rPr>
      </w:pPr>
      <w:r w:rsidRPr="00A86023">
        <w:rPr>
          <w:rFonts w:ascii="Arial" w:hAnsi="Arial" w:cs="Arial"/>
          <w:b/>
          <w:color w:val="222222"/>
          <w:sz w:val="20"/>
          <w:szCs w:val="20"/>
          <w:lang w:val="it-IT" w:eastAsia="sl-SI"/>
        </w:rPr>
        <w:lastRenderedPageBreak/>
        <w:t>Odmori</w:t>
      </w:r>
    </w:p>
    <w:p w:rsidR="00F32C00" w:rsidRPr="00A86023" w:rsidRDefault="00F32C00" w:rsidP="00F32C00">
      <w:pPr>
        <w:pStyle w:val="Odstavekseznama"/>
        <w:spacing w:after="0" w:line="240" w:lineRule="auto"/>
        <w:ind w:left="0"/>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V odmorih se odpočijete, zamenjate učilnico in </w:t>
      </w:r>
      <w:proofErr w:type="gramStart"/>
      <w:r w:rsidRPr="00A86023">
        <w:rPr>
          <w:rFonts w:ascii="Arial" w:hAnsi="Arial" w:cs="Arial"/>
          <w:color w:val="222222"/>
          <w:sz w:val="20"/>
          <w:szCs w:val="20"/>
          <w:lang w:val="it-IT" w:eastAsia="sl-SI"/>
        </w:rPr>
        <w:t>se</w:t>
      </w:r>
      <w:proofErr w:type="gramEnd"/>
      <w:r w:rsidRPr="00A86023">
        <w:rPr>
          <w:rFonts w:ascii="Arial" w:hAnsi="Arial" w:cs="Arial"/>
          <w:color w:val="222222"/>
          <w:sz w:val="20"/>
          <w:szCs w:val="20"/>
          <w:lang w:val="it-IT" w:eastAsia="sl-SI"/>
        </w:rPr>
        <w:t xml:space="preserve"> pripravite za naslednjo uro. V učilnico greste lahko, če to dovoli učitelj.</w:t>
      </w:r>
    </w:p>
    <w:p w:rsidR="00F32C00" w:rsidRPr="00A86023" w:rsidRDefault="00F32C00" w:rsidP="00F32C00">
      <w:pPr>
        <w:tabs>
          <w:tab w:val="num" w:pos="0"/>
        </w:tabs>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 hodnikih se ne lovite, umirite se.</w:t>
      </w:r>
    </w:p>
    <w:p w:rsidR="00F32C00" w:rsidRPr="00A86023" w:rsidRDefault="00F32C00" w:rsidP="00D936EB">
      <w:pPr>
        <w:tabs>
          <w:tab w:val="num" w:pos="0"/>
        </w:tabs>
        <w:spacing w:after="0" w:line="240" w:lineRule="auto"/>
        <w:jc w:val="both"/>
        <w:rPr>
          <w:rFonts w:ascii="Arial" w:hAnsi="Arial" w:cs="Arial"/>
          <w:color w:val="222222"/>
          <w:sz w:val="20"/>
          <w:szCs w:val="20"/>
          <w:lang w:val="it-IT" w:eastAsia="sl-SI"/>
        </w:rPr>
      </w:pPr>
    </w:p>
    <w:p w:rsidR="00D936EB" w:rsidRPr="00A86023" w:rsidRDefault="00D936EB" w:rsidP="00D936EB">
      <w:pPr>
        <w:tabs>
          <w:tab w:val="num" w:pos="0"/>
        </w:tabs>
        <w:spacing w:after="0" w:line="240" w:lineRule="auto"/>
        <w:jc w:val="both"/>
        <w:rPr>
          <w:rFonts w:ascii="Arial" w:hAnsi="Arial" w:cs="Arial"/>
          <w:color w:val="222222"/>
          <w:sz w:val="20"/>
          <w:szCs w:val="20"/>
          <w:lang w:val="it-IT" w:eastAsia="sl-SI"/>
        </w:rPr>
      </w:pPr>
    </w:p>
    <w:p w:rsidR="00F32C00" w:rsidRPr="00A86023" w:rsidRDefault="00F32C00" w:rsidP="00D936EB">
      <w:pPr>
        <w:tabs>
          <w:tab w:val="num" w:pos="0"/>
        </w:tabs>
        <w:spacing w:after="0" w:line="240" w:lineRule="auto"/>
        <w:jc w:val="both"/>
        <w:rPr>
          <w:rFonts w:ascii="Arial" w:hAnsi="Arial" w:cs="Arial"/>
          <w:b/>
          <w:color w:val="222222"/>
          <w:sz w:val="20"/>
          <w:szCs w:val="20"/>
          <w:lang w:val="it-IT" w:eastAsia="sl-SI"/>
        </w:rPr>
      </w:pPr>
      <w:r w:rsidRPr="00A86023">
        <w:rPr>
          <w:rFonts w:ascii="Arial" w:hAnsi="Arial" w:cs="Arial"/>
          <w:b/>
          <w:color w:val="222222"/>
          <w:sz w:val="20"/>
          <w:szCs w:val="20"/>
          <w:lang w:val="it-IT" w:eastAsia="sl-SI"/>
        </w:rPr>
        <w:t>Parkiranje koles</w:t>
      </w:r>
    </w:p>
    <w:p w:rsidR="00D936EB" w:rsidRPr="00A86023" w:rsidRDefault="00D936EB" w:rsidP="00D936EB">
      <w:pPr>
        <w:tabs>
          <w:tab w:val="num" w:pos="0"/>
        </w:tabs>
        <w:spacing w:after="0" w:line="240" w:lineRule="auto"/>
        <w:rPr>
          <w:rFonts w:ascii="Arial" w:hAnsi="Arial" w:cs="Arial"/>
          <w:color w:val="222222"/>
          <w:sz w:val="20"/>
          <w:szCs w:val="20"/>
          <w:lang w:val="it-IT" w:eastAsia="sl-SI"/>
        </w:rPr>
      </w:pPr>
    </w:p>
    <w:p w:rsidR="00F32C00" w:rsidRPr="00A86023" w:rsidRDefault="00F32C00" w:rsidP="00D936EB">
      <w:pPr>
        <w:tabs>
          <w:tab w:val="num" w:pos="0"/>
        </w:tabs>
        <w:spacing w:after="0" w:line="240" w:lineRule="auto"/>
        <w:rPr>
          <w:rFonts w:ascii="Arial" w:hAnsi="Arial" w:cs="Arial"/>
          <w:color w:val="222222"/>
          <w:sz w:val="20"/>
          <w:szCs w:val="20"/>
          <w:lang w:val="it-IT" w:eastAsia="sl-SI"/>
        </w:rPr>
      </w:pPr>
      <w:r w:rsidRPr="00A86023">
        <w:rPr>
          <w:rFonts w:ascii="Arial" w:hAnsi="Arial" w:cs="Arial"/>
          <w:color w:val="222222"/>
          <w:sz w:val="20"/>
          <w:szCs w:val="20"/>
          <w:lang w:val="it-IT" w:eastAsia="sl-SI"/>
        </w:rPr>
        <w:t>Parkirni prostor je pred šolo na stojalih za kolesa.</w:t>
      </w:r>
      <w:r w:rsidRPr="00F32C00">
        <w:rPr>
          <w:rFonts w:ascii="Arial" w:hAnsi="Arial" w:cs="Arial"/>
          <w:b/>
          <w:bCs/>
          <w:noProof/>
          <w:color w:val="222222"/>
          <w:sz w:val="20"/>
          <w:szCs w:val="20"/>
          <w:lang w:val="sl-SI" w:eastAsia="sl-SI"/>
        </w:rPr>
        <w:drawing>
          <wp:inline distT="0" distB="0" distL="0" distR="0" wp14:anchorId="3C4239EC" wp14:editId="53B4D68B">
            <wp:extent cx="9525" cy="9525"/>
            <wp:effectExtent l="0" t="0" r="0" b="0"/>
            <wp:docPr id="8" name="Slika 8"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2C00" w:rsidRPr="00A86023" w:rsidRDefault="00F32C00" w:rsidP="00D936EB">
      <w:pPr>
        <w:tabs>
          <w:tab w:val="num" w:pos="0"/>
        </w:tabs>
        <w:spacing w:after="0" w:line="240" w:lineRule="auto"/>
        <w:rPr>
          <w:rFonts w:ascii="Arial" w:hAnsi="Arial" w:cs="Arial"/>
          <w:b/>
          <w:color w:val="222222"/>
          <w:sz w:val="20"/>
          <w:szCs w:val="20"/>
          <w:lang w:val="it-IT" w:eastAsia="sl-SI"/>
        </w:rPr>
      </w:pPr>
    </w:p>
    <w:p w:rsidR="00D936EB" w:rsidRPr="00A86023" w:rsidRDefault="00D936EB" w:rsidP="00D936EB">
      <w:pPr>
        <w:tabs>
          <w:tab w:val="num" w:pos="0"/>
        </w:tabs>
        <w:spacing w:after="0" w:line="240" w:lineRule="auto"/>
        <w:rPr>
          <w:rFonts w:ascii="Arial" w:hAnsi="Arial" w:cs="Arial"/>
          <w:b/>
          <w:color w:val="222222"/>
          <w:sz w:val="20"/>
          <w:szCs w:val="20"/>
          <w:lang w:val="it-IT" w:eastAsia="sl-SI"/>
        </w:rPr>
      </w:pPr>
    </w:p>
    <w:p w:rsidR="00F32C00" w:rsidRPr="00F32C00" w:rsidRDefault="00F32C00" w:rsidP="00F32C00">
      <w:pPr>
        <w:tabs>
          <w:tab w:val="num" w:pos="0"/>
        </w:tabs>
        <w:spacing w:after="120" w:line="240" w:lineRule="auto"/>
        <w:rPr>
          <w:rFonts w:ascii="Arial" w:hAnsi="Arial" w:cs="Arial"/>
          <w:b/>
          <w:color w:val="222222"/>
          <w:sz w:val="20"/>
          <w:szCs w:val="20"/>
          <w:lang w:eastAsia="sl-SI"/>
        </w:rPr>
      </w:pPr>
      <w:r w:rsidRPr="00F32C00">
        <w:rPr>
          <w:rFonts w:ascii="Arial" w:hAnsi="Arial" w:cs="Arial"/>
          <w:b/>
          <w:color w:val="222222"/>
          <w:sz w:val="20"/>
          <w:szCs w:val="20"/>
          <w:lang w:eastAsia="sl-SI"/>
        </w:rPr>
        <w:t>Ne pozabi …</w:t>
      </w:r>
    </w:p>
    <w:p w:rsidR="00F32C00" w:rsidRPr="00F32C00"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eastAsia="sl-SI"/>
        </w:rPr>
      </w:pPr>
      <w:r w:rsidRPr="00F32C00">
        <w:rPr>
          <w:rFonts w:ascii="Arial" w:hAnsi="Arial" w:cs="Arial"/>
          <w:color w:val="222222"/>
          <w:sz w:val="20"/>
          <w:szCs w:val="20"/>
          <w:lang w:eastAsia="sl-SI"/>
        </w:rPr>
        <w:t>v šolo prihajaj točno</w:t>
      </w:r>
      <w:r w:rsidR="0094405B">
        <w:rPr>
          <w:rFonts w:ascii="Arial" w:hAnsi="Arial" w:cs="Arial"/>
          <w:color w:val="222222"/>
          <w:sz w:val="20"/>
          <w:szCs w:val="20"/>
          <w:lang w:eastAsia="sl-SI"/>
        </w:rPr>
        <w:t>,</w:t>
      </w:r>
    </w:p>
    <w:p w:rsidR="00F32C00" w:rsidRPr="00A86023"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val="de-DE" w:eastAsia="sl-SI"/>
        </w:rPr>
      </w:pPr>
      <w:r w:rsidRPr="00A86023">
        <w:rPr>
          <w:rFonts w:ascii="Arial" w:hAnsi="Arial" w:cs="Arial"/>
          <w:color w:val="222222"/>
          <w:sz w:val="20"/>
          <w:szCs w:val="20"/>
          <w:lang w:val="de-DE" w:eastAsia="sl-SI"/>
        </w:rPr>
        <w:t>zavedaj se, da je namen šole učenje</w:t>
      </w:r>
      <w:r w:rsidR="0094405B" w:rsidRPr="00A86023">
        <w:rPr>
          <w:rFonts w:ascii="Arial" w:hAnsi="Arial" w:cs="Arial"/>
          <w:color w:val="222222"/>
          <w:sz w:val="20"/>
          <w:szCs w:val="20"/>
          <w:lang w:val="de-DE" w:eastAsia="sl-SI"/>
        </w:rPr>
        <w:t>,</w:t>
      </w:r>
    </w:p>
    <w:p w:rsidR="00F32C00" w:rsidRPr="00F32C00"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eastAsia="sl-SI"/>
        </w:rPr>
      </w:pPr>
      <w:r w:rsidRPr="00F32C00">
        <w:rPr>
          <w:rFonts w:ascii="Arial" w:hAnsi="Arial" w:cs="Arial"/>
          <w:color w:val="222222"/>
          <w:sz w:val="20"/>
          <w:szCs w:val="20"/>
          <w:lang w:eastAsia="sl-SI"/>
        </w:rPr>
        <w:t>sezuj čevlje in obuj šolske copate</w:t>
      </w:r>
      <w:r w:rsidR="0094405B">
        <w:rPr>
          <w:rFonts w:ascii="Arial" w:hAnsi="Arial" w:cs="Arial"/>
          <w:color w:val="222222"/>
          <w:sz w:val="20"/>
          <w:szCs w:val="20"/>
          <w:lang w:eastAsia="sl-SI"/>
        </w:rPr>
        <w:t>,</w:t>
      </w:r>
    </w:p>
    <w:p w:rsidR="00F32C00" w:rsidRPr="00F20261"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val="de-DE" w:eastAsia="sl-SI"/>
        </w:rPr>
      </w:pPr>
      <w:r w:rsidRPr="00F20261">
        <w:rPr>
          <w:rFonts w:ascii="Arial" w:hAnsi="Arial" w:cs="Arial"/>
          <w:color w:val="222222"/>
          <w:sz w:val="20"/>
          <w:szCs w:val="20"/>
          <w:lang w:val="de-DE" w:eastAsia="sl-SI"/>
        </w:rPr>
        <w:t>do vseh v šoli bodi vljuden in spoštljiv</w:t>
      </w:r>
      <w:r w:rsidR="0094405B" w:rsidRPr="00F20261">
        <w:rPr>
          <w:rFonts w:ascii="Arial" w:hAnsi="Arial" w:cs="Arial"/>
          <w:color w:val="222222"/>
          <w:sz w:val="20"/>
          <w:szCs w:val="20"/>
          <w:lang w:val="de-DE" w:eastAsia="sl-SI"/>
        </w:rPr>
        <w:t>,</w:t>
      </w:r>
    </w:p>
    <w:p w:rsidR="00F32C00" w:rsidRPr="00A86023"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med odmori se pripravi za naslednjo uro</w:t>
      </w:r>
      <w:r w:rsidR="0094405B" w:rsidRPr="00A86023">
        <w:rPr>
          <w:rFonts w:ascii="Arial" w:hAnsi="Arial" w:cs="Arial"/>
          <w:color w:val="222222"/>
          <w:sz w:val="20"/>
          <w:szCs w:val="20"/>
          <w:lang w:val="it-IT" w:eastAsia="sl-SI"/>
        </w:rPr>
        <w:t>,</w:t>
      </w:r>
    </w:p>
    <w:p w:rsidR="00F32C00" w:rsidRPr="00F32C00"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eastAsia="sl-SI"/>
        </w:rPr>
      </w:pPr>
      <w:r w:rsidRPr="00F32C00">
        <w:rPr>
          <w:rFonts w:ascii="Arial" w:hAnsi="Arial" w:cs="Arial"/>
          <w:color w:val="222222"/>
          <w:sz w:val="20"/>
          <w:szCs w:val="20"/>
          <w:lang w:eastAsia="sl-SI"/>
        </w:rPr>
        <w:t>sodeluj pri pouku</w:t>
      </w:r>
      <w:r w:rsidR="0094405B">
        <w:rPr>
          <w:rFonts w:ascii="Arial" w:hAnsi="Arial" w:cs="Arial"/>
          <w:color w:val="222222"/>
          <w:sz w:val="20"/>
          <w:szCs w:val="20"/>
          <w:lang w:eastAsia="sl-SI"/>
        </w:rPr>
        <w:t>,</w:t>
      </w:r>
    </w:p>
    <w:p w:rsidR="00F32C00" w:rsidRPr="00A86023"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pazi na svojo lastnino, tujo pusti pri miru</w:t>
      </w:r>
      <w:r w:rsidR="0094405B" w:rsidRPr="00A86023">
        <w:rPr>
          <w:rFonts w:ascii="Arial" w:hAnsi="Arial" w:cs="Arial"/>
          <w:color w:val="222222"/>
          <w:sz w:val="20"/>
          <w:szCs w:val="20"/>
          <w:lang w:val="it-IT" w:eastAsia="sl-SI"/>
        </w:rPr>
        <w:t>,</w:t>
      </w:r>
    </w:p>
    <w:p w:rsidR="00F32C00" w:rsidRPr="00A86023"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smeti meči v koš za smeti in smetnjake</w:t>
      </w:r>
      <w:r w:rsidR="0094405B" w:rsidRPr="00A86023">
        <w:rPr>
          <w:rFonts w:ascii="Arial" w:hAnsi="Arial" w:cs="Arial"/>
          <w:color w:val="222222"/>
          <w:sz w:val="20"/>
          <w:szCs w:val="20"/>
          <w:lang w:val="it-IT" w:eastAsia="sl-SI"/>
        </w:rPr>
        <w:t>,</w:t>
      </w:r>
    </w:p>
    <w:p w:rsidR="00F32C00" w:rsidRPr="00A86023"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ne piši po mizah, pohištvu in stenah</w:t>
      </w:r>
      <w:r w:rsidR="0094405B" w:rsidRPr="00A86023">
        <w:rPr>
          <w:rFonts w:ascii="Arial" w:hAnsi="Arial" w:cs="Arial"/>
          <w:color w:val="222222"/>
          <w:sz w:val="20"/>
          <w:szCs w:val="20"/>
          <w:lang w:val="it-IT" w:eastAsia="sl-SI"/>
        </w:rPr>
        <w:t>,</w:t>
      </w:r>
    </w:p>
    <w:p w:rsidR="00F32C00" w:rsidRPr="00A86023"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po pouku </w:t>
      </w:r>
      <w:r w:rsidR="0094405B" w:rsidRPr="00A86023">
        <w:rPr>
          <w:rFonts w:ascii="Arial" w:hAnsi="Arial" w:cs="Arial"/>
          <w:color w:val="222222"/>
          <w:sz w:val="20"/>
          <w:szCs w:val="20"/>
          <w:lang w:val="it-IT" w:eastAsia="sl-SI"/>
        </w:rPr>
        <w:t xml:space="preserve">takoj </w:t>
      </w:r>
      <w:r w:rsidRPr="00A86023">
        <w:rPr>
          <w:rFonts w:ascii="Arial" w:hAnsi="Arial" w:cs="Arial"/>
          <w:color w:val="222222"/>
          <w:sz w:val="20"/>
          <w:szCs w:val="20"/>
          <w:lang w:val="it-IT" w:eastAsia="sl-SI"/>
        </w:rPr>
        <w:t>odidi iz šole</w:t>
      </w:r>
      <w:r w:rsidR="0094405B" w:rsidRPr="00A86023">
        <w:rPr>
          <w:rFonts w:ascii="Arial" w:hAnsi="Arial" w:cs="Arial"/>
          <w:color w:val="222222"/>
          <w:sz w:val="20"/>
          <w:szCs w:val="20"/>
          <w:lang w:val="it-IT" w:eastAsia="sl-SI"/>
        </w:rPr>
        <w:t>,</w:t>
      </w:r>
    </w:p>
    <w:p w:rsidR="00F32C00" w:rsidRPr="00A86023" w:rsidRDefault="00F32C00" w:rsidP="00430C69">
      <w:pPr>
        <w:pStyle w:val="Odstavekseznama"/>
        <w:numPr>
          <w:ilvl w:val="0"/>
          <w:numId w:val="32"/>
        </w:num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napiši naloge in </w:t>
      </w:r>
      <w:proofErr w:type="gramStart"/>
      <w:r w:rsidRPr="00A86023">
        <w:rPr>
          <w:rFonts w:ascii="Arial" w:hAnsi="Arial" w:cs="Arial"/>
          <w:color w:val="222222"/>
          <w:sz w:val="20"/>
          <w:szCs w:val="20"/>
          <w:lang w:val="it-IT" w:eastAsia="sl-SI"/>
        </w:rPr>
        <w:t>se</w:t>
      </w:r>
      <w:proofErr w:type="gramEnd"/>
      <w:r w:rsidRPr="00A86023">
        <w:rPr>
          <w:rFonts w:ascii="Arial" w:hAnsi="Arial" w:cs="Arial"/>
          <w:color w:val="222222"/>
          <w:sz w:val="20"/>
          <w:szCs w:val="20"/>
          <w:lang w:val="it-IT" w:eastAsia="sl-SI"/>
        </w:rPr>
        <w:t xml:space="preserve"> pripravi za naslednji dan.</w:t>
      </w:r>
    </w:p>
    <w:p w:rsidR="00F32C00" w:rsidRPr="00A86023" w:rsidRDefault="00F32C00" w:rsidP="00F32C00">
      <w:pPr>
        <w:spacing w:after="0" w:line="240" w:lineRule="auto"/>
        <w:ind w:left="426" w:hanging="426"/>
        <w:jc w:val="both"/>
        <w:rPr>
          <w:rFonts w:ascii="Arial" w:hAnsi="Arial" w:cs="Arial"/>
          <w:color w:val="222222"/>
          <w:sz w:val="20"/>
          <w:szCs w:val="20"/>
          <w:lang w:val="it-IT" w:eastAsia="sl-SI"/>
        </w:rPr>
      </w:pPr>
    </w:p>
    <w:p w:rsidR="0094405B" w:rsidRPr="00A86023" w:rsidRDefault="0094405B"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826E8" w:rsidRPr="00A86023" w:rsidRDefault="00F826E8" w:rsidP="0094405B">
      <w:pPr>
        <w:spacing w:after="160" w:line="240" w:lineRule="auto"/>
        <w:rPr>
          <w:rFonts w:ascii="Arial" w:hAnsi="Arial" w:cs="Arial"/>
          <w:color w:val="222222"/>
          <w:sz w:val="20"/>
          <w:szCs w:val="20"/>
          <w:lang w:val="it-IT" w:eastAsia="sl-SI"/>
        </w:rPr>
      </w:pPr>
    </w:p>
    <w:p w:rsidR="00F32C00" w:rsidRPr="00A86023" w:rsidRDefault="00F32C00" w:rsidP="0094405B">
      <w:pPr>
        <w:spacing w:after="160" w:line="240" w:lineRule="auto"/>
        <w:rPr>
          <w:rFonts w:ascii="Arial" w:hAnsi="Arial" w:cs="Arial"/>
          <w:b/>
          <w:color w:val="222222"/>
          <w:sz w:val="20"/>
          <w:szCs w:val="20"/>
          <w:lang w:val="it-IT" w:eastAsia="sl-SI"/>
        </w:rPr>
      </w:pPr>
      <w:r w:rsidRPr="00A86023">
        <w:rPr>
          <w:rFonts w:ascii="Arial" w:hAnsi="Arial" w:cs="Arial"/>
          <w:b/>
          <w:color w:val="222222"/>
          <w:sz w:val="20"/>
          <w:szCs w:val="20"/>
          <w:lang w:val="it-IT" w:eastAsia="sl-SI"/>
        </w:rPr>
        <w:lastRenderedPageBreak/>
        <w:t>PRAVICE IN DOLŽNOSTI UČENCEV</w:t>
      </w:r>
    </w:p>
    <w:p w:rsidR="00F32C00" w:rsidRPr="00A86023" w:rsidRDefault="00F32C00" w:rsidP="0094405B">
      <w:pPr>
        <w:spacing w:after="0" w:line="240" w:lineRule="auto"/>
        <w:ind w:left="426" w:hanging="426"/>
        <w:rPr>
          <w:rFonts w:ascii="Arial" w:hAnsi="Arial" w:cs="Arial"/>
          <w:color w:val="222222"/>
          <w:sz w:val="20"/>
          <w:szCs w:val="20"/>
          <w:lang w:val="it-IT" w:eastAsia="sl-SI"/>
        </w:rPr>
      </w:pPr>
      <w:r w:rsidRPr="00F32C00">
        <w:rPr>
          <w:rFonts w:ascii="Arial" w:hAnsi="Arial" w:cs="Arial"/>
          <w:noProof/>
          <w:sz w:val="20"/>
          <w:szCs w:val="20"/>
          <w:lang w:val="sl-SI" w:eastAsia="sl-SI"/>
        </w:rPr>
        <w:drawing>
          <wp:inline distT="0" distB="0" distL="0" distR="0" wp14:anchorId="5B977B18" wp14:editId="5D5A376F">
            <wp:extent cx="9525" cy="9525"/>
            <wp:effectExtent l="0" t="0" r="0" b="0"/>
            <wp:docPr id="3" name="Slika 6"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obiskuje pouk in druge vzgojno-izobraževalne dejavnosti,</w:t>
      </w:r>
    </w:p>
    <w:p w:rsidR="00F32C00" w:rsidRPr="00A86023" w:rsidRDefault="00F32C00" w:rsidP="0094405B">
      <w:pPr>
        <w:spacing w:after="0" w:line="240" w:lineRule="auto"/>
        <w:ind w:left="426" w:hanging="426"/>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mu je v šoli zagotovljeno varno in vzpodbudno okolje,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šola organizira življenje in delo s spoštovanjem</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univerzalnih civilizacijskih vrednot in posebnosti različnih</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kultur,</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mu šola zagotavlja enakopravno obravnavanje ne glede na</w:t>
      </w:r>
      <w:r w:rsidR="0094405B" w:rsidRPr="00A86023">
        <w:rPr>
          <w:rFonts w:ascii="Arial" w:hAnsi="Arial" w:cs="Arial"/>
          <w:color w:val="222222"/>
          <w:sz w:val="20"/>
          <w:szCs w:val="20"/>
          <w:lang w:val="it-IT" w:eastAsia="sl-SI"/>
        </w:rPr>
        <w:t xml:space="preserve"> spol, raso </w:t>
      </w:r>
      <w:r w:rsidRPr="00A86023">
        <w:rPr>
          <w:rFonts w:ascii="Arial" w:hAnsi="Arial" w:cs="Arial"/>
          <w:color w:val="222222"/>
          <w:sz w:val="20"/>
          <w:szCs w:val="20"/>
          <w:lang w:val="it-IT" w:eastAsia="sl-SI"/>
        </w:rPr>
        <w:t>in etnično pripadnost, veroizpoved, socialni status</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družine in druge okoliščine,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šola zagotovi varovanje njegovih osebnih podatkov v skladu z</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zakonom in splošnimi predpisi,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učitelji in drugi delavci šole spoštujejo njegovo osebnost</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in individualnost ter njegovo človeško dostojanstvo in pravico do</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zasebnosti,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 xml:space="preserve">da </w:t>
      </w:r>
      <w:proofErr w:type="gramStart"/>
      <w:r w:rsidRPr="00A86023">
        <w:rPr>
          <w:rFonts w:ascii="Arial" w:hAnsi="Arial" w:cs="Arial"/>
          <w:color w:val="222222"/>
          <w:sz w:val="20"/>
          <w:szCs w:val="20"/>
          <w:lang w:val="it-IT" w:eastAsia="sl-SI"/>
        </w:rPr>
        <w:t>se</w:t>
      </w:r>
      <w:proofErr w:type="gramEnd"/>
      <w:r w:rsidRPr="00A86023">
        <w:rPr>
          <w:rFonts w:ascii="Arial" w:hAnsi="Arial" w:cs="Arial"/>
          <w:color w:val="222222"/>
          <w:sz w:val="20"/>
          <w:szCs w:val="20"/>
          <w:lang w:val="it-IT" w:eastAsia="sl-SI"/>
        </w:rPr>
        <w:t xml:space="preserve"> pri pouku upošteva njegova radovednost ter razvojne</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značilnosti, predznanje in individualne posebnosti,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pri pouku dobi kakovostne informacije, ki sledijo sodobnemu</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razvoju znanosti in strok,</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dobi o svojem delu sprotno, pravično in utemeljeno povratno</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informacijo,</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dobi pri svojem delu pomoč in podporo, če ju potrebuje,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svoji razvojni stopnji primerno sodeluje pri oblikovanju</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dnevov dejavnosti, ekskurzij, interesnih dejavnosti in prireditev</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šole,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 xml:space="preserve">da </w:t>
      </w:r>
      <w:proofErr w:type="gramStart"/>
      <w:r w:rsidRPr="00A86023">
        <w:rPr>
          <w:rFonts w:ascii="Arial" w:hAnsi="Arial" w:cs="Arial"/>
          <w:color w:val="222222"/>
          <w:sz w:val="20"/>
          <w:szCs w:val="20"/>
          <w:lang w:val="it-IT" w:eastAsia="sl-SI"/>
        </w:rPr>
        <w:t>se</w:t>
      </w:r>
      <w:proofErr w:type="gramEnd"/>
      <w:r w:rsidRPr="00A86023">
        <w:rPr>
          <w:rFonts w:ascii="Arial" w:hAnsi="Arial" w:cs="Arial"/>
          <w:color w:val="222222"/>
          <w:sz w:val="20"/>
          <w:szCs w:val="20"/>
          <w:lang w:val="it-IT" w:eastAsia="sl-SI"/>
        </w:rPr>
        <w:t xml:space="preserve"> lahko svobodno in brez negativnih posledic izreče o vseh</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vprašanjih iz življenja in dela šole, ki ga zadevajo,</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 xml:space="preserve">da </w:t>
      </w:r>
      <w:proofErr w:type="gramStart"/>
      <w:r w:rsidRPr="00A86023">
        <w:rPr>
          <w:rFonts w:ascii="Arial" w:hAnsi="Arial" w:cs="Arial"/>
          <w:color w:val="222222"/>
          <w:sz w:val="20"/>
          <w:szCs w:val="20"/>
          <w:lang w:val="it-IT" w:eastAsia="sl-SI"/>
        </w:rPr>
        <w:t>se</w:t>
      </w:r>
      <w:proofErr w:type="gramEnd"/>
      <w:r w:rsidRPr="00A86023">
        <w:rPr>
          <w:rFonts w:ascii="Arial" w:hAnsi="Arial" w:cs="Arial"/>
          <w:color w:val="222222"/>
          <w:sz w:val="20"/>
          <w:szCs w:val="20"/>
          <w:lang w:val="it-IT" w:eastAsia="sl-SI"/>
        </w:rPr>
        <w:t xml:space="preserve"> vključuje v delo oddelčne skupnosti učencev, skupnosti</w:t>
      </w:r>
    </w:p>
    <w:p w:rsidR="00F32C00" w:rsidRPr="00A86023" w:rsidRDefault="00F32C00" w:rsidP="0094405B">
      <w:pPr>
        <w:spacing w:after="0" w:line="240" w:lineRule="auto"/>
        <w:ind w:left="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učencev šole in šolskega parlamenta učencev,</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sodeluje pri ocenjevanju,</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sodeluje pri dogovorjenih skupnih akcijah.</w:t>
      </w:r>
    </w:p>
    <w:p w:rsidR="00F32C00" w:rsidRPr="00A86023" w:rsidRDefault="00F32C00" w:rsidP="0094405B">
      <w:pPr>
        <w:spacing w:after="0" w:line="240" w:lineRule="auto"/>
        <w:ind w:left="426" w:hanging="426"/>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spoštuje pravice drugih učencev in delavcev šole,</w:t>
      </w:r>
    </w:p>
    <w:p w:rsidR="00F32C00" w:rsidRPr="00A86023" w:rsidRDefault="00F32C00" w:rsidP="0094405B">
      <w:pPr>
        <w:spacing w:after="0" w:line="240" w:lineRule="auto"/>
        <w:ind w:left="426" w:hanging="426"/>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izpolni osnovnošolsko obveznost,</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redno in točno obiskuje pouk in druge vzgojno-izobraževalne</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dejavnosti,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izpolnjuje svoje učne in druge šolske obveznosti,</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učencev in delavcev šole ne ovira in ne moti pri delu,</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v šoli in izven šole skrbi za lastno zdravje in varnost ter</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ne ogroža zdravja in varnosti ter osebnostne integritete drugih</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učencev in delavcev šole,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lastRenderedPageBreak/>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spoštuje pravila hišnega reda,</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varuje premoženje šole ter lastnino učencev in delavcev</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šole,</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 xml:space="preserve">da </w:t>
      </w:r>
      <w:proofErr w:type="gramStart"/>
      <w:r w:rsidRPr="00A86023">
        <w:rPr>
          <w:rFonts w:ascii="Arial" w:hAnsi="Arial" w:cs="Arial"/>
          <w:color w:val="222222"/>
          <w:sz w:val="20"/>
          <w:szCs w:val="20"/>
          <w:lang w:val="it-IT" w:eastAsia="sl-SI"/>
        </w:rPr>
        <w:t>se</w:t>
      </w:r>
      <w:proofErr w:type="gramEnd"/>
      <w:r w:rsidRPr="00A86023">
        <w:rPr>
          <w:rFonts w:ascii="Arial" w:hAnsi="Arial" w:cs="Arial"/>
          <w:color w:val="222222"/>
          <w:sz w:val="20"/>
          <w:szCs w:val="20"/>
          <w:lang w:val="it-IT" w:eastAsia="sl-SI"/>
        </w:rPr>
        <w:t xml:space="preserve"> v šoli in izven šole spoštljivo vede do drugih,</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sodeluje pri urejanju šole in šolske okolice, dogovorjenem v</w:t>
      </w:r>
      <w:r w:rsidR="0094405B" w:rsidRPr="00A86023">
        <w:rPr>
          <w:rFonts w:ascii="Arial" w:hAnsi="Arial" w:cs="Arial"/>
          <w:color w:val="222222"/>
          <w:sz w:val="20"/>
          <w:szCs w:val="20"/>
          <w:lang w:val="it-IT" w:eastAsia="sl-SI"/>
        </w:rPr>
        <w:t xml:space="preserve"> </w:t>
      </w:r>
      <w:r w:rsidRPr="00A86023">
        <w:rPr>
          <w:rFonts w:ascii="Arial" w:hAnsi="Arial" w:cs="Arial"/>
          <w:color w:val="222222"/>
          <w:sz w:val="20"/>
          <w:szCs w:val="20"/>
          <w:lang w:val="it-IT" w:eastAsia="sl-SI"/>
        </w:rPr>
        <w:t>oddelčni ali šolski skupnosti učencev,</w:t>
      </w:r>
    </w:p>
    <w:p w:rsidR="00F32C00" w:rsidRPr="00A86023" w:rsidRDefault="00F32C00" w:rsidP="0094405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 </w:t>
      </w:r>
      <w:r w:rsidR="0094405B"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da sodeluje pri dogovorjenih oblikah dežurstva učencev.</w:t>
      </w:r>
    </w:p>
    <w:p w:rsidR="00F32C00" w:rsidRPr="00F20261" w:rsidRDefault="00F32C00" w:rsidP="00F32C00">
      <w:pPr>
        <w:spacing w:after="0" w:line="240" w:lineRule="auto"/>
        <w:jc w:val="both"/>
        <w:rPr>
          <w:rFonts w:ascii="Arial" w:hAnsi="Arial" w:cs="Arial"/>
          <w:color w:val="222222"/>
          <w:sz w:val="20"/>
          <w:szCs w:val="20"/>
          <w:lang w:val="it-IT" w:eastAsia="sl-SI"/>
        </w:rPr>
      </w:pPr>
      <w:r w:rsidRPr="00F32C00">
        <w:rPr>
          <w:rFonts w:ascii="Arial" w:hAnsi="Arial" w:cs="Arial"/>
          <w:b/>
          <w:bCs/>
          <w:noProof/>
          <w:color w:val="222222"/>
          <w:sz w:val="20"/>
          <w:szCs w:val="20"/>
          <w:lang w:val="sl-SI" w:eastAsia="sl-SI"/>
        </w:rPr>
        <w:drawing>
          <wp:inline distT="0" distB="0" distL="0" distR="0" wp14:anchorId="690D96DB" wp14:editId="49614139">
            <wp:extent cx="9525" cy="9525"/>
            <wp:effectExtent l="0" t="0" r="0" b="0"/>
            <wp:docPr id="4" name="Slika 4"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0261">
        <w:rPr>
          <w:rFonts w:ascii="Arial" w:hAnsi="Arial" w:cs="Arial"/>
          <w:b/>
          <w:bCs/>
          <w:color w:val="222222"/>
          <w:sz w:val="20"/>
          <w:szCs w:val="20"/>
          <w:lang w:val="it-IT" w:eastAsia="sl-SI"/>
        </w:rPr>
        <w:t>     </w:t>
      </w:r>
    </w:p>
    <w:p w:rsidR="00F32C00" w:rsidRPr="00F20261" w:rsidRDefault="00F32C00" w:rsidP="00F32C00">
      <w:pPr>
        <w:spacing w:after="0" w:line="240" w:lineRule="auto"/>
        <w:jc w:val="both"/>
        <w:rPr>
          <w:rFonts w:ascii="Arial" w:hAnsi="Arial" w:cs="Arial"/>
          <w:color w:val="222222"/>
          <w:sz w:val="20"/>
          <w:szCs w:val="20"/>
          <w:lang w:val="it-IT" w:eastAsia="sl-SI"/>
        </w:rPr>
      </w:pPr>
      <w:r w:rsidRPr="00F20261">
        <w:rPr>
          <w:rFonts w:ascii="Arial" w:hAnsi="Arial" w:cs="Arial"/>
          <w:color w:val="222222"/>
          <w:sz w:val="20"/>
          <w:szCs w:val="20"/>
          <w:lang w:val="it-IT" w:eastAsia="sl-SI"/>
        </w:rPr>
        <w:t>Za otrokov razvoj so v največji meri odgovorni starši, zato je prav, da otrok odrašča v krogu svoje družine, v vzdušju ljubezni in razumevanja.</w:t>
      </w:r>
    </w:p>
    <w:p w:rsidR="00F32C00" w:rsidRPr="00F20261" w:rsidRDefault="00F32C00" w:rsidP="00F32C00">
      <w:pPr>
        <w:spacing w:after="0" w:line="240" w:lineRule="auto"/>
        <w:jc w:val="both"/>
        <w:rPr>
          <w:rFonts w:ascii="Arial" w:hAnsi="Arial" w:cs="Arial"/>
          <w:color w:val="222222"/>
          <w:sz w:val="20"/>
          <w:szCs w:val="20"/>
          <w:lang w:val="it-IT" w:eastAsia="sl-SI"/>
        </w:rPr>
      </w:pPr>
    </w:p>
    <w:p w:rsidR="00F32C00" w:rsidRPr="00F20261" w:rsidRDefault="00F32C00" w:rsidP="00F32C00">
      <w:pPr>
        <w:spacing w:after="0" w:line="240" w:lineRule="auto"/>
        <w:jc w:val="both"/>
        <w:rPr>
          <w:rFonts w:ascii="Arial" w:hAnsi="Arial" w:cs="Arial"/>
          <w:color w:val="222222"/>
          <w:sz w:val="20"/>
          <w:szCs w:val="20"/>
          <w:lang w:val="it-IT" w:eastAsia="sl-SI"/>
        </w:rPr>
      </w:pPr>
      <w:r w:rsidRPr="00F20261">
        <w:rPr>
          <w:rFonts w:ascii="Arial" w:hAnsi="Arial" w:cs="Arial"/>
          <w:color w:val="222222"/>
          <w:sz w:val="20"/>
          <w:szCs w:val="20"/>
          <w:lang w:val="it-IT" w:eastAsia="sl-SI"/>
        </w:rPr>
        <w:t xml:space="preserve">Vendar povsod ni tako. Veliko otrok nima enega </w:t>
      </w:r>
      <w:proofErr w:type="gramStart"/>
      <w:r w:rsidRPr="00F20261">
        <w:rPr>
          <w:rFonts w:ascii="Arial" w:hAnsi="Arial" w:cs="Arial"/>
          <w:color w:val="222222"/>
          <w:sz w:val="20"/>
          <w:szCs w:val="20"/>
          <w:lang w:val="it-IT" w:eastAsia="sl-SI"/>
        </w:rPr>
        <w:t>od</w:t>
      </w:r>
      <w:proofErr w:type="gramEnd"/>
      <w:r w:rsidRPr="00F20261">
        <w:rPr>
          <w:rFonts w:ascii="Arial" w:hAnsi="Arial" w:cs="Arial"/>
          <w:color w:val="222222"/>
          <w:sz w:val="20"/>
          <w:szCs w:val="20"/>
          <w:lang w:val="it-IT" w:eastAsia="sl-SI"/>
        </w:rPr>
        <w:t xml:space="preserve"> staršev, ali je celo brez obeh, nekateri starši pa preveč zanemarjajo svoje otroke. V takih primerih mora država poskrbeti zanje in jim nadomestiti starševsko skrb.</w:t>
      </w:r>
    </w:p>
    <w:p w:rsidR="00F32C00" w:rsidRPr="00F20261" w:rsidRDefault="00F32C00" w:rsidP="00F32C00">
      <w:pPr>
        <w:spacing w:after="0" w:line="240" w:lineRule="auto"/>
        <w:jc w:val="both"/>
        <w:rPr>
          <w:rFonts w:ascii="Arial" w:hAnsi="Arial" w:cs="Arial"/>
          <w:color w:val="222222"/>
          <w:sz w:val="20"/>
          <w:szCs w:val="20"/>
          <w:lang w:val="it-IT" w:eastAsia="sl-SI"/>
        </w:rPr>
      </w:pPr>
    </w:p>
    <w:p w:rsidR="00F32C00" w:rsidRPr="00F20261" w:rsidRDefault="00F32C00" w:rsidP="00F32C00">
      <w:pPr>
        <w:spacing w:after="0" w:line="240" w:lineRule="auto"/>
        <w:jc w:val="both"/>
        <w:rPr>
          <w:rFonts w:ascii="Arial" w:hAnsi="Arial" w:cs="Arial"/>
          <w:color w:val="222222"/>
          <w:sz w:val="20"/>
          <w:szCs w:val="20"/>
          <w:lang w:val="it-IT" w:eastAsia="sl-SI"/>
        </w:rPr>
      </w:pPr>
      <w:r w:rsidRPr="00F20261">
        <w:rPr>
          <w:rFonts w:ascii="Arial" w:hAnsi="Arial" w:cs="Arial"/>
          <w:color w:val="222222"/>
          <w:sz w:val="20"/>
          <w:szCs w:val="20"/>
          <w:lang w:val="it-IT" w:eastAsia="sl-SI"/>
        </w:rPr>
        <w:t>Država mora pomagati družinam, katerih otroci trpijo pomanjkanje, kjer starši nimajo dovolj sredstev za preživljanje.</w:t>
      </w:r>
    </w:p>
    <w:p w:rsidR="00F32C00" w:rsidRPr="00F32C00" w:rsidRDefault="00F32C00" w:rsidP="00F32C00">
      <w:pPr>
        <w:spacing w:after="120" w:line="240" w:lineRule="auto"/>
        <w:rPr>
          <w:rFonts w:ascii="Arial" w:hAnsi="Arial" w:cs="Arial"/>
          <w:color w:val="222222"/>
          <w:sz w:val="20"/>
          <w:szCs w:val="20"/>
          <w:lang w:eastAsia="sl-SI"/>
        </w:rPr>
      </w:pPr>
      <w:r w:rsidRPr="00F32C00">
        <w:rPr>
          <w:rFonts w:ascii="Arial" w:hAnsi="Arial" w:cs="Arial"/>
          <w:b/>
          <w:bCs/>
          <w:noProof/>
          <w:color w:val="222222"/>
          <w:sz w:val="20"/>
          <w:szCs w:val="20"/>
          <w:lang w:val="sl-SI" w:eastAsia="sl-SI"/>
        </w:rPr>
        <w:drawing>
          <wp:inline distT="0" distB="0" distL="0" distR="0" wp14:anchorId="3310169A" wp14:editId="0B3FE532">
            <wp:extent cx="9525" cy="9525"/>
            <wp:effectExtent l="0" t="0" r="0" b="0"/>
            <wp:docPr id="2" name="Slika 2"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32C00" w:rsidRPr="00F32C00" w:rsidRDefault="00F32C00" w:rsidP="00F32C00">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Kot otrok imaš pravico do šolanja.</w:t>
      </w:r>
    </w:p>
    <w:p w:rsidR="00F32C00" w:rsidRPr="00F32C00" w:rsidRDefault="00F32C00" w:rsidP="00F32C00">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Dostopna ti mora biti tako poklicna kot srednja šola, če si sposoben, pa lahko nadaljuješ šolanje tudi na visoki šoli.</w:t>
      </w:r>
    </w:p>
    <w:p w:rsidR="00F32C00" w:rsidRPr="00A86023" w:rsidRDefault="00F32C00" w:rsidP="00F32C00">
      <w:pPr>
        <w:spacing w:after="12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Če si uspešen dijak in študent, a nimaš sredstev, te mora država podpreti tako, da ti da štipendijo.</w:t>
      </w:r>
    </w:p>
    <w:p w:rsidR="00F32C00" w:rsidRPr="00A86023" w:rsidRDefault="00F32C00" w:rsidP="00F32C00">
      <w:pPr>
        <w:spacing w:after="12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 šoli te morajo vzgajati v duhu razumevanja, miru, strpnosti in prijateljstva, disciplino pa uveljavljati v skladu s tvojim človeškim dostojanstvom. Med učitelji in teboj naj vlada obojestransko spoštovanje in zaupanje, kajti le v zdravem vzdušju lahko uspešno razvijaš svojo osebnost in dosegaš zastavljene cilje.</w:t>
      </w:r>
    </w:p>
    <w:p w:rsidR="00F32C00" w:rsidRPr="00A86023" w:rsidRDefault="00F32C00" w:rsidP="00F32C00">
      <w:pPr>
        <w:spacing w:after="120" w:line="240" w:lineRule="auto"/>
        <w:rPr>
          <w:rFonts w:ascii="Arial" w:hAnsi="Arial" w:cs="Arial"/>
          <w:color w:val="222222"/>
          <w:sz w:val="20"/>
          <w:szCs w:val="20"/>
          <w:lang w:val="it-IT" w:eastAsia="sl-SI"/>
        </w:rPr>
      </w:pPr>
      <w:r w:rsidRPr="00F32C00">
        <w:rPr>
          <w:rFonts w:ascii="Arial" w:hAnsi="Arial" w:cs="Arial"/>
          <w:b/>
          <w:bCs/>
          <w:noProof/>
          <w:color w:val="222222"/>
          <w:sz w:val="20"/>
          <w:szCs w:val="20"/>
          <w:lang w:val="sl-SI" w:eastAsia="sl-SI"/>
        </w:rPr>
        <w:drawing>
          <wp:inline distT="0" distB="0" distL="0" distR="0" wp14:anchorId="2D485B13" wp14:editId="4BDAAC50">
            <wp:extent cx="9525" cy="9525"/>
            <wp:effectExtent l="0" t="0" r="0" b="0"/>
            <wp:docPr id="5" name="Slika 5"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nc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86023">
        <w:rPr>
          <w:rFonts w:ascii="Arial" w:hAnsi="Arial" w:cs="Arial"/>
          <w:color w:val="222222"/>
          <w:sz w:val="20"/>
          <w:szCs w:val="20"/>
          <w:lang w:val="it-IT" w:eastAsia="sl-SI"/>
        </w:rPr>
        <w:t>Pravico imaš do prostega časa, do igre in razvedrila, ki je primerno tvoji starosti.</w:t>
      </w: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Lahko se svobodno izražaš, združuješ z vrstniki, se udeležuješ kulturnega življenja in umetniških prireditev.</w:t>
      </w:r>
    </w:p>
    <w:p w:rsidR="00F32C00" w:rsidRPr="00A86023" w:rsidRDefault="00F32C00" w:rsidP="00F32C00">
      <w:pPr>
        <w:spacing w:after="0" w:line="240" w:lineRule="auto"/>
        <w:jc w:val="both"/>
        <w:rPr>
          <w:rFonts w:ascii="Arial" w:hAnsi="Arial" w:cs="Arial"/>
          <w:color w:val="222222"/>
          <w:sz w:val="20"/>
          <w:szCs w:val="20"/>
          <w:lang w:val="it-IT" w:eastAsia="sl-SI"/>
        </w:rPr>
      </w:pP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Nihče se ne sme nezakonito vmešavati v tvoje osebno življenje in v družino. Zaščiten si pred ekonomskim izkoriščanjem in pred tem, da bi se moral zaposliti, preden boš star toliko, kot za to določa zakon.</w:t>
      </w:r>
    </w:p>
    <w:p w:rsidR="00F32C00" w:rsidRPr="00A86023" w:rsidRDefault="00F32C00" w:rsidP="00F32C00">
      <w:pPr>
        <w:spacing w:after="0" w:line="240" w:lineRule="auto"/>
        <w:jc w:val="both"/>
        <w:rPr>
          <w:rFonts w:ascii="Arial" w:hAnsi="Arial" w:cs="Arial"/>
          <w:color w:val="222222"/>
          <w:sz w:val="20"/>
          <w:szCs w:val="20"/>
          <w:lang w:val="it-IT" w:eastAsia="sl-SI"/>
        </w:rPr>
      </w:pP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lastRenderedPageBreak/>
        <w:t>Seveda pa svojih pravic do igre in razvedrila ne smeš zlorabljati.</w:t>
      </w:r>
    </w:p>
    <w:p w:rsidR="00F32C00" w:rsidRPr="00A86023" w:rsidRDefault="00F32C00" w:rsidP="00F32C00">
      <w:pPr>
        <w:spacing w:after="0" w:line="240" w:lineRule="auto"/>
        <w:jc w:val="both"/>
        <w:rPr>
          <w:rFonts w:ascii="Arial" w:hAnsi="Arial" w:cs="Arial"/>
          <w:color w:val="222222"/>
          <w:sz w:val="20"/>
          <w:szCs w:val="20"/>
          <w:lang w:val="it-IT" w:eastAsia="sl-SI"/>
        </w:rPr>
      </w:pPr>
    </w:p>
    <w:p w:rsidR="00F32C00" w:rsidRPr="00A86023" w:rsidRDefault="00F32C00" w:rsidP="00F32C00">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Ko s svojim ravnanjem ogrožaš pravice drugih, kršiš moralo in javni red, to ni več igra. Zapomni si, </w:t>
      </w:r>
      <w:proofErr w:type="gramStart"/>
      <w:r w:rsidRPr="00A86023">
        <w:rPr>
          <w:rFonts w:ascii="Arial" w:hAnsi="Arial" w:cs="Arial"/>
          <w:color w:val="222222"/>
          <w:sz w:val="20"/>
          <w:szCs w:val="20"/>
          <w:lang w:val="it-IT" w:eastAsia="sl-SI"/>
        </w:rPr>
        <w:t>od</w:t>
      </w:r>
      <w:proofErr w:type="gramEnd"/>
      <w:r w:rsidRPr="00A86023">
        <w:rPr>
          <w:rFonts w:ascii="Arial" w:hAnsi="Arial" w:cs="Arial"/>
          <w:color w:val="222222"/>
          <w:sz w:val="20"/>
          <w:szCs w:val="20"/>
          <w:lang w:val="it-IT" w:eastAsia="sl-SI"/>
        </w:rPr>
        <w:t xml:space="preserve"> mladostne objestnosti do nasilja je včasih le majhen korak.</w:t>
      </w:r>
    </w:p>
    <w:p w:rsidR="00F826E8" w:rsidRPr="00A86023" w:rsidRDefault="00F826E8" w:rsidP="00F32C00">
      <w:pPr>
        <w:spacing w:after="0" w:line="240" w:lineRule="auto"/>
        <w:jc w:val="both"/>
        <w:rPr>
          <w:rFonts w:ascii="Arial" w:hAnsi="Arial" w:cs="Arial"/>
          <w:color w:val="222222"/>
          <w:sz w:val="20"/>
          <w:szCs w:val="20"/>
          <w:lang w:val="it-IT" w:eastAsia="sl-SI"/>
        </w:rPr>
      </w:pPr>
    </w:p>
    <w:p w:rsidR="00F32C00" w:rsidRPr="00A86023" w:rsidRDefault="00F32C00"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DOLŽNOSTI IN ODGOVORNOSTI UČENCEV</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t xml:space="preserve">redno in točno </w:t>
      </w:r>
      <w:r w:rsidR="000F502F" w:rsidRPr="00A86023">
        <w:rPr>
          <w:rFonts w:ascii="Arial" w:hAnsi="Arial" w:cs="Arial"/>
          <w:color w:val="222222"/>
          <w:sz w:val="20"/>
          <w:szCs w:val="20"/>
          <w:lang w:val="it-IT" w:eastAsia="sl-SI"/>
        </w:rPr>
        <w:t>obiskovanje pouka in drugih vzgojno izob</w:t>
      </w:r>
      <w:r w:rsidRPr="00A86023">
        <w:rPr>
          <w:rFonts w:ascii="Arial" w:hAnsi="Arial" w:cs="Arial"/>
          <w:color w:val="222222"/>
          <w:sz w:val="20"/>
          <w:szCs w:val="20"/>
          <w:lang w:val="it-IT" w:eastAsia="sl-SI"/>
        </w:rPr>
        <w:t>raževalnih dejavnosti, ki jih </w:t>
      </w:r>
      <w:r w:rsidR="000F502F" w:rsidRPr="00A86023">
        <w:rPr>
          <w:rFonts w:ascii="Arial" w:hAnsi="Arial" w:cs="Arial"/>
          <w:color w:val="222222"/>
          <w:sz w:val="20"/>
          <w:szCs w:val="20"/>
          <w:lang w:val="it-IT" w:eastAsia="sl-SI"/>
        </w:rPr>
        <w:t>organizira šola</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k pouku ni dovoljeno zamujati</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pri pouku učenci sodelujejo in upoštevajo navodila učiteljev</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do sošolcev in učiteljev so učenci prijazni in strpni</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odgovorno in pravočasno naredijo domače naloge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000F502F"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spoštovanje pravic drugih učencev in delavcev šole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sooblikovanje in upoštevanje razrednih pravil</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spoštovanje pravil hišnega reda</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izpolnjevanje svojih in drugih učnih obveznosti</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učencev in delavcev ne ovirajo in ne motijo pri delu</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spoštljivo vedenje do drugih v šoli in izven šole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skrb za lastno zdravje in varnost v šoli in izven nje in skrb za osebnostno integriteto drugih učencev in delavcev šole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varovanje premoženja šole kot svojo lastnino in lastnino drugih učencev in delavcev šole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sodelovanje pri urejanju šole in šolske okolice</w:t>
      </w:r>
      <w:r w:rsidRPr="00A86023">
        <w:rPr>
          <w:rFonts w:ascii="Arial" w:hAnsi="Arial" w:cs="Arial"/>
          <w:color w:val="222222"/>
          <w:sz w:val="20"/>
          <w:szCs w:val="20"/>
          <w:lang w:val="it-IT" w:eastAsia="sl-SI"/>
        </w:rPr>
        <w:t>,</w:t>
      </w:r>
    </w:p>
    <w:p w:rsidR="000F502F" w:rsidRPr="00A86023" w:rsidRDefault="00571D3F" w:rsidP="00571D3F">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sodelovanje pri dogovorjenih oblikah dežurstva učencev</w:t>
      </w:r>
      <w:r w:rsidRPr="00A86023">
        <w:rPr>
          <w:rFonts w:ascii="Arial" w:hAnsi="Arial" w:cs="Arial"/>
          <w:color w:val="222222"/>
          <w:sz w:val="20"/>
          <w:szCs w:val="20"/>
          <w:lang w:val="it-IT" w:eastAsia="sl-SI"/>
        </w:rPr>
        <w:t>.</w:t>
      </w:r>
    </w:p>
    <w:p w:rsidR="00D936EB" w:rsidRPr="00A86023" w:rsidRDefault="00D936EB"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277B6E" w:rsidRPr="00A86023" w:rsidRDefault="00277B6E" w:rsidP="00571D3F">
      <w:pPr>
        <w:spacing w:after="0" w:line="240" w:lineRule="auto"/>
        <w:jc w:val="both"/>
        <w:rPr>
          <w:rFonts w:ascii="Arial" w:hAnsi="Arial" w:cs="Arial"/>
          <w:color w:val="222222"/>
          <w:sz w:val="20"/>
          <w:szCs w:val="20"/>
          <w:lang w:val="it-IT" w:eastAsia="sl-SI"/>
        </w:rPr>
      </w:pPr>
    </w:p>
    <w:p w:rsidR="00277B6E" w:rsidRPr="00A86023" w:rsidRDefault="00277B6E" w:rsidP="00571D3F">
      <w:pPr>
        <w:spacing w:after="0" w:line="240" w:lineRule="auto"/>
        <w:jc w:val="both"/>
        <w:rPr>
          <w:rFonts w:ascii="Arial" w:hAnsi="Arial" w:cs="Arial"/>
          <w:color w:val="222222"/>
          <w:sz w:val="20"/>
          <w:szCs w:val="20"/>
          <w:lang w:val="it-IT" w:eastAsia="sl-SI"/>
        </w:rPr>
      </w:pPr>
    </w:p>
    <w:p w:rsidR="00277B6E" w:rsidRPr="00A86023" w:rsidRDefault="00277B6E" w:rsidP="00571D3F">
      <w:pPr>
        <w:spacing w:after="0" w:line="240" w:lineRule="auto"/>
        <w:jc w:val="both"/>
        <w:rPr>
          <w:rFonts w:ascii="Arial" w:hAnsi="Arial" w:cs="Arial"/>
          <w:color w:val="222222"/>
          <w:sz w:val="20"/>
          <w:szCs w:val="20"/>
          <w:lang w:val="it-IT" w:eastAsia="sl-SI"/>
        </w:rPr>
      </w:pPr>
    </w:p>
    <w:p w:rsidR="00F826E8" w:rsidRPr="00A86023" w:rsidRDefault="00F826E8" w:rsidP="00571D3F">
      <w:pPr>
        <w:spacing w:after="0" w:line="240" w:lineRule="auto"/>
        <w:jc w:val="both"/>
        <w:rPr>
          <w:rFonts w:ascii="Arial" w:hAnsi="Arial" w:cs="Arial"/>
          <w:color w:val="222222"/>
          <w:sz w:val="20"/>
          <w:szCs w:val="20"/>
          <w:lang w:val="it-IT" w:eastAsia="sl-SI"/>
        </w:rPr>
      </w:pPr>
    </w:p>
    <w:p w:rsidR="00571D3F" w:rsidRPr="00A86023" w:rsidRDefault="00571D3F" w:rsidP="00571D3F">
      <w:pPr>
        <w:spacing w:after="0" w:line="240" w:lineRule="auto"/>
        <w:jc w:val="both"/>
        <w:rPr>
          <w:rFonts w:ascii="Arial" w:hAnsi="Arial" w:cs="Arial"/>
          <w:color w:val="222222"/>
          <w:sz w:val="20"/>
          <w:szCs w:val="20"/>
          <w:lang w:val="it-IT" w:eastAsia="sl-SI"/>
        </w:rPr>
      </w:pPr>
    </w:p>
    <w:p w:rsidR="00FC4CC0" w:rsidRPr="00A86023" w:rsidRDefault="00FC4CC0" w:rsidP="000F502F">
      <w:pPr>
        <w:spacing w:after="0" w:line="240" w:lineRule="auto"/>
        <w:jc w:val="both"/>
        <w:rPr>
          <w:rFonts w:ascii="Arial" w:hAnsi="Arial" w:cs="Arial"/>
          <w:b/>
          <w:bCs/>
          <w:color w:val="222222"/>
          <w:sz w:val="20"/>
          <w:szCs w:val="20"/>
          <w:lang w:val="it-IT"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PRAVILA OBNAŠANJA IN RAVNANJA</w:t>
      </w:r>
    </w:p>
    <w:p w:rsidR="000F502F" w:rsidRPr="000F502F" w:rsidRDefault="000F502F" w:rsidP="00430C69">
      <w:pPr>
        <w:numPr>
          <w:ilvl w:val="0"/>
          <w:numId w:val="16"/>
        </w:numPr>
        <w:spacing w:before="100" w:beforeAutospacing="1" w:after="10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Kje puščamo stvari?</w:t>
      </w:r>
    </w:p>
    <w:p w:rsidR="000F502F" w:rsidRPr="000F502F" w:rsidRDefault="00571D3F" w:rsidP="000F502F">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Učenci 1. in 2.</w:t>
      </w:r>
      <w:r w:rsidR="000F502F" w:rsidRPr="000F502F">
        <w:rPr>
          <w:rFonts w:ascii="Arial" w:hAnsi="Arial" w:cs="Arial"/>
          <w:color w:val="222222"/>
          <w:sz w:val="20"/>
          <w:szCs w:val="20"/>
          <w:lang w:eastAsia="sl-SI"/>
        </w:rPr>
        <w:t xml:space="preserve"> razreda odložijo svojo garderobo in čevlje v garderobah pred razredi.</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Učenci 3. razreda odložijo čevlje in ga</w:t>
      </w:r>
      <w:r w:rsidR="00CA1E59">
        <w:rPr>
          <w:rFonts w:ascii="Arial" w:hAnsi="Arial" w:cs="Arial"/>
          <w:color w:val="222222"/>
          <w:sz w:val="20"/>
          <w:szCs w:val="20"/>
          <w:lang w:eastAsia="sl-SI"/>
        </w:rPr>
        <w:t>rderobo v garderobnem hodniku pred</w:t>
      </w:r>
      <w:r w:rsidRPr="000F502F">
        <w:rPr>
          <w:rFonts w:ascii="Arial" w:hAnsi="Arial" w:cs="Arial"/>
          <w:color w:val="222222"/>
          <w:sz w:val="20"/>
          <w:szCs w:val="20"/>
          <w:lang w:eastAsia="sl-SI"/>
        </w:rPr>
        <w:t xml:space="preserve"> </w:t>
      </w:r>
      <w:r w:rsidR="00571D3F">
        <w:rPr>
          <w:rFonts w:ascii="Arial" w:hAnsi="Arial" w:cs="Arial"/>
          <w:color w:val="222222"/>
          <w:sz w:val="20"/>
          <w:szCs w:val="20"/>
          <w:lang w:eastAsia="sl-SI"/>
        </w:rPr>
        <w:t>r</w:t>
      </w:r>
      <w:r w:rsidR="00CA1E59">
        <w:rPr>
          <w:rFonts w:ascii="Arial" w:hAnsi="Arial" w:cs="Arial"/>
          <w:color w:val="222222"/>
          <w:sz w:val="20"/>
          <w:szCs w:val="20"/>
          <w:lang w:eastAsia="sl-SI"/>
        </w:rPr>
        <w:t>azredom</w:t>
      </w:r>
      <w:r w:rsidR="00571D3F">
        <w:rPr>
          <w:rFonts w:ascii="Arial" w:hAnsi="Arial" w:cs="Arial"/>
          <w:color w:val="222222"/>
          <w:sz w:val="20"/>
          <w:szCs w:val="20"/>
          <w:lang w:eastAsia="sl-SI"/>
        </w:rPr>
        <w:t>.</w:t>
      </w:r>
    </w:p>
    <w:p w:rsidR="000F502F" w:rsidRPr="000F502F" w:rsidRDefault="00154EFF" w:rsidP="000F502F">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Učenci od 4</w:t>
      </w:r>
      <w:r w:rsidR="000F502F" w:rsidRPr="000F502F">
        <w:rPr>
          <w:rFonts w:ascii="Arial" w:hAnsi="Arial" w:cs="Arial"/>
          <w:color w:val="222222"/>
          <w:sz w:val="20"/>
          <w:szCs w:val="20"/>
          <w:lang w:eastAsia="sl-SI"/>
        </w:rPr>
        <w:t>.</w:t>
      </w:r>
      <w:r w:rsidR="00CA1E59">
        <w:rPr>
          <w:rFonts w:ascii="Arial" w:hAnsi="Arial" w:cs="Arial"/>
          <w:color w:val="222222"/>
          <w:sz w:val="20"/>
          <w:szCs w:val="20"/>
          <w:lang w:eastAsia="sl-SI"/>
        </w:rPr>
        <w:t xml:space="preserve"> </w:t>
      </w:r>
      <w:r w:rsidR="000F502F" w:rsidRPr="000F502F">
        <w:rPr>
          <w:rFonts w:ascii="Arial" w:hAnsi="Arial" w:cs="Arial"/>
          <w:color w:val="222222"/>
          <w:sz w:val="20"/>
          <w:szCs w:val="20"/>
          <w:lang w:eastAsia="sl-SI"/>
        </w:rPr>
        <w:t>-</w:t>
      </w:r>
      <w:r w:rsidR="00CA1E59">
        <w:rPr>
          <w:rFonts w:ascii="Arial" w:hAnsi="Arial" w:cs="Arial"/>
          <w:color w:val="222222"/>
          <w:sz w:val="20"/>
          <w:szCs w:val="20"/>
          <w:lang w:eastAsia="sl-SI"/>
        </w:rPr>
        <w:t xml:space="preserve"> </w:t>
      </w:r>
      <w:r w:rsidR="000F502F" w:rsidRPr="000F502F">
        <w:rPr>
          <w:rFonts w:ascii="Arial" w:hAnsi="Arial" w:cs="Arial"/>
          <w:color w:val="222222"/>
          <w:sz w:val="20"/>
          <w:szCs w:val="20"/>
          <w:lang w:eastAsia="sl-SI"/>
        </w:rPr>
        <w:t>9. razreda odložijo garderobo v garderobnih omaricah v pritličju</w:t>
      </w:r>
    </w:p>
    <w:p w:rsidR="000F502F" w:rsidRPr="00F20261" w:rsidRDefault="000F502F" w:rsidP="000F502F">
      <w:pPr>
        <w:spacing w:after="0" w:line="240" w:lineRule="auto"/>
        <w:jc w:val="both"/>
        <w:rPr>
          <w:rFonts w:ascii="Arial" w:hAnsi="Arial" w:cs="Arial"/>
          <w:color w:val="222222"/>
          <w:sz w:val="20"/>
          <w:szCs w:val="20"/>
          <w:lang w:val="de-DE" w:eastAsia="sl-SI"/>
        </w:rPr>
      </w:pPr>
      <w:r w:rsidRPr="000F502F">
        <w:rPr>
          <w:rFonts w:ascii="Arial" w:hAnsi="Arial" w:cs="Arial"/>
          <w:color w:val="222222"/>
          <w:sz w:val="20"/>
          <w:szCs w:val="20"/>
          <w:lang w:eastAsia="sl-SI"/>
        </w:rPr>
        <w:t>Vsak učenec ima ključ svoje omarice, ki ga dobi na zače</w:t>
      </w:r>
      <w:r w:rsidR="00CA1E59">
        <w:rPr>
          <w:rFonts w:ascii="Arial" w:hAnsi="Arial" w:cs="Arial"/>
          <w:color w:val="222222"/>
          <w:sz w:val="20"/>
          <w:szCs w:val="20"/>
          <w:lang w:eastAsia="sl-SI"/>
        </w:rPr>
        <w:t xml:space="preserve">tku šolskega leta in ga ima </w:t>
      </w:r>
      <w:proofErr w:type="gramStart"/>
      <w:r w:rsidR="00CA1E59">
        <w:rPr>
          <w:rFonts w:ascii="Arial" w:hAnsi="Arial" w:cs="Arial"/>
          <w:color w:val="222222"/>
          <w:sz w:val="20"/>
          <w:szCs w:val="20"/>
          <w:lang w:eastAsia="sl-SI"/>
        </w:rPr>
        <w:t>v  </w:t>
      </w:r>
      <w:r w:rsidRPr="000F502F">
        <w:rPr>
          <w:rFonts w:ascii="Arial" w:hAnsi="Arial" w:cs="Arial"/>
          <w:color w:val="222222"/>
          <w:sz w:val="20"/>
          <w:szCs w:val="20"/>
          <w:lang w:eastAsia="sl-SI"/>
        </w:rPr>
        <w:t>uporabi</w:t>
      </w:r>
      <w:proofErr w:type="gramEnd"/>
      <w:r w:rsidRPr="000F502F">
        <w:rPr>
          <w:rFonts w:ascii="Arial" w:hAnsi="Arial" w:cs="Arial"/>
          <w:color w:val="222222"/>
          <w:sz w:val="20"/>
          <w:szCs w:val="20"/>
          <w:lang w:eastAsia="sl-SI"/>
        </w:rPr>
        <w:t xml:space="preserve"> do konca šolskega leta. Omarico, ki jo učenec dobi v 5. </w:t>
      </w:r>
      <w:r w:rsidR="00CA1E59">
        <w:rPr>
          <w:rFonts w:ascii="Arial" w:hAnsi="Arial" w:cs="Arial"/>
          <w:color w:val="222222"/>
          <w:sz w:val="20"/>
          <w:szCs w:val="20"/>
          <w:lang w:eastAsia="sl-SI"/>
        </w:rPr>
        <w:t>r</w:t>
      </w:r>
      <w:r w:rsidRPr="000F502F">
        <w:rPr>
          <w:rFonts w:ascii="Arial" w:hAnsi="Arial" w:cs="Arial"/>
          <w:color w:val="222222"/>
          <w:sz w:val="20"/>
          <w:szCs w:val="20"/>
          <w:lang w:eastAsia="sl-SI"/>
        </w:rPr>
        <w:t>azredu</w:t>
      </w:r>
      <w:r w:rsidR="00CA1E59">
        <w:rPr>
          <w:rFonts w:ascii="Arial" w:hAnsi="Arial" w:cs="Arial"/>
          <w:color w:val="222222"/>
          <w:sz w:val="20"/>
          <w:szCs w:val="20"/>
          <w:lang w:eastAsia="sl-SI"/>
        </w:rPr>
        <w:t>,</w:t>
      </w:r>
      <w:r w:rsidRPr="000F502F">
        <w:rPr>
          <w:rFonts w:ascii="Arial" w:hAnsi="Arial" w:cs="Arial"/>
          <w:color w:val="222222"/>
          <w:sz w:val="20"/>
          <w:szCs w:val="20"/>
          <w:lang w:eastAsia="sl-SI"/>
        </w:rPr>
        <w:t xml:space="preserve"> uporablja do</w:t>
      </w:r>
      <w:r w:rsidR="00CA1E59">
        <w:rPr>
          <w:rFonts w:ascii="Arial" w:hAnsi="Arial" w:cs="Arial"/>
          <w:color w:val="222222"/>
          <w:sz w:val="20"/>
          <w:szCs w:val="20"/>
          <w:lang w:eastAsia="sl-SI"/>
        </w:rPr>
        <w:t xml:space="preserve"> konca šolanja v osnovni šoli.</w:t>
      </w:r>
      <w:r w:rsidRPr="000F502F">
        <w:rPr>
          <w:rFonts w:ascii="Arial" w:hAnsi="Arial" w:cs="Arial"/>
          <w:color w:val="222222"/>
          <w:sz w:val="20"/>
          <w:szCs w:val="20"/>
          <w:lang w:eastAsia="sl-SI"/>
        </w:rPr>
        <w:t> </w:t>
      </w:r>
      <w:r w:rsidRPr="00F20261">
        <w:rPr>
          <w:rFonts w:ascii="Arial" w:hAnsi="Arial" w:cs="Arial"/>
          <w:color w:val="222222"/>
          <w:sz w:val="20"/>
          <w:szCs w:val="20"/>
          <w:lang w:val="de-DE" w:eastAsia="sl-SI"/>
        </w:rPr>
        <w:t>Dragocene predmete in denar puščajo v garderobi na lastno odgovornost. Če učenec izgubi ključ od omar</w:t>
      </w:r>
      <w:r w:rsidR="00DB48F9" w:rsidRPr="00F20261">
        <w:rPr>
          <w:rFonts w:ascii="Arial" w:hAnsi="Arial" w:cs="Arial"/>
          <w:color w:val="222222"/>
          <w:sz w:val="20"/>
          <w:szCs w:val="20"/>
          <w:lang w:val="de-DE" w:eastAsia="sl-SI"/>
        </w:rPr>
        <w:t>ice, gre v tajništvo po rezervni</w:t>
      </w:r>
      <w:r w:rsidRPr="00F20261">
        <w:rPr>
          <w:rFonts w:ascii="Arial" w:hAnsi="Arial" w:cs="Arial"/>
          <w:color w:val="222222"/>
          <w:sz w:val="20"/>
          <w:szCs w:val="20"/>
          <w:lang w:val="de-DE" w:eastAsia="sl-SI"/>
        </w:rPr>
        <w:t xml:space="preserve"> ključ in pri izdelovalc</w:t>
      </w:r>
      <w:r w:rsidR="00DB48F9" w:rsidRPr="00F20261">
        <w:rPr>
          <w:rFonts w:ascii="Arial" w:hAnsi="Arial" w:cs="Arial"/>
          <w:color w:val="222222"/>
          <w:sz w:val="20"/>
          <w:szCs w:val="20"/>
          <w:lang w:val="de-DE" w:eastAsia="sl-SI"/>
        </w:rPr>
        <w:t>u ključev naredi novega. Rezerv</w:t>
      </w:r>
      <w:r w:rsidRPr="00F20261">
        <w:rPr>
          <w:rFonts w:ascii="Arial" w:hAnsi="Arial" w:cs="Arial"/>
          <w:color w:val="222222"/>
          <w:sz w:val="20"/>
          <w:szCs w:val="20"/>
          <w:lang w:val="de-DE" w:eastAsia="sl-SI"/>
        </w:rPr>
        <w:t>n</w:t>
      </w:r>
      <w:r w:rsidR="00DB48F9" w:rsidRPr="00F20261">
        <w:rPr>
          <w:rFonts w:ascii="Arial" w:hAnsi="Arial" w:cs="Arial"/>
          <w:color w:val="222222"/>
          <w:sz w:val="20"/>
          <w:szCs w:val="20"/>
          <w:lang w:val="de-DE" w:eastAsia="sl-SI"/>
        </w:rPr>
        <w:t>i</w:t>
      </w:r>
      <w:r w:rsidRPr="00F20261">
        <w:rPr>
          <w:rFonts w:ascii="Arial" w:hAnsi="Arial" w:cs="Arial"/>
          <w:color w:val="222222"/>
          <w:sz w:val="20"/>
          <w:szCs w:val="20"/>
          <w:lang w:val="de-DE" w:eastAsia="sl-SI"/>
        </w:rPr>
        <w:t xml:space="preserve"> ključ vrne v tajništvo.</w:t>
      </w:r>
    </w:p>
    <w:p w:rsidR="000F502F" w:rsidRPr="00F20261" w:rsidRDefault="000F502F" w:rsidP="000F502F">
      <w:pPr>
        <w:spacing w:after="0" w:line="240" w:lineRule="auto"/>
        <w:jc w:val="both"/>
        <w:rPr>
          <w:rFonts w:ascii="Arial" w:hAnsi="Arial" w:cs="Arial"/>
          <w:color w:val="222222"/>
          <w:sz w:val="20"/>
          <w:szCs w:val="20"/>
          <w:lang w:val="de-DE" w:eastAsia="sl-SI"/>
        </w:rPr>
      </w:pPr>
      <w:r w:rsidRPr="00F20261">
        <w:rPr>
          <w:rFonts w:ascii="Arial" w:hAnsi="Arial" w:cs="Arial"/>
          <w:color w:val="222222"/>
          <w:sz w:val="20"/>
          <w:szCs w:val="20"/>
          <w:lang w:val="de-DE" w:eastAsia="sl-SI"/>
        </w:rPr>
        <w:t>Učenci skrbijo za red v garderobah oz. o nep</w:t>
      </w:r>
      <w:r w:rsidR="00D936EB" w:rsidRPr="00F20261">
        <w:rPr>
          <w:rFonts w:ascii="Arial" w:hAnsi="Arial" w:cs="Arial"/>
          <w:color w:val="222222"/>
          <w:sz w:val="20"/>
          <w:szCs w:val="20"/>
          <w:lang w:val="de-DE" w:eastAsia="sl-SI"/>
        </w:rPr>
        <w:t>ravilnostih obvestijo učitelja.</w:t>
      </w:r>
    </w:p>
    <w:p w:rsidR="000F502F" w:rsidRPr="000F502F" w:rsidRDefault="000F502F" w:rsidP="00430C69">
      <w:pPr>
        <w:numPr>
          <w:ilvl w:val="0"/>
          <w:numId w:val="17"/>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Gibanje na šoli </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v šolo učenci prihajajo 10 minut pred poukom, učence 1. razreda do učilnic spremljajo starši</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za učence vozače od 1.</w:t>
      </w:r>
      <w:r>
        <w:rPr>
          <w:rFonts w:ascii="Arial" w:hAnsi="Arial" w:cs="Arial"/>
          <w:color w:val="222222"/>
          <w:sz w:val="20"/>
          <w:szCs w:val="20"/>
          <w:lang w:eastAsia="sl-SI"/>
        </w:rPr>
        <w:t xml:space="preserve"> </w:t>
      </w:r>
      <w:r w:rsidR="000F502F" w:rsidRPr="000F502F">
        <w:rPr>
          <w:rFonts w:ascii="Arial" w:hAnsi="Arial" w:cs="Arial"/>
          <w:color w:val="222222"/>
          <w:sz w:val="20"/>
          <w:szCs w:val="20"/>
          <w:lang w:eastAsia="sl-SI"/>
        </w:rPr>
        <w:t>- 4. razreda je organizirano jutranje varstvo, ostali učenci počakajo do začetka pouka v avli šole</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xml:space="preserve">-      </w:t>
      </w:r>
      <w:r w:rsidR="000F502F" w:rsidRPr="000F502F">
        <w:rPr>
          <w:rFonts w:ascii="Arial" w:hAnsi="Arial" w:cs="Arial"/>
          <w:color w:val="222222"/>
          <w:sz w:val="20"/>
          <w:szCs w:val="20"/>
          <w:lang w:eastAsia="sl-SI"/>
        </w:rPr>
        <w:t>učenci med poukom in odmori ne zapuščajo šolske stavbe, razen v spremstvu učitelja ali z njegovim dovoljenjem</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med poukom učenci upoštevajo navodila učitelja oz. dogovore o načini</w:t>
      </w:r>
      <w:r>
        <w:rPr>
          <w:rFonts w:ascii="Arial" w:hAnsi="Arial" w:cs="Arial"/>
          <w:color w:val="222222"/>
          <w:sz w:val="20"/>
          <w:szCs w:val="20"/>
          <w:lang w:eastAsia="sl-SI"/>
        </w:rPr>
        <w:t>h ravnanja v posamezni učilnici,</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med krajšimi pet minutnimi odmori se učenci umirjeno sprehajajo in pogovarjajo oz. počakajo pred učilnico/v učilnici, v kateri imajo naslednjo uro pouk</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daljši 15 minutni odmor je namenjen malici, ki naj bi jo učenci pojedli počasi in umirjeno</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učenci, ki imajo prosto uro in zanjo ni določenega nadomeščanja, počakajo v šolski knjižnici, pod nadzorom knjižničarke</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 xml:space="preserve">v sanitarijah skrbijo za čistočo, varčnost (papir, voda, elektrika) in se po nepotrebnem </w:t>
      </w:r>
      <w:r w:rsidRPr="000F502F">
        <w:rPr>
          <w:rFonts w:ascii="Arial" w:hAnsi="Arial" w:cs="Arial"/>
          <w:color w:val="222222"/>
          <w:sz w:val="20"/>
          <w:szCs w:val="20"/>
          <w:lang w:eastAsia="sl-SI"/>
        </w:rPr>
        <w:t xml:space="preserve">tam </w:t>
      </w:r>
      <w:r w:rsidR="000F502F" w:rsidRPr="000F502F">
        <w:rPr>
          <w:rFonts w:ascii="Arial" w:hAnsi="Arial" w:cs="Arial"/>
          <w:color w:val="222222"/>
          <w:sz w:val="20"/>
          <w:szCs w:val="20"/>
          <w:lang w:eastAsia="sl-SI"/>
        </w:rPr>
        <w:t>ne zadržujejo</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lastRenderedPageBreak/>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skrbijo za čistočo v učilnicah, na hodnikih in v okolici šole</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 xml:space="preserve">pazijo na šolski </w:t>
      </w:r>
      <w:r w:rsidR="00B5768E">
        <w:rPr>
          <w:rFonts w:ascii="Arial" w:hAnsi="Arial" w:cs="Arial"/>
          <w:color w:val="222222"/>
          <w:sz w:val="20"/>
          <w:szCs w:val="20"/>
          <w:lang w:eastAsia="sl-SI"/>
        </w:rPr>
        <w:t>inventa</w:t>
      </w:r>
      <w:r>
        <w:rPr>
          <w:rFonts w:ascii="Arial" w:hAnsi="Arial" w:cs="Arial"/>
          <w:color w:val="222222"/>
          <w:sz w:val="20"/>
          <w:szCs w:val="20"/>
          <w:lang w:eastAsia="sl-SI"/>
        </w:rPr>
        <w:t>r,</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zvonec je znak, naj učitelj konča učno uro</w:t>
      </w:r>
      <w:r>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učenci pospravijo in uredijo učilnico in z dovoljenjem učitelja zapustijo razred</w:t>
      </w:r>
      <w:r>
        <w:rPr>
          <w:rFonts w:ascii="Arial" w:hAnsi="Arial" w:cs="Arial"/>
          <w:color w:val="222222"/>
          <w:sz w:val="20"/>
          <w:szCs w:val="20"/>
          <w:lang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po pouku učenci odhajajo domov</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uporaba zunanjih šolskih površin in šolskega igrišča izven vzgojno učnega procesa je na lastno odgovornost</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starši, ki pridejo po svojega otroka, ga počakajo pred učilnico</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med drugimi oblikami vzgojno izobraževalnega dela učenci upoštevajo sprejete dogovore in navodila učiteljev oz. spremljevalcev</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pred poukom in po pouku ni dovoljeno odhajanje v trgovino (ob prihodu avtobusa in v času čakanja na avtobus za odhod domov)</w:t>
      </w:r>
      <w:r w:rsidRPr="00A86023">
        <w:rPr>
          <w:rFonts w:ascii="Arial" w:hAnsi="Arial" w:cs="Arial"/>
          <w:color w:val="222222"/>
          <w:sz w:val="20"/>
          <w:szCs w:val="20"/>
          <w:lang w:val="it-IT" w:eastAsia="sl-SI"/>
        </w:rPr>
        <w:t>,</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prepovedana je uporaba mobilnih telefonov in ni dovoljeno, da jih ima</w:t>
      </w:r>
      <w:r w:rsidR="00D936EB" w:rsidRPr="00A86023">
        <w:rPr>
          <w:rFonts w:ascii="Arial" w:hAnsi="Arial" w:cs="Arial"/>
          <w:color w:val="222222"/>
          <w:sz w:val="20"/>
          <w:szCs w:val="20"/>
          <w:lang w:val="it-IT" w:eastAsia="sl-SI"/>
        </w:rPr>
        <w:t>jo učenci pri sebi (žep, torba)</w:t>
      </w:r>
    </w:p>
    <w:p w:rsidR="000F502F" w:rsidRPr="000F502F" w:rsidRDefault="000F502F" w:rsidP="00430C69">
      <w:pPr>
        <w:numPr>
          <w:ilvl w:val="0"/>
          <w:numId w:val="18"/>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Oblačenje </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v šoli in med dejavnostmi izven nje, ki jih organizira šola, so učenci primerno oblečeni</w:t>
      </w:r>
      <w:r>
        <w:rPr>
          <w:rFonts w:ascii="Arial" w:hAnsi="Arial" w:cs="Arial"/>
          <w:color w:val="222222"/>
          <w:sz w:val="20"/>
          <w:szCs w:val="20"/>
          <w:lang w:eastAsia="sl-SI"/>
        </w:rPr>
        <w:t>,</w:t>
      </w:r>
    </w:p>
    <w:p w:rsidR="000F502F" w:rsidRPr="000F502F" w:rsidRDefault="00CA1E59"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v času pouka so obuti v šolske copate, pri urah športne vzgoje pa v športnih/telovadnih copatah</w:t>
      </w:r>
      <w:r>
        <w:rPr>
          <w:rFonts w:ascii="Arial" w:hAnsi="Arial" w:cs="Arial"/>
          <w:color w:val="222222"/>
          <w:sz w:val="20"/>
          <w:szCs w:val="20"/>
          <w:lang w:eastAsia="sl-SI"/>
        </w:rPr>
        <w:t>.</w:t>
      </w:r>
    </w:p>
    <w:p w:rsidR="000F502F" w:rsidRPr="00A86023" w:rsidRDefault="000F502F" w:rsidP="00430C69">
      <w:pPr>
        <w:numPr>
          <w:ilvl w:val="0"/>
          <w:numId w:val="19"/>
        </w:numPr>
        <w:spacing w:before="100" w:beforeAutospacing="1" w:after="0" w:afterAutospacing="1" w:line="240" w:lineRule="auto"/>
        <w:jc w:val="both"/>
        <w:rPr>
          <w:rFonts w:ascii="Arial" w:hAnsi="Arial" w:cs="Arial"/>
          <w:color w:val="222222"/>
          <w:sz w:val="20"/>
          <w:szCs w:val="20"/>
          <w:lang w:val="de-DE" w:eastAsia="sl-SI"/>
        </w:rPr>
      </w:pPr>
      <w:r w:rsidRPr="00A86023">
        <w:rPr>
          <w:rFonts w:ascii="Arial" w:hAnsi="Arial" w:cs="Arial"/>
          <w:b/>
          <w:bCs/>
          <w:color w:val="222222"/>
          <w:sz w:val="20"/>
          <w:szCs w:val="20"/>
          <w:lang w:val="de-DE" w:eastAsia="sl-SI"/>
        </w:rPr>
        <w:t>Uporaba prenosnih telefonov in drugih elektronskih naprav </w:t>
      </w:r>
    </w:p>
    <w:p w:rsidR="000F502F" w:rsidRPr="00A86023" w:rsidRDefault="00CA1E59" w:rsidP="00CA1E59">
      <w:pPr>
        <w:spacing w:after="0" w:line="240" w:lineRule="auto"/>
        <w:ind w:left="426" w:hanging="426"/>
        <w:jc w:val="both"/>
        <w:rPr>
          <w:rFonts w:ascii="Arial" w:hAnsi="Arial" w:cs="Arial"/>
          <w:color w:val="222222"/>
          <w:sz w:val="20"/>
          <w:szCs w:val="20"/>
          <w:lang w:val="de-DE" w:eastAsia="sl-SI"/>
        </w:rPr>
      </w:pPr>
      <w:r w:rsidRPr="00A86023">
        <w:rPr>
          <w:rFonts w:ascii="Arial" w:hAnsi="Arial" w:cs="Arial"/>
          <w:color w:val="222222"/>
          <w:sz w:val="20"/>
          <w:szCs w:val="20"/>
          <w:lang w:val="de-DE" w:eastAsia="sl-SI"/>
        </w:rPr>
        <w:t>-     </w:t>
      </w:r>
      <w:r w:rsidRPr="00A86023">
        <w:rPr>
          <w:rFonts w:ascii="Arial" w:hAnsi="Arial" w:cs="Arial"/>
          <w:color w:val="222222"/>
          <w:sz w:val="20"/>
          <w:szCs w:val="20"/>
          <w:lang w:val="de-DE" w:eastAsia="sl-SI"/>
        </w:rPr>
        <w:tab/>
      </w:r>
      <w:r w:rsidR="000F502F" w:rsidRPr="00A86023">
        <w:rPr>
          <w:rFonts w:ascii="Arial" w:hAnsi="Arial" w:cs="Arial"/>
          <w:color w:val="222222"/>
          <w:sz w:val="20"/>
          <w:szCs w:val="20"/>
          <w:lang w:val="de-DE" w:eastAsia="sl-SI"/>
        </w:rPr>
        <w:t>v času bivanja na šoli in pri različnih oblikah šolskih dejavnosti izven šole je uporaba mobilnih telefonov in drugih elektronskih naprav prepovedana</w:t>
      </w:r>
      <w:r w:rsidRPr="00A86023">
        <w:rPr>
          <w:rFonts w:ascii="Arial" w:hAnsi="Arial" w:cs="Arial"/>
          <w:color w:val="222222"/>
          <w:sz w:val="20"/>
          <w:szCs w:val="20"/>
          <w:lang w:val="de-DE"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de-DE" w:eastAsia="sl-SI"/>
        </w:rPr>
      </w:pPr>
      <w:r w:rsidRPr="00A86023">
        <w:rPr>
          <w:rFonts w:ascii="Arial" w:hAnsi="Arial" w:cs="Arial"/>
          <w:color w:val="222222"/>
          <w:sz w:val="20"/>
          <w:szCs w:val="20"/>
          <w:lang w:val="de-DE" w:eastAsia="sl-SI"/>
        </w:rPr>
        <w:t>-     </w:t>
      </w:r>
      <w:r w:rsidRPr="00A86023">
        <w:rPr>
          <w:rFonts w:ascii="Arial" w:hAnsi="Arial" w:cs="Arial"/>
          <w:color w:val="222222"/>
          <w:sz w:val="20"/>
          <w:szCs w:val="20"/>
          <w:lang w:val="de-DE" w:eastAsia="sl-SI"/>
        </w:rPr>
        <w:tab/>
      </w:r>
      <w:r w:rsidR="000F502F" w:rsidRPr="00A86023">
        <w:rPr>
          <w:rFonts w:ascii="Arial" w:hAnsi="Arial" w:cs="Arial"/>
          <w:color w:val="222222"/>
          <w:sz w:val="20"/>
          <w:szCs w:val="20"/>
          <w:lang w:val="de-DE" w:eastAsia="sl-SI"/>
        </w:rPr>
        <w:t>učenci jih v šolo prinašajo na lastno odgovornost</w:t>
      </w:r>
      <w:r w:rsidR="00DB48F9" w:rsidRPr="00A86023">
        <w:rPr>
          <w:rFonts w:ascii="Arial" w:hAnsi="Arial" w:cs="Arial"/>
          <w:color w:val="222222"/>
          <w:sz w:val="20"/>
          <w:szCs w:val="20"/>
          <w:lang w:val="de-DE" w:eastAsia="sl-SI"/>
        </w:rPr>
        <w:t>,</w:t>
      </w:r>
      <w:r w:rsidR="000F502F" w:rsidRPr="00A86023">
        <w:rPr>
          <w:rFonts w:ascii="Arial" w:hAnsi="Arial" w:cs="Arial"/>
          <w:color w:val="222222"/>
          <w:sz w:val="20"/>
          <w:szCs w:val="20"/>
          <w:lang w:val="de-DE" w:eastAsia="sl-SI"/>
        </w:rPr>
        <w:t xml:space="preserve"> imajo ugasnjene in jih nimajo pri sebi (žep, torba)</w:t>
      </w:r>
      <w:r w:rsidRPr="00A86023">
        <w:rPr>
          <w:rFonts w:ascii="Arial" w:hAnsi="Arial" w:cs="Arial"/>
          <w:color w:val="222222"/>
          <w:sz w:val="20"/>
          <w:szCs w:val="20"/>
          <w:lang w:val="de-DE" w:eastAsia="sl-SI"/>
        </w:rPr>
        <w:t>, lahko pa jih imajo v garderobnih omaricah,</w:t>
      </w:r>
    </w:p>
    <w:p w:rsidR="000F502F" w:rsidRPr="00A86023" w:rsidRDefault="00CA1E59" w:rsidP="00D936EB">
      <w:pPr>
        <w:spacing w:after="0" w:line="240" w:lineRule="auto"/>
        <w:ind w:left="426" w:hanging="426"/>
        <w:jc w:val="both"/>
        <w:rPr>
          <w:rFonts w:ascii="Arial" w:hAnsi="Arial" w:cs="Arial"/>
          <w:color w:val="222222"/>
          <w:sz w:val="20"/>
          <w:szCs w:val="20"/>
          <w:lang w:val="de-DE" w:eastAsia="sl-SI"/>
        </w:rPr>
      </w:pPr>
      <w:r w:rsidRPr="00A86023">
        <w:rPr>
          <w:rFonts w:ascii="Arial" w:hAnsi="Arial" w:cs="Arial"/>
          <w:color w:val="222222"/>
          <w:sz w:val="20"/>
          <w:szCs w:val="20"/>
          <w:lang w:val="de-DE" w:eastAsia="sl-SI"/>
        </w:rPr>
        <w:t>-     </w:t>
      </w:r>
      <w:r w:rsidRPr="00A86023">
        <w:rPr>
          <w:rFonts w:ascii="Arial" w:hAnsi="Arial" w:cs="Arial"/>
          <w:color w:val="222222"/>
          <w:sz w:val="20"/>
          <w:szCs w:val="20"/>
          <w:lang w:val="de-DE" w:eastAsia="sl-SI"/>
        </w:rPr>
        <w:tab/>
      </w:r>
      <w:r w:rsidR="000F502F" w:rsidRPr="00A86023">
        <w:rPr>
          <w:rFonts w:ascii="Arial" w:hAnsi="Arial" w:cs="Arial"/>
          <w:color w:val="222222"/>
          <w:sz w:val="20"/>
          <w:szCs w:val="20"/>
          <w:lang w:val="de-DE" w:eastAsia="sl-SI"/>
        </w:rPr>
        <w:t>v nujnih primerih lahko učenci uporabijo šolski telefon v tajništvu</w:t>
      </w:r>
      <w:r w:rsidRPr="00A86023">
        <w:rPr>
          <w:rFonts w:ascii="Arial" w:hAnsi="Arial" w:cs="Arial"/>
          <w:color w:val="222222"/>
          <w:sz w:val="20"/>
          <w:szCs w:val="20"/>
          <w:lang w:val="de-DE" w:eastAsia="sl-SI"/>
        </w:rPr>
        <w:t>.</w:t>
      </w:r>
    </w:p>
    <w:p w:rsidR="00D936EB" w:rsidRPr="00A86023" w:rsidRDefault="00D936EB" w:rsidP="00D936EB">
      <w:pPr>
        <w:spacing w:after="0" w:line="240" w:lineRule="auto"/>
        <w:ind w:left="426" w:hanging="426"/>
        <w:jc w:val="both"/>
        <w:rPr>
          <w:rFonts w:ascii="Arial" w:hAnsi="Arial" w:cs="Arial"/>
          <w:color w:val="222222"/>
          <w:sz w:val="20"/>
          <w:szCs w:val="20"/>
          <w:lang w:val="de-DE" w:eastAsia="sl-SI"/>
        </w:rPr>
      </w:pPr>
    </w:p>
    <w:p w:rsidR="00D936EB" w:rsidRDefault="00D936EB" w:rsidP="00D936EB">
      <w:pPr>
        <w:spacing w:after="0" w:line="240" w:lineRule="auto"/>
        <w:ind w:left="426" w:hanging="426"/>
        <w:jc w:val="both"/>
        <w:rPr>
          <w:rFonts w:ascii="Arial" w:hAnsi="Arial" w:cs="Arial"/>
          <w:color w:val="222222"/>
          <w:sz w:val="20"/>
          <w:szCs w:val="20"/>
          <w:lang w:val="de-DE" w:eastAsia="sl-SI"/>
        </w:rPr>
      </w:pPr>
    </w:p>
    <w:p w:rsidR="002727E7" w:rsidRPr="00A86023" w:rsidRDefault="002727E7" w:rsidP="00D936EB">
      <w:pPr>
        <w:spacing w:after="0" w:line="240" w:lineRule="auto"/>
        <w:ind w:left="426" w:hanging="426"/>
        <w:jc w:val="both"/>
        <w:rPr>
          <w:rFonts w:ascii="Arial" w:hAnsi="Arial" w:cs="Arial"/>
          <w:color w:val="222222"/>
          <w:sz w:val="20"/>
          <w:szCs w:val="20"/>
          <w:lang w:val="de-DE" w:eastAsia="sl-SI"/>
        </w:rPr>
      </w:pPr>
    </w:p>
    <w:p w:rsidR="00F826E8" w:rsidRPr="00A86023" w:rsidRDefault="00F826E8" w:rsidP="00D936EB">
      <w:pPr>
        <w:spacing w:after="0" w:line="240" w:lineRule="auto"/>
        <w:ind w:left="426" w:hanging="426"/>
        <w:jc w:val="both"/>
        <w:rPr>
          <w:rFonts w:ascii="Arial" w:hAnsi="Arial" w:cs="Arial"/>
          <w:color w:val="222222"/>
          <w:sz w:val="20"/>
          <w:szCs w:val="20"/>
          <w:lang w:val="de-DE" w:eastAsia="sl-SI"/>
        </w:rPr>
      </w:pPr>
    </w:p>
    <w:p w:rsidR="00D936EB" w:rsidRPr="00A86023" w:rsidRDefault="00D936EB" w:rsidP="00D936EB">
      <w:pPr>
        <w:spacing w:after="0" w:line="240" w:lineRule="auto"/>
        <w:ind w:left="426" w:hanging="426"/>
        <w:jc w:val="both"/>
        <w:rPr>
          <w:rFonts w:ascii="Arial" w:hAnsi="Arial" w:cs="Arial"/>
          <w:color w:val="222222"/>
          <w:sz w:val="20"/>
          <w:szCs w:val="20"/>
          <w:lang w:val="de-DE" w:eastAsia="sl-SI"/>
        </w:rPr>
      </w:pPr>
    </w:p>
    <w:p w:rsidR="00D936EB" w:rsidRPr="00A86023" w:rsidRDefault="00D936EB" w:rsidP="006C7C40">
      <w:pPr>
        <w:spacing w:after="0" w:line="240" w:lineRule="auto"/>
        <w:jc w:val="both"/>
        <w:rPr>
          <w:rFonts w:ascii="Arial" w:hAnsi="Arial" w:cs="Arial"/>
          <w:color w:val="222222"/>
          <w:sz w:val="20"/>
          <w:szCs w:val="20"/>
          <w:lang w:val="de-DE" w:eastAsia="sl-SI"/>
        </w:rPr>
      </w:pPr>
    </w:p>
    <w:p w:rsidR="000F502F" w:rsidRPr="000F502F" w:rsidRDefault="000F502F" w:rsidP="00430C69">
      <w:pPr>
        <w:numPr>
          <w:ilvl w:val="0"/>
          <w:numId w:val="20"/>
        </w:numPr>
        <w:spacing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lastRenderedPageBreak/>
        <w:t>Prehrana </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učenci kulturno uživajo hrano (malico in kosilo) v jedilnici,</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7C326F">
        <w:rPr>
          <w:rFonts w:ascii="Arial" w:hAnsi="Arial" w:cs="Arial"/>
          <w:color w:val="222222"/>
          <w:sz w:val="20"/>
          <w:szCs w:val="20"/>
          <w:lang w:val="it-IT" w:eastAsia="sl-SI"/>
        </w:rPr>
        <w:t>torbe ustrezno odložijo pred</w:t>
      </w:r>
      <w:r w:rsidR="000F502F" w:rsidRPr="00A86023">
        <w:rPr>
          <w:rFonts w:ascii="Arial" w:hAnsi="Arial" w:cs="Arial"/>
          <w:color w:val="222222"/>
          <w:sz w:val="20"/>
          <w:szCs w:val="20"/>
          <w:lang w:val="it-IT" w:eastAsia="sl-SI"/>
        </w:rPr>
        <w:t xml:space="preserve"> tistim razredom, kjer imajo naslednjo uro pouk</w:t>
      </w:r>
      <w:r w:rsidRPr="00A86023">
        <w:rPr>
          <w:rFonts w:ascii="Arial" w:hAnsi="Arial" w:cs="Arial"/>
          <w:color w:val="222222"/>
          <w:sz w:val="20"/>
          <w:szCs w:val="20"/>
          <w:lang w:val="it-IT" w:eastAsia="sl-SI"/>
        </w:rPr>
        <w:t>,</w:t>
      </w:r>
      <w:r w:rsidR="00680B3C" w:rsidRPr="00A86023">
        <w:rPr>
          <w:rFonts w:ascii="Arial" w:hAnsi="Arial" w:cs="Arial"/>
          <w:color w:val="222222"/>
          <w:sz w:val="20"/>
          <w:szCs w:val="20"/>
          <w:lang w:val="it-IT" w:eastAsia="sl-SI"/>
        </w:rPr>
        <w:t xml:space="preserve"> ali na klopi v spodnji avli,</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prenašanje hrane po šoli ni dovoljeno</w:t>
      </w:r>
      <w:r w:rsidRPr="00A86023">
        <w:rPr>
          <w:rFonts w:ascii="Arial" w:hAnsi="Arial" w:cs="Arial"/>
          <w:color w:val="222222"/>
          <w:sz w:val="20"/>
          <w:szCs w:val="20"/>
          <w:lang w:val="it-IT" w:eastAsia="sl-SI"/>
        </w:rPr>
        <w:t>,</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med poukom ne žvečimo, ne jemo in ne pijemo</w:t>
      </w:r>
      <w:r w:rsidRPr="00A86023">
        <w:rPr>
          <w:rFonts w:ascii="Arial" w:hAnsi="Arial" w:cs="Arial"/>
          <w:color w:val="222222"/>
          <w:sz w:val="20"/>
          <w:szCs w:val="20"/>
          <w:lang w:val="it-IT" w:eastAsia="sl-SI"/>
        </w:rPr>
        <w:t>.</w:t>
      </w:r>
    </w:p>
    <w:p w:rsidR="000F502F" w:rsidRPr="00A86023" w:rsidRDefault="000F502F" w:rsidP="00D936EB">
      <w:pPr>
        <w:spacing w:after="0" w:line="240" w:lineRule="auto"/>
        <w:jc w:val="both"/>
        <w:rPr>
          <w:rFonts w:ascii="Arial" w:hAnsi="Arial" w:cs="Arial"/>
          <w:color w:val="222222"/>
          <w:sz w:val="20"/>
          <w:szCs w:val="20"/>
          <w:lang w:val="it-IT" w:eastAsia="sl-SI"/>
        </w:rPr>
      </w:pPr>
    </w:p>
    <w:p w:rsidR="00CA1E59" w:rsidRPr="00A86023" w:rsidRDefault="00CA1E59"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ZAŠČITA PRAVIC UČENCEV IN DELAVCEV ŠOLE</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po šoli se učenci gibljejo umirjeno, s čimer zagotavljajo varnost sebi in drugim</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ne izvajajo psihičnega in fizičnega nasilja nad drugimi in ga preprečujejo</w:t>
      </w:r>
      <w:r w:rsidR="00DB48F9"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učenci višjih razredov so skrbni do mlajših učencev</w:t>
      </w:r>
      <w:r w:rsidRPr="00A86023">
        <w:rPr>
          <w:rFonts w:ascii="Arial" w:hAnsi="Arial" w:cs="Arial"/>
          <w:color w:val="222222"/>
          <w:sz w:val="20"/>
          <w:szCs w:val="20"/>
          <w:lang w:val="it-IT" w:eastAsia="sl-SI"/>
        </w:rPr>
        <w:t>,</w:t>
      </w:r>
    </w:p>
    <w:p w:rsidR="000F502F" w:rsidRPr="00A86023" w:rsidRDefault="00CA1E59" w:rsidP="00CA1E59">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mlajši učenci se spoštljivo obnašajo do starejših učencev</w:t>
      </w:r>
      <w:r w:rsidRPr="00A86023">
        <w:rPr>
          <w:rFonts w:ascii="Arial" w:hAnsi="Arial" w:cs="Arial"/>
          <w:color w:val="222222"/>
          <w:sz w:val="20"/>
          <w:szCs w:val="20"/>
          <w:lang w:val="it-IT" w:eastAsia="sl-SI"/>
        </w:rPr>
        <w:t>,</w:t>
      </w:r>
    </w:p>
    <w:p w:rsidR="000F502F" w:rsidRPr="00A86023" w:rsidRDefault="00CA1E59"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učenci pazijo na primerno govorjenje, ne uporabljajo kletvic in neprimernih izrazov v prisotnost starejših</w:t>
      </w:r>
      <w:r w:rsidRPr="00A86023">
        <w:rPr>
          <w:rFonts w:ascii="Arial" w:hAnsi="Arial" w:cs="Arial"/>
          <w:color w:val="222222"/>
          <w:sz w:val="20"/>
          <w:szCs w:val="20"/>
          <w:lang w:val="it-IT" w:eastAsia="sl-SI"/>
        </w:rPr>
        <w:t>.</w:t>
      </w:r>
    </w:p>
    <w:p w:rsidR="000F502F" w:rsidRPr="000F502F" w:rsidRDefault="000F502F" w:rsidP="00430C69">
      <w:pPr>
        <w:numPr>
          <w:ilvl w:val="0"/>
          <w:numId w:val="21"/>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Posledice kršitev pravil </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t>najprej so to postopki</w:t>
      </w:r>
      <w:r w:rsidR="000F502F" w:rsidRPr="000F502F">
        <w:rPr>
          <w:rFonts w:ascii="Arial" w:hAnsi="Arial" w:cs="Arial"/>
          <w:color w:val="222222"/>
          <w:sz w:val="20"/>
          <w:szCs w:val="20"/>
          <w:lang w:eastAsia="sl-SI"/>
        </w:rPr>
        <w:t>, ki so vezani na neizpolnjevanje učenčevih obveznosti in dogovorjenih ravnanj</w:t>
      </w:r>
      <w:r w:rsidR="007D22C3">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druga vrsta je povezana z neupoštevanjem pravic drugih (nasilno vedenje, motenje pouka, neupoštevanje učiteljevih navodil…)</w:t>
      </w:r>
      <w:r w:rsidR="007D22C3">
        <w:rPr>
          <w:rFonts w:ascii="Arial" w:hAnsi="Arial" w:cs="Arial"/>
          <w:color w:val="222222"/>
          <w:sz w:val="20"/>
          <w:szCs w:val="20"/>
          <w:lang w:eastAsia="sl-SI"/>
        </w:rPr>
        <w:t>,</w:t>
      </w:r>
    </w:p>
    <w:p w:rsidR="000F502F" w:rsidRPr="000F502F" w:rsidRDefault="00CA1E59" w:rsidP="00CA1E59">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posledice takih kršitev naj odločno vključujejo zaščito pravic drugih tudi z izvajanjem vzgojnih ukrepov</w:t>
      </w:r>
      <w:r w:rsidR="007D22C3">
        <w:rPr>
          <w:rFonts w:ascii="Arial" w:hAnsi="Arial" w:cs="Arial"/>
          <w:color w:val="222222"/>
          <w:sz w:val="20"/>
          <w:szCs w:val="20"/>
          <w:lang w:eastAsia="sl-SI"/>
        </w:rPr>
        <w:t>.</w:t>
      </w:r>
    </w:p>
    <w:p w:rsidR="007D22C3" w:rsidRPr="000F502F" w:rsidRDefault="007D22C3"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OPRAVIČEVANJE ODSOTNOSTI</w:t>
      </w:r>
    </w:p>
    <w:p w:rsidR="000F502F" w:rsidRPr="000F502F" w:rsidRDefault="000F502F" w:rsidP="00430C69">
      <w:pPr>
        <w:numPr>
          <w:ilvl w:val="0"/>
          <w:numId w:val="22"/>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Opravičevanje odsotnosti</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odsotnost učenca morajo starši opravičiti osebno ali v pisni obliki</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osebna ali pisna opravičila je treba posredovati razredniku najkasneje v petih dneh po prihodu učenca v šolo</w:t>
      </w:r>
      <w:r>
        <w:rPr>
          <w:rFonts w:ascii="Arial" w:hAnsi="Arial" w:cs="Arial"/>
          <w:color w:val="222222"/>
          <w:sz w:val="20"/>
          <w:szCs w:val="20"/>
          <w:lang w:eastAsia="sl-SI"/>
        </w:rPr>
        <w:t>,</w:t>
      </w:r>
    </w:p>
    <w:p w:rsidR="000F502F" w:rsidRP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lastRenderedPageBreak/>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če razrednik v omenjenem roku ne prejme opravičila, šteje izostanek za neopravičene ure</w:t>
      </w:r>
      <w:r>
        <w:rPr>
          <w:rFonts w:ascii="Arial" w:hAnsi="Arial" w:cs="Arial"/>
          <w:color w:val="222222"/>
          <w:sz w:val="20"/>
          <w:szCs w:val="20"/>
          <w:lang w:eastAsia="sl-SI"/>
        </w:rPr>
        <w:t>.</w:t>
      </w:r>
    </w:p>
    <w:p w:rsidR="000F502F" w:rsidRPr="000F502F" w:rsidRDefault="000F502F" w:rsidP="00430C69">
      <w:pPr>
        <w:numPr>
          <w:ilvl w:val="0"/>
          <w:numId w:val="23"/>
        </w:numPr>
        <w:spacing w:before="100" w:beforeAutospacing="1" w:after="10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Napovedana odsotnost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t>učenec lahko izostane</w:t>
      </w:r>
      <w:r w:rsidR="000F502F" w:rsidRPr="000F502F">
        <w:rPr>
          <w:rFonts w:ascii="Arial" w:hAnsi="Arial" w:cs="Arial"/>
          <w:color w:val="222222"/>
          <w:sz w:val="20"/>
          <w:szCs w:val="20"/>
          <w:lang w:eastAsia="sl-SI"/>
        </w:rPr>
        <w:t>, če starši njegov izostanek napovejo v pisni obliki</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izostanek lahko strnjeno ali v več delih traja največ pet dni v letu</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ravnatelj lahko na podlagi obrazložene prošnje staršev iz opravičljivih razlogov dovoli učencu daljši izostanek od pouka</w:t>
      </w:r>
      <w:r>
        <w:rPr>
          <w:rFonts w:ascii="Arial" w:hAnsi="Arial" w:cs="Arial"/>
          <w:color w:val="222222"/>
          <w:sz w:val="20"/>
          <w:szCs w:val="20"/>
          <w:lang w:eastAsia="sl-SI"/>
        </w:rPr>
        <w:t>,</w:t>
      </w:r>
    </w:p>
    <w:p w:rsidR="000F502F" w:rsidRP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starši in učenci so dolžni poskrbeti za to, da učenec v najkrajšem možnem času uredi zvezke (prepiše učno snov, naredi domače naloge…) in tako nemoteno nadaljuje s poukom</w:t>
      </w:r>
      <w:r>
        <w:rPr>
          <w:rFonts w:ascii="Arial" w:hAnsi="Arial" w:cs="Arial"/>
          <w:color w:val="222222"/>
          <w:sz w:val="20"/>
          <w:szCs w:val="20"/>
          <w:lang w:eastAsia="sl-SI"/>
        </w:rPr>
        <w:t>.</w:t>
      </w:r>
    </w:p>
    <w:p w:rsidR="000F502F" w:rsidRPr="000F502F" w:rsidRDefault="000F502F" w:rsidP="00430C69">
      <w:pPr>
        <w:numPr>
          <w:ilvl w:val="0"/>
          <w:numId w:val="24"/>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Vodenje odsotnosti </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vse izostanke učencev pri pouku in dejavnostih iz obveznega programa vodi razrednik v dnevniku dela</w:t>
      </w:r>
      <w:r>
        <w:rPr>
          <w:rFonts w:ascii="Arial" w:hAnsi="Arial" w:cs="Arial"/>
          <w:color w:val="222222"/>
          <w:sz w:val="20"/>
          <w:szCs w:val="20"/>
          <w:lang w:eastAsia="sl-SI"/>
        </w:rPr>
        <w:t xml:space="preserve"> (eAsistent),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sprotne izostanke vpisuje učitelj, ki vodi posamezno uro, najavljene odsotnosti pa vpisuje razrednik</w:t>
      </w:r>
      <w:r>
        <w:rPr>
          <w:rFonts w:ascii="Arial" w:hAnsi="Arial" w:cs="Arial"/>
          <w:color w:val="222222"/>
          <w:sz w:val="20"/>
          <w:szCs w:val="20"/>
          <w:lang w:eastAsia="sl-SI"/>
        </w:rPr>
        <w:t>,</w:t>
      </w:r>
    </w:p>
    <w:p w:rsidR="007D22C3" w:rsidRP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sidR="000F502F" w:rsidRPr="000F502F">
        <w:rPr>
          <w:rFonts w:ascii="Arial" w:hAnsi="Arial" w:cs="Arial"/>
          <w:color w:val="222222"/>
          <w:sz w:val="20"/>
          <w:szCs w:val="20"/>
          <w:lang w:eastAsia="sl-SI"/>
        </w:rPr>
        <w:t>o odsotnosti zaradi sodelovanja pri športnih, kulturnih srečanjih in tekmovanjih, na katerih učenci sodelujejo v imenu š</w:t>
      </w:r>
      <w:r>
        <w:rPr>
          <w:rFonts w:ascii="Arial" w:hAnsi="Arial" w:cs="Arial"/>
          <w:color w:val="222222"/>
          <w:sz w:val="20"/>
          <w:szCs w:val="20"/>
          <w:lang w:eastAsia="sl-SI"/>
        </w:rPr>
        <w:t>ole, učitelji ali drugi delavci</w:t>
      </w:r>
      <w:r w:rsidR="00DB48F9">
        <w:rPr>
          <w:rFonts w:ascii="Arial" w:hAnsi="Arial" w:cs="Arial"/>
          <w:color w:val="222222"/>
          <w:sz w:val="20"/>
          <w:szCs w:val="20"/>
          <w:lang w:eastAsia="sl-SI"/>
        </w:rPr>
        <w:t>, ki vodijo priprave</w:t>
      </w:r>
      <w:r w:rsidR="000F502F" w:rsidRPr="000F502F">
        <w:rPr>
          <w:rFonts w:ascii="Arial" w:hAnsi="Arial" w:cs="Arial"/>
          <w:color w:val="222222"/>
          <w:sz w:val="20"/>
          <w:szCs w:val="20"/>
          <w:lang w:eastAsia="sl-SI"/>
        </w:rPr>
        <w:t xml:space="preserve"> o udeležbi in odsotnosti učencev</w:t>
      </w:r>
      <w:r w:rsidR="00DB48F9">
        <w:rPr>
          <w:rFonts w:ascii="Arial" w:hAnsi="Arial" w:cs="Arial"/>
          <w:color w:val="222222"/>
          <w:sz w:val="20"/>
          <w:szCs w:val="20"/>
          <w:lang w:eastAsia="sl-SI"/>
        </w:rPr>
        <w:t>,</w:t>
      </w:r>
      <w:r w:rsidR="000F502F" w:rsidRPr="000F502F">
        <w:rPr>
          <w:rFonts w:ascii="Arial" w:hAnsi="Arial" w:cs="Arial"/>
          <w:color w:val="222222"/>
          <w:sz w:val="20"/>
          <w:szCs w:val="20"/>
          <w:lang w:eastAsia="sl-SI"/>
        </w:rPr>
        <w:t xml:space="preserve"> obvestijo razrednika najkasneje tri dni pred odsotnostjo</w:t>
      </w:r>
      <w:r>
        <w:rPr>
          <w:rFonts w:ascii="Arial" w:hAnsi="Arial" w:cs="Arial"/>
          <w:color w:val="222222"/>
          <w:sz w:val="20"/>
          <w:szCs w:val="20"/>
          <w:lang w:eastAsia="sl-SI"/>
        </w:rPr>
        <w:t>.</w:t>
      </w:r>
    </w:p>
    <w:p w:rsidR="000F502F" w:rsidRPr="000F502F" w:rsidRDefault="000F502F" w:rsidP="00430C69">
      <w:pPr>
        <w:numPr>
          <w:ilvl w:val="0"/>
          <w:numId w:val="25"/>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Oprostitev sodelovanja iz zdravstvenih razlogov </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učenec je lahko iz zdravstvenih razlogov oproščen sodelovanja pri določenih urah pouka in drugih dejavnostih</w:t>
      </w:r>
      <w:r>
        <w:rPr>
          <w:rFonts w:ascii="Arial" w:hAnsi="Arial" w:cs="Arial"/>
          <w:color w:val="222222"/>
          <w:sz w:val="20"/>
          <w:szCs w:val="20"/>
          <w:lang w:eastAsia="sl-SI"/>
        </w:rPr>
        <w:t>,</w:t>
      </w:r>
    </w:p>
    <w:p w:rsid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starši morajo pred prilagoditvijo učnih obveznosti predložiti razredniku mnenje in navodilo zdravstvene službe, razrednik pa o tem obvesti učitelje, ki izvajajo pouk ali druge dejavnosti šole</w:t>
      </w:r>
      <w:r>
        <w:rPr>
          <w:rFonts w:ascii="Arial" w:hAnsi="Arial" w:cs="Arial"/>
          <w:color w:val="222222"/>
          <w:sz w:val="20"/>
          <w:szCs w:val="20"/>
          <w:lang w:eastAsia="sl-SI"/>
        </w:rPr>
        <w:t>,</w:t>
      </w:r>
    </w:p>
    <w:p w:rsidR="00E14A9F" w:rsidRDefault="00E14A9F" w:rsidP="007D22C3">
      <w:pPr>
        <w:spacing w:after="0" w:line="240" w:lineRule="auto"/>
        <w:ind w:left="426" w:hanging="426"/>
        <w:jc w:val="both"/>
        <w:rPr>
          <w:rFonts w:ascii="Arial" w:hAnsi="Arial" w:cs="Arial"/>
          <w:color w:val="222222"/>
          <w:sz w:val="20"/>
          <w:szCs w:val="20"/>
          <w:lang w:eastAsia="sl-SI"/>
        </w:rPr>
      </w:pPr>
    </w:p>
    <w:p w:rsidR="00E14A9F" w:rsidRDefault="00E14A9F" w:rsidP="007D22C3">
      <w:pPr>
        <w:spacing w:after="0" w:line="240" w:lineRule="auto"/>
        <w:ind w:left="426" w:hanging="426"/>
        <w:jc w:val="both"/>
        <w:rPr>
          <w:rFonts w:ascii="Arial" w:hAnsi="Arial" w:cs="Arial"/>
          <w:color w:val="222222"/>
          <w:sz w:val="20"/>
          <w:szCs w:val="20"/>
          <w:lang w:eastAsia="sl-SI"/>
        </w:rPr>
      </w:pPr>
    </w:p>
    <w:p w:rsidR="00E14A9F" w:rsidRPr="000F502F" w:rsidRDefault="00E14A9F" w:rsidP="007D22C3">
      <w:pPr>
        <w:spacing w:after="0" w:line="240" w:lineRule="auto"/>
        <w:ind w:left="426" w:hanging="426"/>
        <w:jc w:val="both"/>
        <w:rPr>
          <w:rFonts w:ascii="Arial" w:hAnsi="Arial" w:cs="Arial"/>
          <w:color w:val="222222"/>
          <w:sz w:val="20"/>
          <w:szCs w:val="20"/>
          <w:lang w:eastAsia="sl-SI"/>
        </w:rPr>
      </w:pP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lastRenderedPageBreak/>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učenec, ki je oproščen sodelovanja pri posamezni uri pouka, mora pri tej uri prisostvovati in opraviti naloge, ki ne ogrožajo njegovega zdravstvenega stanja in jih sme opravljati v skladu zdravstvene službe</w:t>
      </w:r>
      <w:r>
        <w:rPr>
          <w:rFonts w:ascii="Arial" w:hAnsi="Arial" w:cs="Arial"/>
          <w:color w:val="222222"/>
          <w:sz w:val="20"/>
          <w:szCs w:val="20"/>
          <w:lang w:eastAsia="sl-SI"/>
        </w:rPr>
        <w:t>.</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430C69">
      <w:pPr>
        <w:numPr>
          <w:ilvl w:val="0"/>
          <w:numId w:val="26"/>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Neopravičeni izostanki</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za neopravičen izostanek se šteje neopravičena odsotnost učenca pri pouku in dejavnostih obveznega programa</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neopravičeni izostanki so občasni, če učenec izostaja le pri urah pouka posameznih predmetov, ali strnjeni, če izostanek traja več ur ali več šolskih dni zaporedoma</w:t>
      </w:r>
      <w:r>
        <w:rPr>
          <w:rFonts w:ascii="Arial" w:hAnsi="Arial" w:cs="Arial"/>
          <w:color w:val="222222"/>
          <w:sz w:val="20"/>
          <w:szCs w:val="20"/>
          <w:lang w:eastAsia="sl-SI"/>
        </w:rPr>
        <w:t>,</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ravnatelj v sodelovanju z učitelji, razrednikom in svetovalno službo lahko odloči, da se izostanek učenca ne bo obravnaval kot n</w:t>
      </w:r>
      <w:r>
        <w:rPr>
          <w:rFonts w:ascii="Arial" w:hAnsi="Arial" w:cs="Arial"/>
          <w:color w:val="222222"/>
          <w:sz w:val="20"/>
          <w:szCs w:val="20"/>
          <w:lang w:eastAsia="sl-SI"/>
        </w:rPr>
        <w:t>eopravičeni izostanek, če oceni</w:t>
      </w:r>
      <w:r w:rsidR="000F502F" w:rsidRPr="000F502F">
        <w:rPr>
          <w:rFonts w:ascii="Arial" w:hAnsi="Arial" w:cs="Arial"/>
          <w:color w:val="222222"/>
          <w:sz w:val="20"/>
          <w:szCs w:val="20"/>
          <w:lang w:eastAsia="sl-SI"/>
        </w:rPr>
        <w:t>, da je vzrok izostanka težava, ki zahteva pomoč učencu.</w:t>
      </w:r>
    </w:p>
    <w:p w:rsidR="000F502F" w:rsidRDefault="000F502F" w:rsidP="000F502F">
      <w:pPr>
        <w:spacing w:after="0" w:line="240" w:lineRule="auto"/>
        <w:jc w:val="both"/>
        <w:rPr>
          <w:rFonts w:ascii="Arial" w:hAnsi="Arial" w:cs="Arial"/>
          <w:color w:val="222222"/>
          <w:sz w:val="20"/>
          <w:szCs w:val="20"/>
          <w:lang w:eastAsia="sl-SI"/>
        </w:rPr>
      </w:pPr>
    </w:p>
    <w:p w:rsidR="007D22C3" w:rsidRPr="000F502F" w:rsidRDefault="007D22C3"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ZAGOTAVLJANJE ZDRAVSTVENEGA VARSTVA UČENCEV </w:t>
      </w:r>
    </w:p>
    <w:p w:rsidR="000F502F" w:rsidRPr="000F502F" w:rsidRDefault="000F502F" w:rsidP="00430C69">
      <w:pPr>
        <w:numPr>
          <w:ilvl w:val="0"/>
          <w:numId w:val="27"/>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Zdravstveno varstvo </w:t>
      </w:r>
    </w:p>
    <w:p w:rsidR="000F502F" w:rsidRPr="000F502F" w:rsidRDefault="007D22C3" w:rsidP="007D22C3">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učenci imajo pravico do zdravstvenega varstva v skladu s posebnimi predpisi</w:t>
      </w:r>
      <w:r>
        <w:rPr>
          <w:rFonts w:ascii="Arial" w:hAnsi="Arial" w:cs="Arial"/>
          <w:color w:val="222222"/>
          <w:sz w:val="20"/>
          <w:szCs w:val="20"/>
          <w:lang w:eastAsia="sl-SI"/>
        </w:rPr>
        <w:t>,</w:t>
      </w:r>
    </w:p>
    <w:p w:rsidR="000F502F" w:rsidRP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šola sodeluje z zdravstvenimi zavodi pri izvajanju</w:t>
      </w:r>
      <w:r>
        <w:rPr>
          <w:rFonts w:ascii="Arial" w:hAnsi="Arial" w:cs="Arial"/>
          <w:color w:val="222222"/>
          <w:sz w:val="20"/>
          <w:szCs w:val="20"/>
          <w:lang w:eastAsia="sl-SI"/>
        </w:rPr>
        <w:t xml:space="preserve"> zdravstvenega varstva učencev, </w:t>
      </w:r>
      <w:r w:rsidR="000F502F" w:rsidRPr="000F502F">
        <w:rPr>
          <w:rFonts w:ascii="Arial" w:hAnsi="Arial" w:cs="Arial"/>
          <w:color w:val="222222"/>
          <w:sz w:val="20"/>
          <w:szCs w:val="20"/>
          <w:lang w:eastAsia="sl-SI"/>
        </w:rPr>
        <w:t>pri izvedbi obveznih zdravniških</w:t>
      </w:r>
      <w:r w:rsidR="00680B3C">
        <w:rPr>
          <w:rFonts w:ascii="Arial" w:hAnsi="Arial" w:cs="Arial"/>
          <w:color w:val="222222"/>
          <w:sz w:val="20"/>
          <w:szCs w:val="20"/>
          <w:lang w:eastAsia="sl-SI"/>
        </w:rPr>
        <w:t xml:space="preserve"> pregledov za otroke (</w:t>
      </w:r>
      <w:r w:rsidR="000F502F" w:rsidRPr="000F502F">
        <w:rPr>
          <w:rFonts w:ascii="Arial" w:hAnsi="Arial" w:cs="Arial"/>
          <w:color w:val="222222"/>
          <w:sz w:val="20"/>
          <w:szCs w:val="20"/>
          <w:lang w:eastAsia="sl-SI"/>
        </w:rPr>
        <w:t>redni sistematski zdravstven</w:t>
      </w:r>
      <w:r>
        <w:rPr>
          <w:rFonts w:ascii="Arial" w:hAnsi="Arial" w:cs="Arial"/>
          <w:color w:val="222222"/>
          <w:sz w:val="20"/>
          <w:szCs w:val="20"/>
          <w:lang w:eastAsia="sl-SI"/>
        </w:rPr>
        <w:t>i pregledi,</w:t>
      </w:r>
      <w:r w:rsidR="000F502F" w:rsidRPr="000F502F">
        <w:rPr>
          <w:rFonts w:ascii="Arial" w:hAnsi="Arial" w:cs="Arial"/>
          <w:color w:val="222222"/>
          <w:sz w:val="20"/>
          <w:szCs w:val="20"/>
          <w:lang w:eastAsia="sl-SI"/>
        </w:rPr>
        <w:t xml:space="preserve"> cepl</w:t>
      </w:r>
      <w:r>
        <w:rPr>
          <w:rFonts w:ascii="Arial" w:hAnsi="Arial" w:cs="Arial"/>
          <w:color w:val="222222"/>
          <w:sz w:val="20"/>
          <w:szCs w:val="20"/>
          <w:lang w:eastAsia="sl-SI"/>
        </w:rPr>
        <w:t>jenja, preventivni pregledi zob) in v okviru predavanj učencev na temo zdravstvena vzgoja).</w:t>
      </w:r>
    </w:p>
    <w:p w:rsidR="000F502F" w:rsidRPr="000F502F" w:rsidRDefault="000F502F" w:rsidP="00430C69">
      <w:pPr>
        <w:numPr>
          <w:ilvl w:val="0"/>
          <w:numId w:val="28"/>
        </w:numPr>
        <w:spacing w:before="100" w:beforeAutospacing="1" w:after="10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Obveščanje staršev</w:t>
      </w:r>
    </w:p>
    <w:p w:rsidR="000F502F" w:rsidRDefault="007D22C3" w:rsidP="00D936EB">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za vse posebne zdravstvene preglede, ki jih namerava zdravstvena služba organizirati v šoli in niso v predpisanem programu, razrednik posebej obvesti starše i</w:t>
      </w:r>
      <w:r w:rsidR="00D936EB">
        <w:rPr>
          <w:rFonts w:ascii="Arial" w:hAnsi="Arial" w:cs="Arial"/>
          <w:color w:val="222222"/>
          <w:sz w:val="20"/>
          <w:szCs w:val="20"/>
          <w:lang w:eastAsia="sl-SI"/>
        </w:rPr>
        <w:t>n pridobi njihova pisna soglasj</w:t>
      </w:r>
      <w:r w:rsidR="00DB48F9">
        <w:rPr>
          <w:rFonts w:ascii="Arial" w:hAnsi="Arial" w:cs="Arial"/>
          <w:color w:val="222222"/>
          <w:sz w:val="20"/>
          <w:szCs w:val="20"/>
          <w:lang w:eastAsia="sl-SI"/>
        </w:rPr>
        <w:t>a.</w:t>
      </w:r>
    </w:p>
    <w:p w:rsidR="005568BB" w:rsidRPr="000F502F" w:rsidRDefault="005568BB" w:rsidP="00E14A9F">
      <w:pPr>
        <w:spacing w:after="0" w:line="240" w:lineRule="auto"/>
        <w:jc w:val="both"/>
        <w:rPr>
          <w:rFonts w:ascii="Arial" w:hAnsi="Arial" w:cs="Arial"/>
          <w:color w:val="222222"/>
          <w:sz w:val="20"/>
          <w:szCs w:val="20"/>
          <w:lang w:eastAsia="sl-SI"/>
        </w:rPr>
      </w:pPr>
    </w:p>
    <w:p w:rsidR="000F502F" w:rsidRPr="000F502F" w:rsidRDefault="000F502F" w:rsidP="00430C69">
      <w:pPr>
        <w:numPr>
          <w:ilvl w:val="0"/>
          <w:numId w:val="29"/>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lastRenderedPageBreak/>
        <w:t>Preventivna dejavnost šole </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šola deluje preventivno in ozavešča učence o škodljivosti in posledicah kajenja, pitja alkoholnih pijač, uživanja drog, spolnega nadlegovanja ter nasilja</w:t>
      </w:r>
      <w:r>
        <w:rPr>
          <w:rFonts w:ascii="Arial" w:hAnsi="Arial" w:cs="Arial"/>
          <w:color w:val="222222"/>
          <w:sz w:val="20"/>
          <w:szCs w:val="20"/>
          <w:lang w:eastAsia="sl-SI"/>
        </w:rPr>
        <w:t>,</w:t>
      </w: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organizira različne aktivnosti pri pouku in drugih dejavnostih šole</w:t>
      </w:r>
      <w:r w:rsidRPr="00A86023">
        <w:rPr>
          <w:rFonts w:ascii="Arial" w:hAnsi="Arial" w:cs="Arial"/>
          <w:color w:val="222222"/>
          <w:sz w:val="20"/>
          <w:szCs w:val="20"/>
          <w:lang w:val="it-IT" w:eastAsia="sl-SI"/>
        </w:rPr>
        <w:t>,</w:t>
      </w:r>
    </w:p>
    <w:p w:rsidR="000F502F" w:rsidRPr="00A86023" w:rsidRDefault="000F502F"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00100525"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s projektom Zdrava šola uče</w:t>
      </w:r>
      <w:r w:rsidR="00100525" w:rsidRPr="00A86023">
        <w:rPr>
          <w:rFonts w:ascii="Arial" w:hAnsi="Arial" w:cs="Arial"/>
          <w:color w:val="222222"/>
          <w:sz w:val="20"/>
          <w:szCs w:val="20"/>
          <w:lang w:val="it-IT" w:eastAsia="sl-SI"/>
        </w:rPr>
        <w:t xml:space="preserve">nce spodbuja k zdravemu načinu </w:t>
      </w:r>
      <w:r w:rsidRPr="00A86023">
        <w:rPr>
          <w:rFonts w:ascii="Arial" w:hAnsi="Arial" w:cs="Arial"/>
          <w:color w:val="222222"/>
          <w:sz w:val="20"/>
          <w:szCs w:val="20"/>
          <w:lang w:val="it-IT" w:eastAsia="sl-SI"/>
        </w:rPr>
        <w:t>življenja</w:t>
      </w:r>
      <w:r w:rsidR="00100525" w:rsidRPr="00A86023">
        <w:rPr>
          <w:rFonts w:ascii="Arial" w:hAnsi="Arial" w:cs="Arial"/>
          <w:color w:val="222222"/>
          <w:sz w:val="20"/>
          <w:szCs w:val="20"/>
          <w:lang w:val="it-IT" w:eastAsia="sl-SI"/>
        </w:rPr>
        <w:t>.</w:t>
      </w:r>
    </w:p>
    <w:p w:rsidR="000F502F" w:rsidRPr="00A86023" w:rsidRDefault="000F502F" w:rsidP="00100525">
      <w:pPr>
        <w:spacing w:after="0" w:line="240" w:lineRule="auto"/>
        <w:ind w:left="426" w:hanging="426"/>
        <w:jc w:val="both"/>
        <w:rPr>
          <w:rFonts w:ascii="Arial" w:hAnsi="Arial" w:cs="Arial"/>
          <w:color w:val="222222"/>
          <w:sz w:val="20"/>
          <w:szCs w:val="20"/>
          <w:lang w:val="it-IT" w:eastAsia="sl-SI"/>
        </w:rPr>
      </w:pPr>
    </w:p>
    <w:p w:rsidR="00100525" w:rsidRPr="00A86023" w:rsidRDefault="00100525" w:rsidP="00100525">
      <w:pPr>
        <w:spacing w:after="0" w:line="240" w:lineRule="auto"/>
        <w:ind w:left="426" w:hanging="426"/>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POHVALE, PRIZNANJA</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Pohvala je zelo dobro vzgojno sredstvo, zato bomo učitelji vse leto pozorni na učenčeva področja uspešnosti.</w:t>
      </w:r>
    </w:p>
    <w:p w:rsidR="000F502F" w:rsidRPr="00A86023" w:rsidRDefault="00100525"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Dobitniki pohval in</w:t>
      </w:r>
      <w:r w:rsidR="000F502F" w:rsidRPr="00A86023">
        <w:rPr>
          <w:rFonts w:ascii="Arial" w:hAnsi="Arial" w:cs="Arial"/>
          <w:color w:val="222222"/>
          <w:sz w:val="20"/>
          <w:szCs w:val="20"/>
          <w:lang w:val="it-IT" w:eastAsia="sl-SI"/>
        </w:rPr>
        <w:t xml:space="preserve"> priznanj so lahko: posamezni učenec, skupina učencev, oddelčna skupnost učencev</w:t>
      </w:r>
      <w:r w:rsidRPr="00A86023">
        <w:rPr>
          <w:rFonts w:ascii="Arial" w:hAnsi="Arial" w:cs="Arial"/>
          <w:color w:val="222222"/>
          <w:sz w:val="20"/>
          <w:szCs w:val="20"/>
          <w:lang w:val="it-IT" w:eastAsia="sl-SI"/>
        </w:rPr>
        <w:t>.</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Predlagatelji pohval, priznanj in nagrad so: razredniki, drugi strokovni delavci, učitelji,</w:t>
      </w:r>
      <w:r w:rsidR="00100525" w:rsidRPr="00A86023">
        <w:rPr>
          <w:rFonts w:ascii="Arial" w:hAnsi="Arial" w:cs="Arial"/>
          <w:color w:val="222222"/>
          <w:sz w:val="20"/>
          <w:szCs w:val="20"/>
          <w:lang w:val="it-IT" w:eastAsia="sl-SI"/>
        </w:rPr>
        <w:t xml:space="preserve"> mentorji dejavnosti, ravnatelj.</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xml:space="preserve">Skrbeli bomo za sprotne ustne pohvale, ob priložnostih pa </w:t>
      </w:r>
      <w:r w:rsidR="00C95D85" w:rsidRPr="00A86023">
        <w:rPr>
          <w:rFonts w:ascii="Arial" w:hAnsi="Arial" w:cs="Arial"/>
          <w:color w:val="222222"/>
          <w:sz w:val="20"/>
          <w:szCs w:val="20"/>
          <w:lang w:val="it-IT" w:eastAsia="sl-SI"/>
        </w:rPr>
        <w:t xml:space="preserve">bomo </w:t>
      </w:r>
      <w:r w:rsidRPr="00A86023">
        <w:rPr>
          <w:rFonts w:ascii="Arial" w:hAnsi="Arial" w:cs="Arial"/>
          <w:color w:val="222222"/>
          <w:sz w:val="20"/>
          <w:szCs w:val="20"/>
          <w:lang w:val="it-IT" w:eastAsia="sl-SI"/>
        </w:rPr>
        <w:t xml:space="preserve">podelili pisne </w:t>
      </w:r>
      <w:r w:rsidR="00DB48F9" w:rsidRPr="00A86023">
        <w:rPr>
          <w:rFonts w:ascii="Arial" w:hAnsi="Arial" w:cs="Arial"/>
          <w:color w:val="222222"/>
          <w:sz w:val="20"/>
          <w:szCs w:val="20"/>
          <w:lang w:val="it-IT" w:eastAsia="sl-SI"/>
        </w:rPr>
        <w:t>pohvale.</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Priznanja podeljuje ravnatelj:</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bronasta, srebrna, zlata priznanja s posameznih tekmovanj</w:t>
      </w:r>
      <w:r w:rsidRPr="00A86023">
        <w:rPr>
          <w:rFonts w:ascii="Arial" w:hAnsi="Arial" w:cs="Arial"/>
          <w:color w:val="222222"/>
          <w:sz w:val="20"/>
          <w:szCs w:val="20"/>
          <w:lang w:val="it-IT" w:eastAsia="sl-SI"/>
        </w:rPr>
        <w:t>,</w:t>
      </w: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priznanja za dalj čas</w:t>
      </w:r>
      <w:r w:rsidR="00C95D85" w:rsidRPr="00A86023">
        <w:rPr>
          <w:rFonts w:ascii="Arial" w:hAnsi="Arial" w:cs="Arial"/>
          <w:color w:val="222222"/>
          <w:sz w:val="20"/>
          <w:szCs w:val="20"/>
          <w:lang w:val="it-IT" w:eastAsia="sl-SI"/>
        </w:rPr>
        <w:t xml:space="preserve">a trajajoče delovanje (devetletno </w:t>
      </w:r>
      <w:r w:rsidR="000F502F" w:rsidRPr="00A86023">
        <w:rPr>
          <w:rFonts w:ascii="Arial" w:hAnsi="Arial" w:cs="Arial"/>
          <w:color w:val="222222"/>
          <w:sz w:val="20"/>
          <w:szCs w:val="20"/>
          <w:lang w:val="it-IT" w:eastAsia="sl-SI"/>
        </w:rPr>
        <w:t>branje za Bralno značko</w:t>
      </w:r>
      <w:r w:rsidR="00C95D85" w:rsidRPr="00A86023">
        <w:rPr>
          <w:rFonts w:ascii="Arial" w:hAnsi="Arial" w:cs="Arial"/>
          <w:color w:val="222222"/>
          <w:sz w:val="20"/>
          <w:szCs w:val="20"/>
          <w:lang w:val="it-IT" w:eastAsia="sl-SI"/>
        </w:rPr>
        <w:t xml:space="preserve"> </w:t>
      </w:r>
      <w:r w:rsidR="000F502F"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Pohvale podeljujejo razredniki in učitelji:</w:t>
      </w:r>
    </w:p>
    <w:p w:rsidR="00100525" w:rsidRPr="00A86023" w:rsidRDefault="00100525" w:rsidP="000F502F">
      <w:pPr>
        <w:spacing w:after="0" w:line="240" w:lineRule="auto"/>
        <w:jc w:val="both"/>
        <w:rPr>
          <w:rFonts w:ascii="Arial" w:hAnsi="Arial" w:cs="Arial"/>
          <w:color w:val="222222"/>
          <w:sz w:val="20"/>
          <w:szCs w:val="20"/>
          <w:lang w:val="it-IT" w:eastAsia="sl-SI"/>
        </w:rPr>
      </w:pP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t>za dosežke na različnih tekmovanjih,</w:t>
      </w:r>
    </w:p>
    <w:p w:rsidR="000F502F" w:rsidRPr="00A86023" w:rsidRDefault="00100525"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za posebne dosežke</w:t>
      </w:r>
      <w:r w:rsidRPr="00A86023">
        <w:rPr>
          <w:rFonts w:ascii="Arial" w:hAnsi="Arial" w:cs="Arial"/>
          <w:color w:val="222222"/>
          <w:sz w:val="20"/>
          <w:szCs w:val="20"/>
          <w:lang w:val="it-IT" w:eastAsia="sl-SI"/>
        </w:rPr>
        <w:t>,</w:t>
      </w:r>
    </w:p>
    <w:p w:rsidR="000F502F" w:rsidRPr="00A86023" w:rsidRDefault="00D936EB"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Pr="00A86023">
        <w:rPr>
          <w:rFonts w:ascii="Arial" w:hAnsi="Arial" w:cs="Arial"/>
          <w:color w:val="222222"/>
          <w:sz w:val="20"/>
          <w:szCs w:val="20"/>
          <w:lang w:val="it-IT" w:eastAsia="sl-SI"/>
        </w:rPr>
        <w:tab/>
      </w:r>
      <w:r w:rsidR="000F502F" w:rsidRPr="00A86023">
        <w:rPr>
          <w:rFonts w:ascii="Arial" w:hAnsi="Arial" w:cs="Arial"/>
          <w:color w:val="222222"/>
          <w:sz w:val="20"/>
          <w:szCs w:val="20"/>
          <w:lang w:val="it-IT" w:eastAsia="sl-SI"/>
        </w:rPr>
        <w:t>za lepo vedenje</w:t>
      </w:r>
      <w:r w:rsidR="00100525" w:rsidRPr="00A86023">
        <w:rPr>
          <w:rFonts w:ascii="Arial" w:hAnsi="Arial" w:cs="Arial"/>
          <w:color w:val="222222"/>
          <w:sz w:val="20"/>
          <w:szCs w:val="20"/>
          <w:lang w:val="it-IT" w:eastAsia="sl-SI"/>
        </w:rPr>
        <w:t>,</w:t>
      </w:r>
    </w:p>
    <w:p w:rsidR="000F502F" w:rsidRPr="00A86023" w:rsidRDefault="00D936EB" w:rsidP="00100525">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w:t>
      </w:r>
      <w:r w:rsidR="00C95D85" w:rsidRPr="00A86023">
        <w:rPr>
          <w:rFonts w:ascii="Arial" w:hAnsi="Arial" w:cs="Arial"/>
          <w:color w:val="222222"/>
          <w:sz w:val="20"/>
          <w:szCs w:val="20"/>
          <w:lang w:val="it-IT" w:eastAsia="sl-SI"/>
        </w:rPr>
        <w:t>    </w:t>
      </w:r>
      <w:r w:rsidR="000F502F" w:rsidRPr="00A86023">
        <w:rPr>
          <w:rFonts w:ascii="Arial" w:hAnsi="Arial" w:cs="Arial"/>
          <w:color w:val="222222"/>
          <w:sz w:val="20"/>
          <w:szCs w:val="20"/>
          <w:lang w:val="it-IT" w:eastAsia="sl-SI"/>
        </w:rPr>
        <w:t> </w:t>
      </w:r>
      <w:r w:rsidR="00310C33" w:rsidRPr="00A86023">
        <w:rPr>
          <w:rFonts w:ascii="Arial" w:hAnsi="Arial" w:cs="Arial"/>
          <w:color w:val="222222"/>
          <w:sz w:val="20"/>
          <w:szCs w:val="20"/>
          <w:lang w:val="it-IT" w:eastAsia="sl-SI"/>
        </w:rPr>
        <w:t xml:space="preserve"> </w:t>
      </w:r>
      <w:r w:rsidR="000F502F" w:rsidRPr="00A86023">
        <w:rPr>
          <w:rFonts w:ascii="Arial" w:hAnsi="Arial" w:cs="Arial"/>
          <w:color w:val="222222"/>
          <w:sz w:val="20"/>
          <w:szCs w:val="20"/>
          <w:lang w:val="it-IT" w:eastAsia="sl-SI"/>
        </w:rPr>
        <w:t>za različne vzgojne dejavnosti</w:t>
      </w:r>
      <w:r w:rsidR="00100525" w:rsidRPr="00A86023">
        <w:rPr>
          <w:rFonts w:ascii="Arial" w:hAnsi="Arial" w:cs="Arial"/>
          <w:color w:val="222222"/>
          <w:sz w:val="20"/>
          <w:szCs w:val="20"/>
          <w:lang w:val="it-IT" w:eastAsia="sl-SI"/>
        </w:rPr>
        <w:t>.</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F826E8" w:rsidRPr="00A86023" w:rsidRDefault="00F826E8" w:rsidP="000F502F">
      <w:pPr>
        <w:spacing w:after="0" w:line="240" w:lineRule="auto"/>
        <w:jc w:val="both"/>
        <w:rPr>
          <w:rFonts w:ascii="Arial" w:hAnsi="Arial" w:cs="Arial"/>
          <w:color w:val="222222"/>
          <w:sz w:val="20"/>
          <w:szCs w:val="20"/>
          <w:lang w:val="it-IT" w:eastAsia="sl-SI"/>
        </w:rPr>
      </w:pPr>
    </w:p>
    <w:p w:rsidR="00F826E8" w:rsidRPr="00A86023" w:rsidRDefault="00F826E8" w:rsidP="000F502F">
      <w:pPr>
        <w:spacing w:after="0" w:line="240" w:lineRule="auto"/>
        <w:jc w:val="both"/>
        <w:rPr>
          <w:rFonts w:ascii="Arial" w:hAnsi="Arial" w:cs="Arial"/>
          <w:color w:val="222222"/>
          <w:sz w:val="20"/>
          <w:szCs w:val="20"/>
          <w:lang w:val="it-IT" w:eastAsia="sl-SI"/>
        </w:rPr>
      </w:pPr>
    </w:p>
    <w:p w:rsidR="00F826E8" w:rsidRPr="00A86023" w:rsidRDefault="00F826E8" w:rsidP="000F502F">
      <w:pPr>
        <w:spacing w:after="0" w:line="240" w:lineRule="auto"/>
        <w:jc w:val="both"/>
        <w:rPr>
          <w:rFonts w:ascii="Arial" w:hAnsi="Arial" w:cs="Arial"/>
          <w:color w:val="222222"/>
          <w:sz w:val="20"/>
          <w:szCs w:val="20"/>
          <w:lang w:val="it-IT" w:eastAsia="sl-SI"/>
        </w:rPr>
      </w:pPr>
    </w:p>
    <w:p w:rsidR="00D936EB" w:rsidRPr="00A86023" w:rsidRDefault="00D936EB" w:rsidP="000F502F">
      <w:pPr>
        <w:spacing w:after="0" w:line="240" w:lineRule="auto"/>
        <w:jc w:val="both"/>
        <w:rPr>
          <w:rFonts w:ascii="Arial" w:hAnsi="Arial" w:cs="Arial"/>
          <w:color w:val="222222"/>
          <w:sz w:val="20"/>
          <w:szCs w:val="20"/>
          <w:lang w:val="it-IT" w:eastAsia="sl-SI"/>
        </w:rPr>
      </w:pPr>
    </w:p>
    <w:p w:rsidR="00C22A0A" w:rsidRPr="00A86023" w:rsidRDefault="00C22A0A" w:rsidP="000F502F">
      <w:pPr>
        <w:spacing w:after="0" w:line="240" w:lineRule="auto"/>
        <w:jc w:val="both"/>
        <w:rPr>
          <w:rFonts w:ascii="Arial" w:hAnsi="Arial" w:cs="Arial"/>
          <w:b/>
          <w:bCs/>
          <w:color w:val="222222"/>
          <w:sz w:val="20"/>
          <w:szCs w:val="20"/>
          <w:lang w:val="it-IT" w:eastAsia="sl-SI"/>
        </w:rPr>
      </w:pP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VZGOJNI UKREPI</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b/>
          <w:bCs/>
          <w:color w:val="222222"/>
          <w:sz w:val="20"/>
          <w:szCs w:val="20"/>
          <w:lang w:val="it-IT" w:eastAsia="sl-SI"/>
        </w:rPr>
        <w:t> </w:t>
      </w:r>
    </w:p>
    <w:p w:rsidR="000F502F" w:rsidRPr="00A86023" w:rsidRDefault="000F502F" w:rsidP="000F502F">
      <w:pPr>
        <w:spacing w:after="0" w:line="240" w:lineRule="auto"/>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Vzgojni ukrepi so posledica težjih ali ponavljajočih kršitev pravil šole. Uporabljajo se, ko trenutna situacija narekuje naglo ukrepanje (zaščita lastnine, posredovanje v pretepu, nevarnost …)</w:t>
      </w:r>
      <w:r w:rsidR="00100525" w:rsidRPr="00A86023">
        <w:rPr>
          <w:rFonts w:ascii="Arial" w:hAnsi="Arial" w:cs="Arial"/>
          <w:color w:val="222222"/>
          <w:sz w:val="20"/>
          <w:szCs w:val="20"/>
          <w:lang w:val="it-IT" w:eastAsia="sl-SI"/>
        </w:rPr>
        <w:t>.</w:t>
      </w:r>
      <w:r w:rsidRPr="00A86023">
        <w:rPr>
          <w:rFonts w:ascii="Arial" w:hAnsi="Arial" w:cs="Arial"/>
          <w:color w:val="222222"/>
          <w:sz w:val="20"/>
          <w:szCs w:val="20"/>
          <w:lang w:val="it-IT" w:eastAsia="sl-SI"/>
        </w:rPr>
        <w:t> Vzgojni ukrep nima trajnih posledic, pomaga pa spoznati pomen pravil v šoli in širši skupnosti, pomen odgovornosti in lastnih obveznosti.</w:t>
      </w:r>
    </w:p>
    <w:p w:rsidR="000F502F" w:rsidRPr="00A86023" w:rsidRDefault="000F502F" w:rsidP="000F502F">
      <w:pPr>
        <w:spacing w:after="0" w:line="240" w:lineRule="auto"/>
        <w:jc w:val="both"/>
        <w:rPr>
          <w:rFonts w:ascii="Arial" w:hAnsi="Arial" w:cs="Arial"/>
          <w:color w:val="222222"/>
          <w:sz w:val="20"/>
          <w:szCs w:val="20"/>
          <w:lang w:val="it-IT" w:eastAsia="sl-SI"/>
        </w:rPr>
      </w:pPr>
    </w:p>
    <w:p w:rsidR="000F502F" w:rsidRPr="000F502F" w:rsidRDefault="00100525" w:rsidP="000F502F">
      <w:pPr>
        <w:spacing w:after="0" w:line="240" w:lineRule="auto"/>
        <w:jc w:val="both"/>
        <w:rPr>
          <w:rFonts w:ascii="Arial" w:hAnsi="Arial" w:cs="Arial"/>
          <w:color w:val="222222"/>
          <w:sz w:val="20"/>
          <w:szCs w:val="20"/>
          <w:lang w:eastAsia="sl-SI"/>
        </w:rPr>
      </w:pPr>
      <w:r>
        <w:rPr>
          <w:rFonts w:ascii="Arial" w:hAnsi="Arial" w:cs="Arial"/>
          <w:b/>
          <w:bCs/>
          <w:color w:val="222222"/>
          <w:sz w:val="20"/>
          <w:szCs w:val="20"/>
          <w:lang w:eastAsia="sl-SI"/>
        </w:rPr>
        <w:t>Način izvajanja ukrepov</w:t>
      </w:r>
    </w:p>
    <w:p w:rsidR="000F502F" w:rsidRPr="000F502F" w:rsidRDefault="000F502F" w:rsidP="00430C69">
      <w:pPr>
        <w:numPr>
          <w:ilvl w:val="0"/>
          <w:numId w:val="30"/>
        </w:numPr>
        <w:spacing w:before="100" w:beforeAutospacing="1" w:after="0" w:afterAutospacing="1" w:line="240" w:lineRule="auto"/>
        <w:jc w:val="both"/>
        <w:rPr>
          <w:rFonts w:ascii="Arial" w:hAnsi="Arial" w:cs="Arial"/>
          <w:color w:val="222222"/>
          <w:sz w:val="20"/>
          <w:szCs w:val="20"/>
          <w:lang w:eastAsia="sl-SI"/>
        </w:rPr>
      </w:pPr>
      <w:r w:rsidRPr="000F502F">
        <w:rPr>
          <w:rFonts w:ascii="Arial" w:hAnsi="Arial" w:cs="Arial"/>
          <w:b/>
          <w:bCs/>
          <w:color w:val="222222"/>
          <w:sz w:val="20"/>
          <w:szCs w:val="20"/>
          <w:lang w:eastAsia="sl-SI"/>
        </w:rPr>
        <w:t>Lažje kršitve</w:t>
      </w:r>
      <w:r w:rsidRPr="000F502F">
        <w:rPr>
          <w:rFonts w:ascii="Arial" w:hAnsi="Arial" w:cs="Arial"/>
          <w:color w:val="222222"/>
          <w:sz w:val="20"/>
          <w:szCs w:val="20"/>
          <w:lang w:eastAsia="sl-SI"/>
        </w:rPr>
        <w:t>:</w:t>
      </w:r>
    </w:p>
    <w:p w:rsidR="000F502F" w:rsidRPr="000F502F" w:rsidRDefault="00100525" w:rsidP="00C95D8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ustni opomin</w:t>
      </w:r>
      <w:r>
        <w:rPr>
          <w:rFonts w:ascii="Arial" w:hAnsi="Arial" w:cs="Arial"/>
          <w:color w:val="222222"/>
          <w:sz w:val="20"/>
          <w:szCs w:val="20"/>
          <w:lang w:eastAsia="sl-SI"/>
        </w:rPr>
        <w:t>,</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izključitev z dejavnosti in nadzor strokovnega delavca</w:t>
      </w:r>
      <w:r>
        <w:rPr>
          <w:rFonts w:ascii="Arial" w:hAnsi="Arial" w:cs="Arial"/>
          <w:color w:val="222222"/>
          <w:sz w:val="20"/>
          <w:szCs w:val="20"/>
          <w:lang w:eastAsia="sl-SI"/>
        </w:rPr>
        <w:t>,</w:t>
      </w:r>
    </w:p>
    <w:p w:rsidR="000F502F" w:rsidRPr="00A86023" w:rsidRDefault="000F502F" w:rsidP="00D936EB">
      <w:pPr>
        <w:spacing w:after="0" w:line="240" w:lineRule="auto"/>
        <w:ind w:left="426" w:hanging="426"/>
        <w:jc w:val="both"/>
        <w:rPr>
          <w:rFonts w:ascii="Arial" w:hAnsi="Arial" w:cs="Arial"/>
          <w:color w:val="222222"/>
          <w:sz w:val="20"/>
          <w:szCs w:val="20"/>
          <w:lang w:val="it-IT" w:eastAsia="sl-SI"/>
        </w:rPr>
      </w:pPr>
      <w:r w:rsidRPr="00A86023">
        <w:rPr>
          <w:rFonts w:ascii="Arial" w:hAnsi="Arial" w:cs="Arial"/>
          <w:color w:val="222222"/>
          <w:sz w:val="20"/>
          <w:szCs w:val="20"/>
          <w:lang w:val="it-IT" w:eastAsia="sl-SI"/>
        </w:rPr>
        <w:t>-   </w:t>
      </w:r>
      <w:r w:rsidR="00100525" w:rsidRPr="00A86023">
        <w:rPr>
          <w:rFonts w:ascii="Arial" w:hAnsi="Arial" w:cs="Arial"/>
          <w:color w:val="222222"/>
          <w:sz w:val="20"/>
          <w:szCs w:val="20"/>
          <w:lang w:val="it-IT" w:eastAsia="sl-SI"/>
        </w:rPr>
        <w:t>  </w:t>
      </w:r>
      <w:r w:rsidR="00100525" w:rsidRPr="00A86023">
        <w:rPr>
          <w:rFonts w:ascii="Arial" w:hAnsi="Arial" w:cs="Arial"/>
          <w:color w:val="222222"/>
          <w:sz w:val="20"/>
          <w:szCs w:val="20"/>
          <w:lang w:val="it-IT" w:eastAsia="sl-SI"/>
        </w:rPr>
        <w:tab/>
      </w:r>
      <w:r w:rsidRPr="00A86023">
        <w:rPr>
          <w:rFonts w:ascii="Arial" w:hAnsi="Arial" w:cs="Arial"/>
          <w:color w:val="222222"/>
          <w:sz w:val="20"/>
          <w:szCs w:val="20"/>
          <w:lang w:val="it-IT" w:eastAsia="sl-SI"/>
        </w:rPr>
        <w:t>obvestiti starše in opraviti skupni razgovor</w:t>
      </w:r>
      <w:r w:rsidR="00100525" w:rsidRPr="00A86023">
        <w:rPr>
          <w:rFonts w:ascii="Arial" w:hAnsi="Arial" w:cs="Arial"/>
          <w:color w:val="222222"/>
          <w:sz w:val="20"/>
          <w:szCs w:val="20"/>
          <w:lang w:val="it-IT" w:eastAsia="sl-SI"/>
        </w:rPr>
        <w:t>.</w:t>
      </w:r>
    </w:p>
    <w:p w:rsidR="000F502F" w:rsidRPr="00100525" w:rsidRDefault="00100525" w:rsidP="00430C69">
      <w:pPr>
        <w:numPr>
          <w:ilvl w:val="0"/>
          <w:numId w:val="31"/>
        </w:numPr>
        <w:spacing w:before="100" w:beforeAutospacing="1" w:after="100" w:afterAutospacing="1" w:line="240" w:lineRule="auto"/>
        <w:jc w:val="both"/>
        <w:rPr>
          <w:rFonts w:ascii="Arial" w:hAnsi="Arial" w:cs="Arial"/>
          <w:color w:val="222222"/>
          <w:sz w:val="20"/>
          <w:szCs w:val="20"/>
          <w:lang w:eastAsia="sl-SI"/>
        </w:rPr>
      </w:pPr>
      <w:r>
        <w:rPr>
          <w:rFonts w:ascii="Arial" w:hAnsi="Arial" w:cs="Arial"/>
          <w:b/>
          <w:bCs/>
          <w:color w:val="222222"/>
          <w:sz w:val="20"/>
          <w:szCs w:val="20"/>
          <w:lang w:eastAsia="sl-SI"/>
        </w:rPr>
        <w:t>Te</w:t>
      </w:r>
      <w:r w:rsidR="000F502F" w:rsidRPr="000F502F">
        <w:rPr>
          <w:rFonts w:ascii="Arial" w:hAnsi="Arial" w:cs="Arial"/>
          <w:b/>
          <w:bCs/>
          <w:color w:val="222222"/>
          <w:sz w:val="20"/>
          <w:szCs w:val="20"/>
          <w:lang w:eastAsia="sl-SI"/>
        </w:rPr>
        <w:t>žje kršitve</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 xml:space="preserve">Pri težjih kršitvah začnemo s točko 4. Starše se </w:t>
      </w:r>
      <w:r w:rsidR="00100525" w:rsidRPr="00100525">
        <w:rPr>
          <w:rFonts w:ascii="Arial" w:hAnsi="Arial" w:cs="Arial"/>
          <w:bCs/>
          <w:color w:val="222222"/>
          <w:sz w:val="20"/>
          <w:szCs w:val="20"/>
          <w:lang w:eastAsia="sl-SI"/>
        </w:rPr>
        <w:t>TAKOJ</w:t>
      </w:r>
      <w:r w:rsidR="00100525" w:rsidRPr="000F502F">
        <w:rPr>
          <w:rFonts w:ascii="Arial" w:hAnsi="Arial" w:cs="Arial"/>
          <w:color w:val="222222"/>
          <w:sz w:val="20"/>
          <w:szCs w:val="20"/>
          <w:lang w:eastAsia="sl-SI"/>
        </w:rPr>
        <w:t xml:space="preserve"> </w:t>
      </w:r>
      <w:r w:rsidR="00100525">
        <w:rPr>
          <w:rFonts w:ascii="Arial" w:hAnsi="Arial" w:cs="Arial"/>
          <w:color w:val="222222"/>
          <w:sz w:val="20"/>
          <w:szCs w:val="20"/>
          <w:lang w:eastAsia="sl-SI"/>
        </w:rPr>
        <w:t>obvesti o kršitvi</w:t>
      </w:r>
      <w:r w:rsidRPr="000F502F">
        <w:rPr>
          <w:rFonts w:ascii="Arial" w:hAnsi="Arial" w:cs="Arial"/>
          <w:color w:val="222222"/>
          <w:sz w:val="20"/>
          <w:szCs w:val="20"/>
          <w:lang w:eastAsia="sl-SI"/>
        </w:rPr>
        <w:t>, razgovor pa opravi v najkrajšem možnem času.</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Sledijo administrativni ukrepi</w:t>
      </w:r>
      <w:r w:rsidR="00100525">
        <w:rPr>
          <w:rFonts w:ascii="Arial" w:hAnsi="Arial" w:cs="Arial"/>
          <w:color w:val="222222"/>
          <w:sz w:val="20"/>
          <w:szCs w:val="20"/>
          <w:lang w:eastAsia="sl-SI"/>
        </w:rPr>
        <w:t>:</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100525"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sidRPr="00100525">
        <w:rPr>
          <w:rFonts w:ascii="Arial" w:hAnsi="Arial" w:cs="Arial"/>
          <w:color w:val="222222"/>
          <w:sz w:val="20"/>
          <w:szCs w:val="20"/>
          <w:lang w:eastAsia="sl-SI"/>
        </w:rPr>
        <w:tab/>
      </w:r>
      <w:r w:rsidR="00680B3C">
        <w:rPr>
          <w:rFonts w:ascii="Arial" w:hAnsi="Arial" w:cs="Arial"/>
          <w:bCs/>
          <w:color w:val="222222"/>
          <w:sz w:val="20"/>
          <w:szCs w:val="20"/>
          <w:lang w:eastAsia="sl-SI"/>
        </w:rPr>
        <w:t>prvi vzgojni opomin</w:t>
      </w:r>
      <w:r w:rsidRPr="00100525">
        <w:rPr>
          <w:rFonts w:ascii="Arial" w:hAnsi="Arial" w:cs="Arial"/>
          <w:bCs/>
          <w:color w:val="222222"/>
          <w:sz w:val="20"/>
          <w:szCs w:val="20"/>
          <w:lang w:eastAsia="sl-SI"/>
        </w:rPr>
        <w:t>,</w:t>
      </w:r>
    </w:p>
    <w:p w:rsidR="000F502F" w:rsidRPr="00100525" w:rsidRDefault="000F502F" w:rsidP="00100525">
      <w:pPr>
        <w:spacing w:after="0" w:line="240" w:lineRule="auto"/>
        <w:ind w:left="426" w:hanging="426"/>
        <w:jc w:val="both"/>
        <w:rPr>
          <w:rFonts w:ascii="Arial" w:hAnsi="Arial" w:cs="Arial"/>
          <w:color w:val="222222"/>
          <w:sz w:val="20"/>
          <w:szCs w:val="20"/>
          <w:lang w:eastAsia="sl-SI"/>
        </w:rPr>
      </w:pPr>
      <w:r w:rsidRPr="00100525">
        <w:rPr>
          <w:rFonts w:ascii="Arial" w:hAnsi="Arial" w:cs="Arial"/>
          <w:color w:val="222222"/>
          <w:sz w:val="20"/>
          <w:szCs w:val="20"/>
          <w:lang w:eastAsia="sl-SI"/>
        </w:rPr>
        <w:t>-    </w:t>
      </w:r>
      <w:r w:rsidR="00100525" w:rsidRPr="00100525">
        <w:rPr>
          <w:rFonts w:ascii="Arial" w:hAnsi="Arial" w:cs="Arial"/>
          <w:color w:val="222222"/>
          <w:sz w:val="20"/>
          <w:szCs w:val="20"/>
          <w:lang w:eastAsia="sl-SI"/>
        </w:rPr>
        <w:t> </w:t>
      </w:r>
      <w:r w:rsidR="00100525" w:rsidRPr="00100525">
        <w:rPr>
          <w:rFonts w:ascii="Arial" w:hAnsi="Arial" w:cs="Arial"/>
          <w:color w:val="222222"/>
          <w:sz w:val="20"/>
          <w:szCs w:val="20"/>
          <w:lang w:eastAsia="sl-SI"/>
        </w:rPr>
        <w:tab/>
      </w:r>
      <w:r w:rsidR="00680B3C">
        <w:rPr>
          <w:rFonts w:ascii="Arial" w:hAnsi="Arial" w:cs="Arial"/>
          <w:bCs/>
          <w:color w:val="222222"/>
          <w:sz w:val="20"/>
          <w:szCs w:val="20"/>
          <w:lang w:eastAsia="sl-SI"/>
        </w:rPr>
        <w:t>drugi vzgojni opomin</w:t>
      </w:r>
      <w:r w:rsidR="00100525" w:rsidRPr="00100525">
        <w:rPr>
          <w:rFonts w:ascii="Arial" w:hAnsi="Arial" w:cs="Arial"/>
          <w:bCs/>
          <w:color w:val="222222"/>
          <w:sz w:val="20"/>
          <w:szCs w:val="20"/>
          <w:lang w:eastAsia="sl-SI"/>
        </w:rPr>
        <w:t>,</w:t>
      </w:r>
    </w:p>
    <w:p w:rsidR="000F502F" w:rsidRPr="000F502F" w:rsidRDefault="00100525" w:rsidP="00680B3C">
      <w:pPr>
        <w:spacing w:after="0" w:line="240" w:lineRule="auto"/>
        <w:ind w:left="426" w:hanging="426"/>
        <w:jc w:val="both"/>
        <w:rPr>
          <w:rFonts w:ascii="Arial" w:hAnsi="Arial" w:cs="Arial"/>
          <w:color w:val="222222"/>
          <w:sz w:val="20"/>
          <w:szCs w:val="20"/>
          <w:lang w:eastAsia="sl-SI"/>
        </w:rPr>
      </w:pPr>
      <w:r w:rsidRPr="00100525">
        <w:rPr>
          <w:rFonts w:ascii="Arial" w:hAnsi="Arial" w:cs="Arial"/>
          <w:color w:val="222222"/>
          <w:sz w:val="20"/>
          <w:szCs w:val="20"/>
          <w:lang w:eastAsia="sl-SI"/>
        </w:rPr>
        <w:t>-     </w:t>
      </w:r>
      <w:r w:rsidRPr="00100525">
        <w:rPr>
          <w:rFonts w:ascii="Arial" w:hAnsi="Arial" w:cs="Arial"/>
          <w:color w:val="222222"/>
          <w:sz w:val="20"/>
          <w:szCs w:val="20"/>
          <w:lang w:eastAsia="sl-SI"/>
        </w:rPr>
        <w:tab/>
      </w:r>
      <w:r w:rsidR="00680B3C">
        <w:rPr>
          <w:rFonts w:ascii="Arial" w:hAnsi="Arial" w:cs="Arial"/>
          <w:bCs/>
          <w:color w:val="222222"/>
          <w:sz w:val="20"/>
          <w:szCs w:val="20"/>
          <w:lang w:eastAsia="sl-SI"/>
        </w:rPr>
        <w:t>tretji vzgojni opomin.</w:t>
      </w:r>
    </w:p>
    <w:p w:rsidR="00100525" w:rsidRDefault="00100525"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Med možnimi ukrepi je tudi povrnitev materialne škode. Višino zneska določi vodstvo šole.</w:t>
      </w:r>
    </w:p>
    <w:p w:rsidR="00F826E8" w:rsidRPr="000F502F" w:rsidRDefault="00F826E8" w:rsidP="000F502F">
      <w:pPr>
        <w:spacing w:after="0" w:line="240" w:lineRule="auto"/>
        <w:jc w:val="both"/>
        <w:rPr>
          <w:rFonts w:ascii="Arial" w:hAnsi="Arial" w:cs="Arial"/>
          <w:color w:val="222222"/>
          <w:sz w:val="20"/>
          <w:szCs w:val="20"/>
          <w:lang w:eastAsia="sl-SI"/>
        </w:rPr>
      </w:pPr>
    </w:p>
    <w:p w:rsidR="000F502F" w:rsidRPr="000F502F" w:rsidRDefault="000F502F" w:rsidP="00100525">
      <w:pPr>
        <w:spacing w:after="0" w:line="240" w:lineRule="auto"/>
        <w:ind w:left="426" w:hanging="426"/>
        <w:jc w:val="both"/>
        <w:rPr>
          <w:rFonts w:ascii="Arial" w:hAnsi="Arial" w:cs="Arial"/>
          <w:color w:val="222222"/>
          <w:sz w:val="20"/>
          <w:szCs w:val="20"/>
          <w:lang w:eastAsia="sl-SI"/>
        </w:rPr>
      </w:pPr>
      <w:r w:rsidRPr="000F502F">
        <w:rPr>
          <w:rFonts w:ascii="Arial" w:hAnsi="Arial" w:cs="Arial"/>
          <w:color w:val="222222"/>
          <w:sz w:val="20"/>
          <w:szCs w:val="20"/>
          <w:lang w:eastAsia="sl-SI"/>
        </w:rPr>
        <w:t>Pri izdajanju administrativnih ukrepov učitelji upoštevajo:</w:t>
      </w:r>
    </w:p>
    <w:p w:rsidR="000F502F" w:rsidRPr="000F502F" w:rsidRDefault="000F502F" w:rsidP="00100525">
      <w:pPr>
        <w:spacing w:after="0" w:line="240" w:lineRule="auto"/>
        <w:ind w:left="426" w:hanging="426"/>
        <w:jc w:val="both"/>
        <w:rPr>
          <w:rFonts w:ascii="Arial" w:hAnsi="Arial" w:cs="Arial"/>
          <w:color w:val="222222"/>
          <w:sz w:val="20"/>
          <w:szCs w:val="20"/>
          <w:lang w:eastAsia="sl-SI"/>
        </w:rPr>
      </w:pP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motive dejanja</w:t>
      </w:r>
      <w:r>
        <w:rPr>
          <w:rFonts w:ascii="Arial" w:hAnsi="Arial" w:cs="Arial"/>
          <w:color w:val="222222"/>
          <w:sz w:val="20"/>
          <w:szCs w:val="20"/>
          <w:lang w:eastAsia="sl-SI"/>
        </w:rPr>
        <w:t>,</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zmožnost presoje posledic lastnih dejanj glede na učenčevo starost</w:t>
      </w:r>
      <w:r>
        <w:rPr>
          <w:rFonts w:ascii="Arial" w:hAnsi="Arial" w:cs="Arial"/>
          <w:color w:val="222222"/>
          <w:sz w:val="20"/>
          <w:szCs w:val="20"/>
          <w:lang w:eastAsia="sl-SI"/>
        </w:rPr>
        <w:t>,</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škodljive posledice dejanj</w:t>
      </w:r>
      <w:r>
        <w:rPr>
          <w:rFonts w:ascii="Arial" w:hAnsi="Arial" w:cs="Arial"/>
          <w:color w:val="222222"/>
          <w:sz w:val="20"/>
          <w:szCs w:val="20"/>
          <w:lang w:eastAsia="sl-SI"/>
        </w:rPr>
        <w:t>,</w:t>
      </w:r>
    </w:p>
    <w:p w:rsidR="000F502F" w:rsidRPr="000F502F" w:rsidRDefault="00100525" w:rsidP="00100525">
      <w:pPr>
        <w:spacing w:after="0" w:line="240" w:lineRule="auto"/>
        <w:ind w:left="426" w:hanging="426"/>
        <w:jc w:val="both"/>
        <w:rPr>
          <w:rFonts w:ascii="Arial" w:hAnsi="Arial" w:cs="Arial"/>
          <w:color w:val="222222"/>
          <w:sz w:val="20"/>
          <w:szCs w:val="20"/>
          <w:lang w:eastAsia="sl-SI"/>
        </w:rPr>
      </w:pPr>
      <w:r>
        <w:rPr>
          <w:rFonts w:ascii="Arial" w:hAnsi="Arial" w:cs="Arial"/>
          <w:color w:val="222222"/>
          <w:sz w:val="20"/>
          <w:szCs w:val="20"/>
          <w:lang w:eastAsia="sl-SI"/>
        </w:rPr>
        <w:t>-     </w:t>
      </w:r>
      <w:r>
        <w:rPr>
          <w:rFonts w:ascii="Arial" w:hAnsi="Arial" w:cs="Arial"/>
          <w:color w:val="222222"/>
          <w:sz w:val="20"/>
          <w:szCs w:val="20"/>
          <w:lang w:eastAsia="sl-SI"/>
        </w:rPr>
        <w:tab/>
      </w:r>
      <w:r w:rsidR="000F502F" w:rsidRPr="000F502F">
        <w:rPr>
          <w:rFonts w:ascii="Arial" w:hAnsi="Arial" w:cs="Arial"/>
          <w:color w:val="222222"/>
          <w:sz w:val="20"/>
          <w:szCs w:val="20"/>
          <w:lang w:eastAsia="sl-SI"/>
        </w:rPr>
        <w:t>ponavljajoče kršitve</w:t>
      </w:r>
      <w:r>
        <w:rPr>
          <w:rFonts w:ascii="Arial" w:hAnsi="Arial" w:cs="Arial"/>
          <w:color w:val="222222"/>
          <w:sz w:val="20"/>
          <w:szCs w:val="20"/>
          <w:lang w:eastAsia="sl-SI"/>
        </w:rPr>
        <w:t>.</w:t>
      </w:r>
    </w:p>
    <w:p w:rsidR="000F502F" w:rsidRPr="000F502F" w:rsidRDefault="000F502F" w:rsidP="000F502F">
      <w:pPr>
        <w:spacing w:after="0" w:line="240" w:lineRule="auto"/>
        <w:jc w:val="both"/>
        <w:rPr>
          <w:rFonts w:ascii="Arial" w:hAnsi="Arial" w:cs="Arial"/>
          <w:color w:val="222222"/>
          <w:sz w:val="20"/>
          <w:szCs w:val="20"/>
          <w:lang w:eastAsia="sl-SI"/>
        </w:rPr>
      </w:pPr>
    </w:p>
    <w:p w:rsidR="0091792D" w:rsidRDefault="0091792D" w:rsidP="000F502F">
      <w:pPr>
        <w:spacing w:after="0" w:line="240" w:lineRule="auto"/>
        <w:jc w:val="both"/>
        <w:rPr>
          <w:rFonts w:ascii="Arial" w:hAnsi="Arial" w:cs="Arial"/>
          <w:color w:val="222222"/>
          <w:sz w:val="20"/>
          <w:szCs w:val="20"/>
          <w:lang w:eastAsia="sl-SI"/>
        </w:rPr>
      </w:pPr>
      <w:r>
        <w:rPr>
          <w:rFonts w:ascii="Arial" w:hAnsi="Arial" w:cs="Arial"/>
          <w:color w:val="222222"/>
          <w:sz w:val="20"/>
          <w:szCs w:val="20"/>
          <w:lang w:eastAsia="sl-SI"/>
        </w:rPr>
        <w:t>Starše se o težjih kršitvah obvesti takaj, razgovor pa opravi v najkrajšem možnem času.</w:t>
      </w:r>
    </w:p>
    <w:p w:rsidR="0091792D" w:rsidRDefault="0091792D"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O vseh težjih kršitvah se vodi zapisnik, ki ga podpišejo vsi vpleteni. Če se starši ne odzovejo na vabilo k sodelovanju, se obvesti ustrezne strokovne službe izven šole.</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Ukrepe se lahko izreče brez soglasja staršev.</w:t>
      </w: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O vseh težjih kršitvah je razrednik dolžan obveščati vodstvo šole. Šola vodi zapise o razlogih za uporabo vzgojnih ukrepov.</w:t>
      </w:r>
    </w:p>
    <w:p w:rsidR="000F502F" w:rsidRPr="000F502F" w:rsidRDefault="000F502F" w:rsidP="000F502F">
      <w:pPr>
        <w:spacing w:after="0" w:line="240" w:lineRule="auto"/>
        <w:jc w:val="both"/>
        <w:rPr>
          <w:rFonts w:ascii="Arial" w:hAnsi="Arial" w:cs="Arial"/>
          <w:color w:val="222222"/>
          <w:sz w:val="20"/>
          <w:szCs w:val="20"/>
          <w:lang w:eastAsia="sl-SI"/>
        </w:rPr>
      </w:pPr>
    </w:p>
    <w:p w:rsidR="000F502F" w:rsidRPr="000F502F" w:rsidRDefault="000F502F" w:rsidP="000F502F">
      <w:pPr>
        <w:spacing w:after="0" w:line="240" w:lineRule="auto"/>
        <w:jc w:val="both"/>
        <w:rPr>
          <w:rFonts w:ascii="Arial" w:hAnsi="Arial" w:cs="Arial"/>
          <w:color w:val="222222"/>
          <w:sz w:val="20"/>
          <w:szCs w:val="20"/>
          <w:lang w:eastAsia="sl-SI"/>
        </w:rPr>
      </w:pPr>
      <w:r w:rsidRPr="000F502F">
        <w:rPr>
          <w:rFonts w:ascii="Arial" w:hAnsi="Arial" w:cs="Arial"/>
          <w:color w:val="222222"/>
          <w:sz w:val="20"/>
          <w:szCs w:val="20"/>
          <w:lang w:eastAsia="sl-SI"/>
        </w:rPr>
        <w:t>Vzgojnih ukrepov se poslužujemo, ko so bila pred tem dejanjem izčrpana vsa ostala pedagoška sredstva, opredeljena v vzgojnem načrtu.</w:t>
      </w:r>
    </w:p>
    <w:p w:rsidR="000F502F" w:rsidRPr="000F502F" w:rsidRDefault="000F502F" w:rsidP="000F502F">
      <w:pPr>
        <w:spacing w:after="0" w:line="240" w:lineRule="auto"/>
        <w:jc w:val="both"/>
        <w:rPr>
          <w:rFonts w:ascii="Arial" w:hAnsi="Arial" w:cs="Arial"/>
          <w:color w:val="222222"/>
          <w:sz w:val="20"/>
          <w:szCs w:val="20"/>
          <w:lang w:eastAsia="sl-SI"/>
        </w:rPr>
      </w:pPr>
    </w:p>
    <w:p w:rsidR="00D62720" w:rsidRPr="000F502F" w:rsidRDefault="00D62720" w:rsidP="000F502F">
      <w:pPr>
        <w:widowControl w:val="0"/>
        <w:autoSpaceDE w:val="0"/>
        <w:autoSpaceDN w:val="0"/>
        <w:adjustRightInd w:val="0"/>
        <w:spacing w:after="0" w:line="240" w:lineRule="auto"/>
        <w:jc w:val="both"/>
        <w:rPr>
          <w:rFonts w:ascii="Arial" w:hAnsi="Arial" w:cs="Arial"/>
          <w:sz w:val="20"/>
          <w:szCs w:val="20"/>
        </w:rPr>
      </w:pPr>
    </w:p>
    <w:p w:rsidR="00D62720" w:rsidRPr="000F502F" w:rsidRDefault="00D62720" w:rsidP="000F502F">
      <w:pPr>
        <w:widowControl w:val="0"/>
        <w:autoSpaceDE w:val="0"/>
        <w:autoSpaceDN w:val="0"/>
        <w:adjustRightInd w:val="0"/>
        <w:spacing w:after="0" w:line="240" w:lineRule="auto"/>
        <w:jc w:val="both"/>
        <w:rPr>
          <w:rFonts w:ascii="Arial" w:hAnsi="Arial" w:cs="Arial"/>
          <w:sz w:val="20"/>
          <w:szCs w:val="20"/>
        </w:rPr>
      </w:pPr>
    </w:p>
    <w:p w:rsidR="0094405B" w:rsidRPr="00F32C00" w:rsidRDefault="0094405B" w:rsidP="0094405B">
      <w:pPr>
        <w:spacing w:after="0" w:line="240" w:lineRule="auto"/>
        <w:jc w:val="both"/>
        <w:rPr>
          <w:rFonts w:ascii="Arial" w:hAnsi="Arial" w:cs="Arial"/>
          <w:color w:val="222222"/>
          <w:sz w:val="20"/>
          <w:szCs w:val="20"/>
          <w:lang w:eastAsia="sl-SI"/>
        </w:rPr>
      </w:pPr>
      <w:r w:rsidRPr="00F32C00">
        <w:rPr>
          <w:rFonts w:ascii="Arial" w:hAnsi="Arial" w:cs="Arial"/>
          <w:color w:val="222222"/>
          <w:sz w:val="20"/>
          <w:szCs w:val="20"/>
          <w:lang w:eastAsia="sl-SI"/>
        </w:rPr>
        <w:t>Podatki</w:t>
      </w:r>
      <w:r w:rsidR="00C95D85">
        <w:rPr>
          <w:rFonts w:ascii="Arial" w:hAnsi="Arial" w:cs="Arial"/>
          <w:color w:val="222222"/>
          <w:sz w:val="20"/>
          <w:szCs w:val="20"/>
          <w:lang w:eastAsia="sl-SI"/>
        </w:rPr>
        <w:t>,</w:t>
      </w:r>
      <w:r w:rsidRPr="00F32C00">
        <w:rPr>
          <w:rFonts w:ascii="Arial" w:hAnsi="Arial" w:cs="Arial"/>
          <w:color w:val="222222"/>
          <w:sz w:val="20"/>
          <w:szCs w:val="20"/>
          <w:lang w:eastAsia="sl-SI"/>
        </w:rPr>
        <w:t xml:space="preserve"> navedeni v tej publikaciji</w:t>
      </w:r>
      <w:r w:rsidR="00C95D85">
        <w:rPr>
          <w:rFonts w:ascii="Arial" w:hAnsi="Arial" w:cs="Arial"/>
          <w:color w:val="222222"/>
          <w:sz w:val="20"/>
          <w:szCs w:val="20"/>
          <w:lang w:eastAsia="sl-SI"/>
        </w:rPr>
        <w:t>,</w:t>
      </w:r>
      <w:r w:rsidRPr="00F32C00">
        <w:rPr>
          <w:rFonts w:ascii="Arial" w:hAnsi="Arial" w:cs="Arial"/>
          <w:color w:val="222222"/>
          <w:sz w:val="20"/>
          <w:szCs w:val="20"/>
          <w:lang w:eastAsia="sl-SI"/>
        </w:rPr>
        <w:t xml:space="preserve"> se lahko zaradi različnih okoliščin med šolskim letom spremenijo.</w:t>
      </w:r>
    </w:p>
    <w:p w:rsidR="00CD6E86" w:rsidRDefault="00CD6E86" w:rsidP="000F502F">
      <w:pPr>
        <w:widowControl w:val="0"/>
        <w:autoSpaceDE w:val="0"/>
        <w:autoSpaceDN w:val="0"/>
        <w:adjustRightInd w:val="0"/>
        <w:spacing w:after="0" w:line="240" w:lineRule="auto"/>
        <w:jc w:val="both"/>
        <w:rPr>
          <w:rFonts w:ascii="Arial" w:hAnsi="Arial" w:cs="Arial"/>
          <w:sz w:val="20"/>
          <w:szCs w:val="20"/>
        </w:rPr>
      </w:pPr>
    </w:p>
    <w:p w:rsidR="008E771F" w:rsidRDefault="008E771F" w:rsidP="000F502F">
      <w:pPr>
        <w:widowControl w:val="0"/>
        <w:autoSpaceDE w:val="0"/>
        <w:autoSpaceDN w:val="0"/>
        <w:adjustRightInd w:val="0"/>
        <w:spacing w:after="0" w:line="240" w:lineRule="auto"/>
        <w:jc w:val="both"/>
        <w:rPr>
          <w:rFonts w:ascii="Arial" w:hAnsi="Arial" w:cs="Arial"/>
          <w:sz w:val="20"/>
          <w:szCs w:val="20"/>
        </w:rPr>
      </w:pPr>
    </w:p>
    <w:p w:rsidR="008E771F" w:rsidRDefault="008E771F"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481A9A" w:rsidRDefault="00481A9A" w:rsidP="000F502F">
      <w:pPr>
        <w:widowControl w:val="0"/>
        <w:autoSpaceDE w:val="0"/>
        <w:autoSpaceDN w:val="0"/>
        <w:adjustRightInd w:val="0"/>
        <w:spacing w:after="0" w:line="240" w:lineRule="auto"/>
        <w:jc w:val="both"/>
        <w:rPr>
          <w:rFonts w:ascii="Arial" w:hAnsi="Arial" w:cs="Arial"/>
          <w:sz w:val="20"/>
          <w:szCs w:val="20"/>
        </w:rPr>
      </w:pPr>
    </w:p>
    <w:p w:rsidR="00E14A9F" w:rsidRPr="00A86023" w:rsidRDefault="00E14A9F" w:rsidP="008E771F">
      <w:pPr>
        <w:widowControl w:val="0"/>
        <w:overflowPunct w:val="0"/>
        <w:autoSpaceDE w:val="0"/>
        <w:autoSpaceDN w:val="0"/>
        <w:adjustRightInd w:val="0"/>
        <w:spacing w:after="0" w:line="287" w:lineRule="auto"/>
        <w:rPr>
          <w:rFonts w:ascii="Arial" w:hAnsi="Arial" w:cs="Arial"/>
          <w:b/>
          <w:bCs/>
          <w:lang w:val="it-IT"/>
        </w:rPr>
      </w:pPr>
    </w:p>
    <w:p w:rsidR="001C3CCD" w:rsidRPr="00A86023" w:rsidRDefault="001C3CCD" w:rsidP="008E771F">
      <w:pPr>
        <w:widowControl w:val="0"/>
        <w:overflowPunct w:val="0"/>
        <w:autoSpaceDE w:val="0"/>
        <w:autoSpaceDN w:val="0"/>
        <w:adjustRightInd w:val="0"/>
        <w:spacing w:after="0" w:line="287" w:lineRule="auto"/>
        <w:rPr>
          <w:rFonts w:ascii="Arial" w:hAnsi="Arial" w:cs="Arial"/>
          <w:b/>
          <w:bCs/>
          <w:sz w:val="16"/>
          <w:szCs w:val="16"/>
          <w:lang w:val="it-IT"/>
        </w:rPr>
      </w:pPr>
    </w:p>
    <w:p w:rsidR="008E771F" w:rsidRPr="00A86023" w:rsidRDefault="008E771F" w:rsidP="008E771F">
      <w:pPr>
        <w:widowControl w:val="0"/>
        <w:overflowPunct w:val="0"/>
        <w:autoSpaceDE w:val="0"/>
        <w:autoSpaceDN w:val="0"/>
        <w:adjustRightInd w:val="0"/>
        <w:spacing w:after="0" w:line="287" w:lineRule="auto"/>
        <w:rPr>
          <w:rFonts w:ascii="Times New Roman" w:hAnsi="Times New Roman"/>
          <w:sz w:val="24"/>
          <w:szCs w:val="24"/>
          <w:lang w:val="it-IT"/>
        </w:rPr>
      </w:pPr>
      <w:r w:rsidRPr="00A86023">
        <w:rPr>
          <w:rFonts w:ascii="Arial" w:hAnsi="Arial" w:cs="Arial"/>
          <w:b/>
          <w:bCs/>
          <w:lang w:val="it-IT"/>
        </w:rPr>
        <w:lastRenderedPageBreak/>
        <w:t>Prosimo vas, da nam zaradi morebitnih nujnih obvestil o vašem otroku posredujete sledeče podatke:</w:t>
      </w:r>
    </w:p>
    <w:p w:rsidR="008E771F" w:rsidRPr="00A86023" w:rsidRDefault="008E771F" w:rsidP="008E771F">
      <w:pPr>
        <w:widowControl w:val="0"/>
        <w:autoSpaceDE w:val="0"/>
        <w:autoSpaceDN w:val="0"/>
        <w:adjustRightInd w:val="0"/>
        <w:spacing w:after="0" w:line="230" w:lineRule="exact"/>
        <w:rPr>
          <w:rFonts w:ascii="Times New Roman" w:hAnsi="Times New Roman"/>
          <w:sz w:val="24"/>
          <w:szCs w:val="24"/>
          <w:lang w:val="it-IT"/>
        </w:rPr>
      </w:pPr>
    </w:p>
    <w:p w:rsidR="00C32F12" w:rsidRPr="00C32F12" w:rsidRDefault="00C32F12" w:rsidP="003F4705">
      <w:pPr>
        <w:widowControl w:val="0"/>
        <w:overflowPunct w:val="0"/>
        <w:autoSpaceDE w:val="0"/>
        <w:autoSpaceDN w:val="0"/>
        <w:adjustRightInd w:val="0"/>
        <w:spacing w:after="0" w:line="360" w:lineRule="auto"/>
        <w:ind w:left="80" w:right="3519"/>
        <w:rPr>
          <w:rFonts w:ascii="Arial" w:hAnsi="Arial" w:cs="Arial"/>
          <w:b/>
          <w:bCs/>
          <w:sz w:val="20"/>
          <w:szCs w:val="20"/>
        </w:rPr>
      </w:pPr>
      <w:r w:rsidRPr="00C32F12">
        <w:rPr>
          <w:rFonts w:ascii="Arial" w:hAnsi="Arial" w:cs="Arial"/>
          <w:b/>
          <w:bCs/>
          <w:sz w:val="20"/>
          <w:szCs w:val="20"/>
        </w:rPr>
        <w:t>Podatki o učencu/ki</w:t>
      </w:r>
    </w:p>
    <w:tbl>
      <w:tblPr>
        <w:tblStyle w:val="Tabelamrea"/>
        <w:tblW w:w="0" w:type="auto"/>
        <w:tblInd w:w="80" w:type="dxa"/>
        <w:tblLook w:val="04A0" w:firstRow="1" w:lastRow="0" w:firstColumn="1" w:lastColumn="0" w:noHBand="0" w:noVBand="1"/>
      </w:tblPr>
      <w:tblGrid>
        <w:gridCol w:w="3460"/>
        <w:gridCol w:w="3118"/>
      </w:tblGrid>
      <w:tr w:rsidR="00C32F12" w:rsidRPr="00C32F12" w:rsidTr="00C32F12">
        <w:tc>
          <w:tcPr>
            <w:tcW w:w="3460" w:type="dxa"/>
          </w:tcPr>
          <w:p w:rsidR="00C32F12" w:rsidRPr="00C32F12" w:rsidRDefault="00C32F12" w:rsidP="00C32F12">
            <w:pPr>
              <w:widowControl w:val="0"/>
              <w:overflowPunct w:val="0"/>
              <w:autoSpaceDE w:val="0"/>
              <w:autoSpaceDN w:val="0"/>
              <w:adjustRightInd w:val="0"/>
              <w:spacing w:after="0" w:line="420" w:lineRule="auto"/>
              <w:ind w:right="-107"/>
              <w:rPr>
                <w:rFonts w:ascii="Arial" w:hAnsi="Arial" w:cs="Arial"/>
                <w:b/>
                <w:bCs/>
                <w:sz w:val="18"/>
                <w:szCs w:val="18"/>
              </w:rPr>
            </w:pPr>
            <w:r w:rsidRPr="00C32F12">
              <w:rPr>
                <w:rFonts w:ascii="Arial" w:hAnsi="Arial" w:cs="Arial"/>
                <w:b/>
                <w:bCs/>
                <w:sz w:val="18"/>
                <w:szCs w:val="18"/>
              </w:rPr>
              <w:t>Ime in priimek</w:t>
            </w:r>
          </w:p>
        </w:tc>
        <w:tc>
          <w:tcPr>
            <w:tcW w:w="3118" w:type="dxa"/>
          </w:tcPr>
          <w:p w:rsidR="00C32F12" w:rsidRPr="00C32F12" w:rsidRDefault="00C32F12" w:rsidP="008E771F">
            <w:pPr>
              <w:widowControl w:val="0"/>
              <w:overflowPunct w:val="0"/>
              <w:autoSpaceDE w:val="0"/>
              <w:autoSpaceDN w:val="0"/>
              <w:adjustRightInd w:val="0"/>
              <w:spacing w:after="0" w:line="420" w:lineRule="auto"/>
              <w:ind w:right="5020"/>
              <w:rPr>
                <w:rFonts w:ascii="Arial" w:hAnsi="Arial" w:cs="Arial"/>
                <w:b/>
                <w:bCs/>
                <w:sz w:val="18"/>
                <w:szCs w:val="18"/>
              </w:rPr>
            </w:pPr>
          </w:p>
        </w:tc>
      </w:tr>
      <w:tr w:rsidR="00C32F12" w:rsidRPr="00C32F12" w:rsidTr="00C32F12">
        <w:tc>
          <w:tcPr>
            <w:tcW w:w="3460" w:type="dxa"/>
          </w:tcPr>
          <w:p w:rsidR="00C32F12" w:rsidRPr="00C32F12" w:rsidRDefault="00C32F12" w:rsidP="00C32F12">
            <w:pPr>
              <w:widowControl w:val="0"/>
              <w:overflowPunct w:val="0"/>
              <w:autoSpaceDE w:val="0"/>
              <w:autoSpaceDN w:val="0"/>
              <w:adjustRightInd w:val="0"/>
              <w:spacing w:after="0" w:line="420" w:lineRule="auto"/>
              <w:ind w:right="-107"/>
              <w:rPr>
                <w:rFonts w:ascii="Arial" w:hAnsi="Arial" w:cs="Arial"/>
                <w:bCs/>
                <w:sz w:val="18"/>
                <w:szCs w:val="18"/>
              </w:rPr>
            </w:pPr>
            <w:r w:rsidRPr="00C32F12">
              <w:rPr>
                <w:rFonts w:ascii="Arial" w:hAnsi="Arial" w:cs="Arial"/>
                <w:bCs/>
                <w:sz w:val="18"/>
                <w:szCs w:val="18"/>
              </w:rPr>
              <w:t>Datum rojstva</w:t>
            </w:r>
          </w:p>
        </w:tc>
        <w:tc>
          <w:tcPr>
            <w:tcW w:w="3118" w:type="dxa"/>
          </w:tcPr>
          <w:p w:rsidR="00C32F12" w:rsidRPr="00C32F12" w:rsidRDefault="00C32F12" w:rsidP="008E771F">
            <w:pPr>
              <w:widowControl w:val="0"/>
              <w:overflowPunct w:val="0"/>
              <w:autoSpaceDE w:val="0"/>
              <w:autoSpaceDN w:val="0"/>
              <w:adjustRightInd w:val="0"/>
              <w:spacing w:after="0" w:line="420" w:lineRule="auto"/>
              <w:ind w:right="5020"/>
              <w:rPr>
                <w:rFonts w:ascii="Arial" w:hAnsi="Arial" w:cs="Arial"/>
                <w:bCs/>
                <w:sz w:val="18"/>
                <w:szCs w:val="18"/>
              </w:rPr>
            </w:pPr>
          </w:p>
        </w:tc>
      </w:tr>
      <w:tr w:rsidR="00C32F12" w:rsidRPr="00C32F12" w:rsidTr="00C32F12">
        <w:tc>
          <w:tcPr>
            <w:tcW w:w="3460" w:type="dxa"/>
          </w:tcPr>
          <w:p w:rsidR="00C32F12" w:rsidRPr="00C32F12" w:rsidRDefault="00C32F12" w:rsidP="00C32F12">
            <w:pPr>
              <w:widowControl w:val="0"/>
              <w:overflowPunct w:val="0"/>
              <w:autoSpaceDE w:val="0"/>
              <w:autoSpaceDN w:val="0"/>
              <w:adjustRightInd w:val="0"/>
              <w:spacing w:after="0" w:line="240" w:lineRule="auto"/>
              <w:ind w:right="-107"/>
              <w:rPr>
                <w:rFonts w:ascii="Arial" w:hAnsi="Arial" w:cs="Arial"/>
                <w:bCs/>
                <w:sz w:val="18"/>
                <w:szCs w:val="18"/>
              </w:rPr>
            </w:pPr>
            <w:r w:rsidRPr="00C32F12">
              <w:rPr>
                <w:rFonts w:ascii="Arial" w:hAnsi="Arial" w:cs="Arial"/>
                <w:bCs/>
                <w:sz w:val="18"/>
                <w:szCs w:val="18"/>
              </w:rPr>
              <w:t>Prebivališče (ulica, hišna številka</w:t>
            </w:r>
            <w:r>
              <w:rPr>
                <w:rFonts w:ascii="Arial" w:hAnsi="Arial" w:cs="Arial"/>
                <w:bCs/>
                <w:sz w:val="18"/>
                <w:szCs w:val="18"/>
              </w:rPr>
              <w:t>, poštna številka, kraj</w:t>
            </w:r>
            <w:r w:rsidRPr="00C32F12">
              <w:rPr>
                <w:rFonts w:ascii="Arial" w:hAnsi="Arial" w:cs="Arial"/>
                <w:bCs/>
                <w:sz w:val="18"/>
                <w:szCs w:val="18"/>
              </w:rPr>
              <w:t>)</w:t>
            </w:r>
          </w:p>
        </w:tc>
        <w:tc>
          <w:tcPr>
            <w:tcW w:w="3118" w:type="dxa"/>
          </w:tcPr>
          <w:p w:rsidR="00C32F12" w:rsidRPr="00C32F12" w:rsidRDefault="00C32F12" w:rsidP="008E771F">
            <w:pPr>
              <w:widowControl w:val="0"/>
              <w:overflowPunct w:val="0"/>
              <w:autoSpaceDE w:val="0"/>
              <w:autoSpaceDN w:val="0"/>
              <w:adjustRightInd w:val="0"/>
              <w:spacing w:after="0" w:line="420" w:lineRule="auto"/>
              <w:ind w:right="5020"/>
              <w:rPr>
                <w:rFonts w:ascii="Arial" w:hAnsi="Arial" w:cs="Arial"/>
                <w:bCs/>
                <w:sz w:val="18"/>
                <w:szCs w:val="18"/>
              </w:rPr>
            </w:pPr>
          </w:p>
        </w:tc>
      </w:tr>
      <w:tr w:rsidR="00C32F12" w:rsidRPr="00C32F12" w:rsidTr="00C32F12">
        <w:tc>
          <w:tcPr>
            <w:tcW w:w="3460" w:type="dxa"/>
          </w:tcPr>
          <w:p w:rsidR="00C32F12" w:rsidRPr="00C32F12" w:rsidRDefault="00C32F12" w:rsidP="00C32F12">
            <w:pPr>
              <w:widowControl w:val="0"/>
              <w:overflowPunct w:val="0"/>
              <w:autoSpaceDE w:val="0"/>
              <w:autoSpaceDN w:val="0"/>
              <w:adjustRightInd w:val="0"/>
              <w:spacing w:after="0" w:line="420" w:lineRule="auto"/>
              <w:ind w:right="-107"/>
              <w:rPr>
                <w:rFonts w:ascii="Arial" w:hAnsi="Arial" w:cs="Arial"/>
                <w:bCs/>
                <w:sz w:val="18"/>
                <w:szCs w:val="18"/>
              </w:rPr>
            </w:pPr>
            <w:r>
              <w:rPr>
                <w:rFonts w:ascii="Arial" w:hAnsi="Arial" w:cs="Arial"/>
                <w:bCs/>
                <w:sz w:val="18"/>
                <w:szCs w:val="18"/>
              </w:rPr>
              <w:t>Domači telefon</w:t>
            </w:r>
          </w:p>
        </w:tc>
        <w:tc>
          <w:tcPr>
            <w:tcW w:w="3118" w:type="dxa"/>
          </w:tcPr>
          <w:p w:rsidR="00C32F12" w:rsidRPr="00C32F12" w:rsidRDefault="00C32F12" w:rsidP="008E771F">
            <w:pPr>
              <w:widowControl w:val="0"/>
              <w:overflowPunct w:val="0"/>
              <w:autoSpaceDE w:val="0"/>
              <w:autoSpaceDN w:val="0"/>
              <w:adjustRightInd w:val="0"/>
              <w:spacing w:after="0" w:line="420" w:lineRule="auto"/>
              <w:ind w:right="5020"/>
              <w:rPr>
                <w:rFonts w:ascii="Arial" w:hAnsi="Arial" w:cs="Arial"/>
                <w:bCs/>
                <w:sz w:val="18"/>
                <w:szCs w:val="18"/>
              </w:rPr>
            </w:pPr>
          </w:p>
        </w:tc>
      </w:tr>
      <w:tr w:rsidR="00C32F12" w:rsidRPr="00C32F12" w:rsidTr="00C32F12">
        <w:tc>
          <w:tcPr>
            <w:tcW w:w="3460" w:type="dxa"/>
          </w:tcPr>
          <w:p w:rsidR="00C32F12" w:rsidRPr="00F20261" w:rsidRDefault="00C32F12" w:rsidP="00C32F12">
            <w:pPr>
              <w:widowControl w:val="0"/>
              <w:overflowPunct w:val="0"/>
              <w:autoSpaceDE w:val="0"/>
              <w:autoSpaceDN w:val="0"/>
              <w:adjustRightInd w:val="0"/>
              <w:spacing w:after="0" w:line="240" w:lineRule="auto"/>
              <w:ind w:right="-107"/>
              <w:rPr>
                <w:rFonts w:ascii="Arial" w:hAnsi="Arial" w:cs="Arial"/>
                <w:bCs/>
                <w:sz w:val="18"/>
                <w:szCs w:val="18"/>
                <w:lang w:val="de-DE"/>
              </w:rPr>
            </w:pPr>
            <w:r w:rsidRPr="00F20261">
              <w:rPr>
                <w:rFonts w:ascii="Arial" w:hAnsi="Arial" w:cs="Arial"/>
                <w:bCs/>
                <w:sz w:val="18"/>
                <w:szCs w:val="18"/>
                <w:lang w:val="de-DE"/>
              </w:rPr>
              <w:t xml:space="preserve">Zdravstvene posebnosti (katerih poznavanje je nujno za varnost in </w:t>
            </w:r>
          </w:p>
          <w:p w:rsidR="003F6A15" w:rsidRPr="00C32F12" w:rsidRDefault="00C32F12" w:rsidP="00C32F12">
            <w:pPr>
              <w:widowControl w:val="0"/>
              <w:overflowPunct w:val="0"/>
              <w:autoSpaceDE w:val="0"/>
              <w:autoSpaceDN w:val="0"/>
              <w:adjustRightInd w:val="0"/>
              <w:spacing w:after="0" w:line="240" w:lineRule="auto"/>
              <w:ind w:right="-107"/>
              <w:rPr>
                <w:rFonts w:ascii="Arial" w:hAnsi="Arial" w:cs="Arial"/>
                <w:bCs/>
                <w:sz w:val="18"/>
                <w:szCs w:val="18"/>
              </w:rPr>
            </w:pPr>
            <w:r>
              <w:rPr>
                <w:rFonts w:ascii="Arial" w:hAnsi="Arial" w:cs="Arial"/>
                <w:bCs/>
                <w:sz w:val="18"/>
                <w:szCs w:val="18"/>
              </w:rPr>
              <w:t>delo z učenci)</w:t>
            </w:r>
          </w:p>
        </w:tc>
        <w:tc>
          <w:tcPr>
            <w:tcW w:w="3118" w:type="dxa"/>
          </w:tcPr>
          <w:p w:rsidR="003F6A15" w:rsidRPr="00C32F12" w:rsidRDefault="003F6A15" w:rsidP="008E771F">
            <w:pPr>
              <w:widowControl w:val="0"/>
              <w:overflowPunct w:val="0"/>
              <w:autoSpaceDE w:val="0"/>
              <w:autoSpaceDN w:val="0"/>
              <w:adjustRightInd w:val="0"/>
              <w:spacing w:after="0" w:line="420" w:lineRule="auto"/>
              <w:ind w:right="5020"/>
              <w:rPr>
                <w:rFonts w:ascii="Arial" w:hAnsi="Arial" w:cs="Arial"/>
                <w:bCs/>
                <w:sz w:val="18"/>
                <w:szCs w:val="18"/>
              </w:rPr>
            </w:pPr>
          </w:p>
        </w:tc>
      </w:tr>
    </w:tbl>
    <w:p w:rsidR="00FC4CC0" w:rsidRDefault="00FC4CC0" w:rsidP="003F4705">
      <w:pPr>
        <w:widowControl w:val="0"/>
        <w:overflowPunct w:val="0"/>
        <w:autoSpaceDE w:val="0"/>
        <w:autoSpaceDN w:val="0"/>
        <w:adjustRightInd w:val="0"/>
        <w:spacing w:after="0" w:line="240" w:lineRule="auto"/>
        <w:ind w:right="5020"/>
        <w:rPr>
          <w:rFonts w:ascii="Arial" w:hAnsi="Arial" w:cs="Arial"/>
          <w:b/>
          <w:bCs/>
          <w:sz w:val="17"/>
          <w:szCs w:val="17"/>
        </w:rPr>
      </w:pPr>
    </w:p>
    <w:p w:rsidR="00C32F12" w:rsidRPr="00C32F12" w:rsidRDefault="00C32F12" w:rsidP="003F4705">
      <w:pPr>
        <w:widowControl w:val="0"/>
        <w:overflowPunct w:val="0"/>
        <w:autoSpaceDE w:val="0"/>
        <w:autoSpaceDN w:val="0"/>
        <w:adjustRightInd w:val="0"/>
        <w:spacing w:after="0" w:line="360" w:lineRule="auto"/>
        <w:ind w:left="80" w:right="3519"/>
        <w:rPr>
          <w:rFonts w:ascii="Arial" w:hAnsi="Arial" w:cs="Arial"/>
          <w:b/>
          <w:bCs/>
          <w:sz w:val="20"/>
          <w:szCs w:val="20"/>
        </w:rPr>
      </w:pPr>
      <w:r>
        <w:rPr>
          <w:rFonts w:ascii="Arial" w:hAnsi="Arial" w:cs="Arial"/>
          <w:b/>
          <w:bCs/>
          <w:sz w:val="20"/>
          <w:szCs w:val="20"/>
        </w:rPr>
        <w:t>Podatki o starših oz. skrbnikih</w:t>
      </w:r>
    </w:p>
    <w:tbl>
      <w:tblPr>
        <w:tblStyle w:val="Tabelamrea"/>
        <w:tblW w:w="6570" w:type="dxa"/>
        <w:tblInd w:w="80" w:type="dxa"/>
        <w:tblLook w:val="04A0" w:firstRow="1" w:lastRow="0" w:firstColumn="1" w:lastColumn="0" w:noHBand="0" w:noVBand="1"/>
      </w:tblPr>
      <w:tblGrid>
        <w:gridCol w:w="3459"/>
        <w:gridCol w:w="3111"/>
      </w:tblGrid>
      <w:tr w:rsidR="003F4705" w:rsidRPr="00C32F12" w:rsidTr="003F4705">
        <w:trPr>
          <w:trHeight w:val="380"/>
        </w:trPr>
        <w:tc>
          <w:tcPr>
            <w:tcW w:w="3459" w:type="dxa"/>
          </w:tcPr>
          <w:p w:rsidR="00C32F12" w:rsidRPr="00C32F12" w:rsidRDefault="00C32F12" w:rsidP="007251C2">
            <w:pPr>
              <w:widowControl w:val="0"/>
              <w:overflowPunct w:val="0"/>
              <w:autoSpaceDE w:val="0"/>
              <w:autoSpaceDN w:val="0"/>
              <w:adjustRightInd w:val="0"/>
              <w:spacing w:after="0" w:line="420" w:lineRule="auto"/>
              <w:ind w:right="-107"/>
              <w:rPr>
                <w:rFonts w:ascii="Arial" w:hAnsi="Arial" w:cs="Arial"/>
                <w:b/>
                <w:bCs/>
                <w:sz w:val="18"/>
                <w:szCs w:val="18"/>
              </w:rPr>
            </w:pPr>
            <w:r w:rsidRPr="00C32F12">
              <w:rPr>
                <w:rFonts w:ascii="Arial" w:hAnsi="Arial" w:cs="Arial"/>
                <w:b/>
                <w:bCs/>
                <w:sz w:val="18"/>
                <w:szCs w:val="18"/>
              </w:rPr>
              <w:t>Ime in priimek</w:t>
            </w:r>
            <w:r>
              <w:rPr>
                <w:rFonts w:ascii="Arial" w:hAnsi="Arial" w:cs="Arial"/>
                <w:b/>
                <w:bCs/>
                <w:sz w:val="18"/>
                <w:szCs w:val="18"/>
              </w:rPr>
              <w:t xml:space="preserve"> matere</w:t>
            </w:r>
          </w:p>
        </w:tc>
        <w:tc>
          <w:tcPr>
            <w:tcW w:w="3111" w:type="dxa"/>
          </w:tcPr>
          <w:p w:rsidR="00C32F12" w:rsidRPr="00C32F12" w:rsidRDefault="00C32F12" w:rsidP="007251C2">
            <w:pPr>
              <w:widowControl w:val="0"/>
              <w:overflowPunct w:val="0"/>
              <w:autoSpaceDE w:val="0"/>
              <w:autoSpaceDN w:val="0"/>
              <w:adjustRightInd w:val="0"/>
              <w:spacing w:after="0" w:line="420" w:lineRule="auto"/>
              <w:ind w:right="5020"/>
              <w:rPr>
                <w:rFonts w:ascii="Arial" w:hAnsi="Arial" w:cs="Arial"/>
                <w:b/>
                <w:bCs/>
                <w:sz w:val="18"/>
                <w:szCs w:val="18"/>
              </w:rPr>
            </w:pPr>
          </w:p>
        </w:tc>
      </w:tr>
      <w:tr w:rsidR="003F4705" w:rsidRPr="00C32F12" w:rsidTr="003F4705">
        <w:trPr>
          <w:trHeight w:val="443"/>
        </w:trPr>
        <w:tc>
          <w:tcPr>
            <w:tcW w:w="3459" w:type="dxa"/>
          </w:tcPr>
          <w:p w:rsidR="00C32F12" w:rsidRPr="00C32F12" w:rsidRDefault="00C32F12" w:rsidP="00C32F12">
            <w:pPr>
              <w:widowControl w:val="0"/>
              <w:overflowPunct w:val="0"/>
              <w:autoSpaceDE w:val="0"/>
              <w:autoSpaceDN w:val="0"/>
              <w:adjustRightInd w:val="0"/>
              <w:spacing w:after="0" w:line="240" w:lineRule="auto"/>
              <w:ind w:right="-107"/>
              <w:rPr>
                <w:rFonts w:ascii="Arial" w:hAnsi="Arial" w:cs="Arial"/>
                <w:bCs/>
                <w:sz w:val="18"/>
                <w:szCs w:val="18"/>
              </w:rPr>
            </w:pPr>
            <w:r w:rsidRPr="00C32F12">
              <w:rPr>
                <w:rFonts w:ascii="Arial" w:hAnsi="Arial" w:cs="Arial"/>
                <w:bCs/>
                <w:sz w:val="18"/>
                <w:szCs w:val="18"/>
              </w:rPr>
              <w:t>Prebivališče (ulica, hišna številka</w:t>
            </w:r>
            <w:r>
              <w:rPr>
                <w:rFonts w:ascii="Arial" w:hAnsi="Arial" w:cs="Arial"/>
                <w:bCs/>
                <w:sz w:val="18"/>
                <w:szCs w:val="18"/>
              </w:rPr>
              <w:t>, poštna številka, kraj</w:t>
            </w:r>
            <w:r w:rsidRPr="00C32F12">
              <w:rPr>
                <w:rFonts w:ascii="Arial" w:hAnsi="Arial" w:cs="Arial"/>
                <w:bCs/>
                <w:sz w:val="18"/>
                <w:szCs w:val="18"/>
              </w:rPr>
              <w:t>)</w:t>
            </w:r>
          </w:p>
        </w:tc>
        <w:tc>
          <w:tcPr>
            <w:tcW w:w="3111" w:type="dxa"/>
          </w:tcPr>
          <w:p w:rsidR="00C32F12" w:rsidRPr="00C32F12" w:rsidRDefault="00C32F12" w:rsidP="007251C2">
            <w:pPr>
              <w:widowControl w:val="0"/>
              <w:overflowPunct w:val="0"/>
              <w:autoSpaceDE w:val="0"/>
              <w:autoSpaceDN w:val="0"/>
              <w:adjustRightInd w:val="0"/>
              <w:spacing w:after="0" w:line="420" w:lineRule="auto"/>
              <w:ind w:right="5020"/>
              <w:rPr>
                <w:rFonts w:ascii="Arial" w:hAnsi="Arial" w:cs="Arial"/>
                <w:bCs/>
                <w:sz w:val="18"/>
                <w:szCs w:val="18"/>
              </w:rPr>
            </w:pPr>
          </w:p>
        </w:tc>
      </w:tr>
      <w:tr w:rsidR="003F4705" w:rsidRPr="00C32F12" w:rsidTr="003F4705">
        <w:trPr>
          <w:trHeight w:val="652"/>
        </w:trPr>
        <w:tc>
          <w:tcPr>
            <w:tcW w:w="3459" w:type="dxa"/>
          </w:tcPr>
          <w:p w:rsidR="00C32F12" w:rsidRPr="00C32F12" w:rsidRDefault="00C32F12" w:rsidP="003F4705">
            <w:pPr>
              <w:widowControl w:val="0"/>
              <w:overflowPunct w:val="0"/>
              <w:autoSpaceDE w:val="0"/>
              <w:autoSpaceDN w:val="0"/>
              <w:adjustRightInd w:val="0"/>
              <w:spacing w:after="0" w:line="240" w:lineRule="auto"/>
              <w:ind w:right="-107"/>
              <w:rPr>
                <w:rFonts w:ascii="Arial" w:hAnsi="Arial" w:cs="Arial"/>
                <w:bCs/>
                <w:sz w:val="18"/>
                <w:szCs w:val="18"/>
              </w:rPr>
            </w:pPr>
            <w:r>
              <w:rPr>
                <w:rFonts w:ascii="Arial" w:hAnsi="Arial" w:cs="Arial"/>
                <w:bCs/>
                <w:sz w:val="18"/>
                <w:szCs w:val="18"/>
              </w:rPr>
              <w:t>Telefonska številka (na katero je mogoče posredovati nujna sporočila</w:t>
            </w:r>
            <w:r w:rsidR="003F4705">
              <w:rPr>
                <w:rFonts w:ascii="Arial" w:hAnsi="Arial" w:cs="Arial"/>
                <w:bCs/>
                <w:sz w:val="18"/>
                <w:szCs w:val="18"/>
              </w:rPr>
              <w:t>, v času, ko je učenec/ka v šoli)</w:t>
            </w:r>
          </w:p>
        </w:tc>
        <w:tc>
          <w:tcPr>
            <w:tcW w:w="3111" w:type="dxa"/>
          </w:tcPr>
          <w:p w:rsidR="00C32F12" w:rsidRDefault="003F4705" w:rsidP="003F6A15">
            <w:pPr>
              <w:widowControl w:val="0"/>
              <w:overflowPunct w:val="0"/>
              <w:autoSpaceDE w:val="0"/>
              <w:autoSpaceDN w:val="0"/>
              <w:adjustRightInd w:val="0"/>
              <w:spacing w:after="0"/>
              <w:ind w:left="36"/>
              <w:rPr>
                <w:rFonts w:ascii="Arial" w:hAnsi="Arial" w:cs="Arial"/>
                <w:bCs/>
                <w:sz w:val="18"/>
                <w:szCs w:val="18"/>
              </w:rPr>
            </w:pPr>
            <w:r w:rsidRPr="003F4705">
              <w:rPr>
                <w:rFonts w:ascii="Arial" w:hAnsi="Arial" w:cs="Arial"/>
                <w:bCs/>
                <w:sz w:val="18"/>
                <w:szCs w:val="18"/>
              </w:rPr>
              <w:t>-</w:t>
            </w:r>
            <w:r>
              <w:rPr>
                <w:rFonts w:ascii="Arial" w:hAnsi="Arial" w:cs="Arial"/>
                <w:bCs/>
                <w:sz w:val="18"/>
                <w:szCs w:val="18"/>
              </w:rPr>
              <w:t xml:space="preserve"> domača</w:t>
            </w:r>
          </w:p>
          <w:p w:rsidR="003F4705" w:rsidRDefault="003F4705" w:rsidP="003F6A15">
            <w:pPr>
              <w:widowControl w:val="0"/>
              <w:overflowPunct w:val="0"/>
              <w:autoSpaceDE w:val="0"/>
              <w:autoSpaceDN w:val="0"/>
              <w:adjustRightInd w:val="0"/>
              <w:spacing w:after="0"/>
              <w:ind w:left="36"/>
              <w:rPr>
                <w:rFonts w:ascii="Arial" w:hAnsi="Arial" w:cs="Arial"/>
                <w:bCs/>
                <w:sz w:val="18"/>
                <w:szCs w:val="18"/>
              </w:rPr>
            </w:pPr>
            <w:r>
              <w:rPr>
                <w:rFonts w:ascii="Arial" w:hAnsi="Arial" w:cs="Arial"/>
                <w:bCs/>
                <w:sz w:val="18"/>
                <w:szCs w:val="18"/>
              </w:rPr>
              <w:t>- službena</w:t>
            </w:r>
          </w:p>
          <w:p w:rsidR="003F4705" w:rsidRPr="003F4705" w:rsidRDefault="003F4705" w:rsidP="003F6A15">
            <w:pPr>
              <w:widowControl w:val="0"/>
              <w:overflowPunct w:val="0"/>
              <w:autoSpaceDE w:val="0"/>
              <w:autoSpaceDN w:val="0"/>
              <w:adjustRightInd w:val="0"/>
              <w:spacing w:after="0"/>
              <w:ind w:left="36"/>
              <w:rPr>
                <w:rFonts w:ascii="Arial" w:hAnsi="Arial" w:cs="Arial"/>
                <w:bCs/>
                <w:sz w:val="18"/>
                <w:szCs w:val="18"/>
              </w:rPr>
            </w:pPr>
            <w:r>
              <w:rPr>
                <w:rFonts w:ascii="Arial" w:hAnsi="Arial" w:cs="Arial"/>
                <w:bCs/>
                <w:sz w:val="18"/>
                <w:szCs w:val="18"/>
              </w:rPr>
              <w:t>- mobilna</w:t>
            </w:r>
          </w:p>
        </w:tc>
      </w:tr>
    </w:tbl>
    <w:p w:rsidR="00C32F12" w:rsidRDefault="00C32F12" w:rsidP="003F4705">
      <w:pPr>
        <w:widowControl w:val="0"/>
        <w:overflowPunct w:val="0"/>
        <w:autoSpaceDE w:val="0"/>
        <w:autoSpaceDN w:val="0"/>
        <w:adjustRightInd w:val="0"/>
        <w:spacing w:after="0" w:line="240" w:lineRule="auto"/>
        <w:ind w:left="80" w:right="5020"/>
        <w:rPr>
          <w:rFonts w:ascii="Arial" w:hAnsi="Arial" w:cs="Arial"/>
          <w:b/>
          <w:bCs/>
          <w:sz w:val="17"/>
          <w:szCs w:val="17"/>
        </w:rPr>
      </w:pPr>
    </w:p>
    <w:p w:rsidR="003F4705" w:rsidRPr="00C32F12" w:rsidRDefault="003F4705" w:rsidP="003F4705">
      <w:pPr>
        <w:widowControl w:val="0"/>
        <w:overflowPunct w:val="0"/>
        <w:autoSpaceDE w:val="0"/>
        <w:autoSpaceDN w:val="0"/>
        <w:adjustRightInd w:val="0"/>
        <w:spacing w:after="0" w:line="360" w:lineRule="auto"/>
        <w:ind w:left="80" w:right="3519"/>
        <w:rPr>
          <w:rFonts w:ascii="Arial" w:hAnsi="Arial" w:cs="Arial"/>
          <w:b/>
          <w:bCs/>
          <w:sz w:val="20"/>
          <w:szCs w:val="20"/>
        </w:rPr>
      </w:pPr>
      <w:r>
        <w:rPr>
          <w:rFonts w:ascii="Arial" w:hAnsi="Arial" w:cs="Arial"/>
          <w:b/>
          <w:bCs/>
          <w:sz w:val="20"/>
          <w:szCs w:val="20"/>
        </w:rPr>
        <w:t>Podatki o starših oz. skrbnikih</w:t>
      </w:r>
    </w:p>
    <w:tbl>
      <w:tblPr>
        <w:tblStyle w:val="Tabelamrea"/>
        <w:tblW w:w="6570" w:type="dxa"/>
        <w:tblInd w:w="80" w:type="dxa"/>
        <w:tblLook w:val="04A0" w:firstRow="1" w:lastRow="0" w:firstColumn="1" w:lastColumn="0" w:noHBand="0" w:noVBand="1"/>
      </w:tblPr>
      <w:tblGrid>
        <w:gridCol w:w="3459"/>
        <w:gridCol w:w="3111"/>
      </w:tblGrid>
      <w:tr w:rsidR="003F4705" w:rsidRPr="00C32F12" w:rsidTr="007251C2">
        <w:trPr>
          <w:trHeight w:val="380"/>
        </w:trPr>
        <w:tc>
          <w:tcPr>
            <w:tcW w:w="3459" w:type="dxa"/>
          </w:tcPr>
          <w:p w:rsidR="003F4705" w:rsidRPr="00C32F12" w:rsidRDefault="003F4705" w:rsidP="007251C2">
            <w:pPr>
              <w:widowControl w:val="0"/>
              <w:overflowPunct w:val="0"/>
              <w:autoSpaceDE w:val="0"/>
              <w:autoSpaceDN w:val="0"/>
              <w:adjustRightInd w:val="0"/>
              <w:spacing w:after="0" w:line="420" w:lineRule="auto"/>
              <w:ind w:right="-107"/>
              <w:rPr>
                <w:rFonts w:ascii="Arial" w:hAnsi="Arial" w:cs="Arial"/>
                <w:b/>
                <w:bCs/>
                <w:sz w:val="18"/>
                <w:szCs w:val="18"/>
              </w:rPr>
            </w:pPr>
            <w:r w:rsidRPr="00C32F12">
              <w:rPr>
                <w:rFonts w:ascii="Arial" w:hAnsi="Arial" w:cs="Arial"/>
                <w:b/>
                <w:bCs/>
                <w:sz w:val="18"/>
                <w:szCs w:val="18"/>
              </w:rPr>
              <w:t>Ime in priimek</w:t>
            </w:r>
            <w:r>
              <w:rPr>
                <w:rFonts w:ascii="Arial" w:hAnsi="Arial" w:cs="Arial"/>
                <w:b/>
                <w:bCs/>
                <w:sz w:val="18"/>
                <w:szCs w:val="18"/>
              </w:rPr>
              <w:t xml:space="preserve"> očeta</w:t>
            </w:r>
          </w:p>
        </w:tc>
        <w:tc>
          <w:tcPr>
            <w:tcW w:w="3111" w:type="dxa"/>
          </w:tcPr>
          <w:p w:rsidR="003F4705" w:rsidRPr="00C32F12" w:rsidRDefault="003F4705" w:rsidP="007251C2">
            <w:pPr>
              <w:widowControl w:val="0"/>
              <w:overflowPunct w:val="0"/>
              <w:autoSpaceDE w:val="0"/>
              <w:autoSpaceDN w:val="0"/>
              <w:adjustRightInd w:val="0"/>
              <w:spacing w:after="0" w:line="420" w:lineRule="auto"/>
              <w:ind w:right="5020"/>
              <w:rPr>
                <w:rFonts w:ascii="Arial" w:hAnsi="Arial" w:cs="Arial"/>
                <w:b/>
                <w:bCs/>
                <w:sz w:val="18"/>
                <w:szCs w:val="18"/>
              </w:rPr>
            </w:pPr>
          </w:p>
        </w:tc>
      </w:tr>
      <w:tr w:rsidR="003F4705" w:rsidRPr="00C32F12" w:rsidTr="007251C2">
        <w:trPr>
          <w:trHeight w:val="443"/>
        </w:trPr>
        <w:tc>
          <w:tcPr>
            <w:tcW w:w="3459" w:type="dxa"/>
          </w:tcPr>
          <w:p w:rsidR="003F4705" w:rsidRPr="00C32F12" w:rsidRDefault="003F4705" w:rsidP="007251C2">
            <w:pPr>
              <w:widowControl w:val="0"/>
              <w:overflowPunct w:val="0"/>
              <w:autoSpaceDE w:val="0"/>
              <w:autoSpaceDN w:val="0"/>
              <w:adjustRightInd w:val="0"/>
              <w:spacing w:after="0" w:line="240" w:lineRule="auto"/>
              <w:ind w:right="-107"/>
              <w:rPr>
                <w:rFonts w:ascii="Arial" w:hAnsi="Arial" w:cs="Arial"/>
                <w:bCs/>
                <w:sz w:val="18"/>
                <w:szCs w:val="18"/>
              </w:rPr>
            </w:pPr>
            <w:r w:rsidRPr="00C32F12">
              <w:rPr>
                <w:rFonts w:ascii="Arial" w:hAnsi="Arial" w:cs="Arial"/>
                <w:bCs/>
                <w:sz w:val="18"/>
                <w:szCs w:val="18"/>
              </w:rPr>
              <w:t>Prebivališče (ulica, hišna številka</w:t>
            </w:r>
            <w:r>
              <w:rPr>
                <w:rFonts w:ascii="Arial" w:hAnsi="Arial" w:cs="Arial"/>
                <w:bCs/>
                <w:sz w:val="18"/>
                <w:szCs w:val="18"/>
              </w:rPr>
              <w:t>, poštna številka, kraj</w:t>
            </w:r>
            <w:r w:rsidRPr="00C32F12">
              <w:rPr>
                <w:rFonts w:ascii="Arial" w:hAnsi="Arial" w:cs="Arial"/>
                <w:bCs/>
                <w:sz w:val="18"/>
                <w:szCs w:val="18"/>
              </w:rPr>
              <w:t>)</w:t>
            </w:r>
          </w:p>
        </w:tc>
        <w:tc>
          <w:tcPr>
            <w:tcW w:w="3111" w:type="dxa"/>
          </w:tcPr>
          <w:p w:rsidR="003F4705" w:rsidRPr="00C32F12" w:rsidRDefault="003F4705" w:rsidP="007251C2">
            <w:pPr>
              <w:widowControl w:val="0"/>
              <w:overflowPunct w:val="0"/>
              <w:autoSpaceDE w:val="0"/>
              <w:autoSpaceDN w:val="0"/>
              <w:adjustRightInd w:val="0"/>
              <w:spacing w:after="0" w:line="420" w:lineRule="auto"/>
              <w:ind w:right="5020"/>
              <w:rPr>
                <w:rFonts w:ascii="Arial" w:hAnsi="Arial" w:cs="Arial"/>
                <w:bCs/>
                <w:sz w:val="18"/>
                <w:szCs w:val="18"/>
              </w:rPr>
            </w:pPr>
          </w:p>
        </w:tc>
      </w:tr>
      <w:tr w:rsidR="003F4705" w:rsidRPr="00C32F12" w:rsidTr="007251C2">
        <w:trPr>
          <w:trHeight w:val="652"/>
        </w:trPr>
        <w:tc>
          <w:tcPr>
            <w:tcW w:w="3459" w:type="dxa"/>
          </w:tcPr>
          <w:p w:rsidR="003F4705" w:rsidRPr="00C32F12" w:rsidRDefault="003F4705" w:rsidP="007251C2">
            <w:pPr>
              <w:widowControl w:val="0"/>
              <w:overflowPunct w:val="0"/>
              <w:autoSpaceDE w:val="0"/>
              <w:autoSpaceDN w:val="0"/>
              <w:adjustRightInd w:val="0"/>
              <w:spacing w:after="0" w:line="240" w:lineRule="auto"/>
              <w:ind w:right="-107"/>
              <w:rPr>
                <w:rFonts w:ascii="Arial" w:hAnsi="Arial" w:cs="Arial"/>
                <w:bCs/>
                <w:sz w:val="18"/>
                <w:szCs w:val="18"/>
              </w:rPr>
            </w:pPr>
            <w:r>
              <w:rPr>
                <w:rFonts w:ascii="Arial" w:hAnsi="Arial" w:cs="Arial"/>
                <w:bCs/>
                <w:sz w:val="18"/>
                <w:szCs w:val="18"/>
              </w:rPr>
              <w:t>Telefonska številka (na katero je mogoče posredovati nujna sporočila, v času, ko je učenec/ka v šoli)</w:t>
            </w:r>
          </w:p>
        </w:tc>
        <w:tc>
          <w:tcPr>
            <w:tcW w:w="3111" w:type="dxa"/>
          </w:tcPr>
          <w:p w:rsidR="003F4705" w:rsidRDefault="003F4705" w:rsidP="003F6A15">
            <w:pPr>
              <w:widowControl w:val="0"/>
              <w:overflowPunct w:val="0"/>
              <w:autoSpaceDE w:val="0"/>
              <w:autoSpaceDN w:val="0"/>
              <w:adjustRightInd w:val="0"/>
              <w:spacing w:after="0"/>
              <w:ind w:left="36"/>
              <w:rPr>
                <w:rFonts w:ascii="Arial" w:hAnsi="Arial" w:cs="Arial"/>
                <w:bCs/>
                <w:sz w:val="18"/>
                <w:szCs w:val="18"/>
              </w:rPr>
            </w:pPr>
            <w:r w:rsidRPr="003F4705">
              <w:rPr>
                <w:rFonts w:ascii="Arial" w:hAnsi="Arial" w:cs="Arial"/>
                <w:bCs/>
                <w:sz w:val="18"/>
                <w:szCs w:val="18"/>
              </w:rPr>
              <w:t>-</w:t>
            </w:r>
            <w:r>
              <w:rPr>
                <w:rFonts w:ascii="Arial" w:hAnsi="Arial" w:cs="Arial"/>
                <w:bCs/>
                <w:sz w:val="18"/>
                <w:szCs w:val="18"/>
              </w:rPr>
              <w:t xml:space="preserve"> domača</w:t>
            </w:r>
          </w:p>
          <w:p w:rsidR="003F4705" w:rsidRDefault="003F4705" w:rsidP="003F6A15">
            <w:pPr>
              <w:widowControl w:val="0"/>
              <w:overflowPunct w:val="0"/>
              <w:autoSpaceDE w:val="0"/>
              <w:autoSpaceDN w:val="0"/>
              <w:adjustRightInd w:val="0"/>
              <w:spacing w:after="0"/>
              <w:ind w:left="36"/>
              <w:rPr>
                <w:rFonts w:ascii="Arial" w:hAnsi="Arial" w:cs="Arial"/>
                <w:bCs/>
                <w:sz w:val="18"/>
                <w:szCs w:val="18"/>
              </w:rPr>
            </w:pPr>
            <w:r>
              <w:rPr>
                <w:rFonts w:ascii="Arial" w:hAnsi="Arial" w:cs="Arial"/>
                <w:bCs/>
                <w:sz w:val="18"/>
                <w:szCs w:val="18"/>
              </w:rPr>
              <w:t>- službena</w:t>
            </w:r>
          </w:p>
          <w:p w:rsidR="003F4705" w:rsidRPr="003F4705" w:rsidRDefault="003F4705" w:rsidP="003F6A15">
            <w:pPr>
              <w:widowControl w:val="0"/>
              <w:overflowPunct w:val="0"/>
              <w:autoSpaceDE w:val="0"/>
              <w:autoSpaceDN w:val="0"/>
              <w:adjustRightInd w:val="0"/>
              <w:spacing w:after="0"/>
              <w:ind w:left="36"/>
              <w:rPr>
                <w:rFonts w:ascii="Arial" w:hAnsi="Arial" w:cs="Arial"/>
                <w:bCs/>
                <w:sz w:val="18"/>
                <w:szCs w:val="18"/>
              </w:rPr>
            </w:pPr>
            <w:r>
              <w:rPr>
                <w:rFonts w:ascii="Arial" w:hAnsi="Arial" w:cs="Arial"/>
                <w:bCs/>
                <w:sz w:val="18"/>
                <w:szCs w:val="18"/>
              </w:rPr>
              <w:t>- mobilna</w:t>
            </w:r>
          </w:p>
        </w:tc>
      </w:tr>
    </w:tbl>
    <w:p w:rsidR="003F4705" w:rsidRDefault="003F4705" w:rsidP="003F4705">
      <w:pPr>
        <w:widowControl w:val="0"/>
        <w:overflowPunct w:val="0"/>
        <w:autoSpaceDE w:val="0"/>
        <w:autoSpaceDN w:val="0"/>
        <w:adjustRightInd w:val="0"/>
        <w:spacing w:after="0" w:line="240" w:lineRule="auto"/>
        <w:ind w:left="80" w:right="5020"/>
        <w:rPr>
          <w:rFonts w:ascii="Arial" w:hAnsi="Arial" w:cs="Arial"/>
          <w:b/>
          <w:bCs/>
          <w:sz w:val="17"/>
          <w:szCs w:val="17"/>
        </w:rPr>
      </w:pPr>
    </w:p>
    <w:p w:rsidR="005D3994" w:rsidRDefault="003F4705" w:rsidP="003F6A15">
      <w:pPr>
        <w:widowControl w:val="0"/>
        <w:overflowPunct w:val="0"/>
        <w:autoSpaceDE w:val="0"/>
        <w:autoSpaceDN w:val="0"/>
        <w:adjustRightInd w:val="0"/>
        <w:spacing w:after="0" w:line="240" w:lineRule="auto"/>
        <w:ind w:left="80" w:right="-24"/>
        <w:jc w:val="both"/>
        <w:rPr>
          <w:rFonts w:ascii="Arial" w:hAnsi="Arial" w:cs="Arial"/>
          <w:bCs/>
          <w:sz w:val="16"/>
          <w:szCs w:val="16"/>
        </w:rPr>
      </w:pPr>
      <w:r w:rsidRPr="003F4705">
        <w:rPr>
          <w:rFonts w:ascii="Arial" w:hAnsi="Arial" w:cs="Arial"/>
          <w:bCs/>
          <w:sz w:val="16"/>
          <w:szCs w:val="16"/>
        </w:rPr>
        <w:t>Starše prosimo, da v skladu</w:t>
      </w:r>
      <w:r w:rsidR="008A7556">
        <w:rPr>
          <w:rFonts w:ascii="Arial" w:hAnsi="Arial" w:cs="Arial"/>
          <w:bCs/>
          <w:sz w:val="16"/>
          <w:szCs w:val="16"/>
        </w:rPr>
        <w:t xml:space="preserve"> z 9. členom Pravilnika o zbiranju in varstvu osebnih podatkov na področju osnovnošolskega izobraževanja</w:t>
      </w:r>
      <w:r w:rsidR="003F6A15">
        <w:rPr>
          <w:rFonts w:ascii="Arial" w:hAnsi="Arial" w:cs="Arial"/>
          <w:bCs/>
          <w:sz w:val="16"/>
          <w:szCs w:val="16"/>
        </w:rPr>
        <w:t xml:space="preserve"> v sedmih dneh sporočijo razredniku vsako spremembo osebnih podatkov učencev.</w:t>
      </w:r>
    </w:p>
    <w:p w:rsidR="003F6A15" w:rsidRDefault="003F6A15" w:rsidP="003F6A15">
      <w:pPr>
        <w:widowControl w:val="0"/>
        <w:overflowPunct w:val="0"/>
        <w:autoSpaceDE w:val="0"/>
        <w:autoSpaceDN w:val="0"/>
        <w:adjustRightInd w:val="0"/>
        <w:spacing w:after="0" w:line="240" w:lineRule="auto"/>
        <w:ind w:left="80" w:right="-24"/>
        <w:jc w:val="both"/>
        <w:rPr>
          <w:rFonts w:ascii="Arial" w:hAnsi="Arial" w:cs="Arial"/>
          <w:bCs/>
          <w:sz w:val="16"/>
          <w:szCs w:val="16"/>
        </w:rPr>
      </w:pPr>
    </w:p>
    <w:p w:rsidR="003F6A15" w:rsidRPr="003F6A15" w:rsidRDefault="003F6A15" w:rsidP="001C3CCD">
      <w:pPr>
        <w:widowControl w:val="0"/>
        <w:overflowPunct w:val="0"/>
        <w:autoSpaceDE w:val="0"/>
        <w:autoSpaceDN w:val="0"/>
        <w:adjustRightInd w:val="0"/>
        <w:spacing w:after="0" w:line="240" w:lineRule="auto"/>
        <w:ind w:right="-24"/>
        <w:jc w:val="both"/>
        <w:rPr>
          <w:rFonts w:ascii="Arial" w:hAnsi="Arial" w:cs="Arial"/>
          <w:bCs/>
          <w:sz w:val="16"/>
          <w:szCs w:val="16"/>
        </w:rPr>
      </w:pPr>
    </w:p>
    <w:p w:rsidR="008365A3" w:rsidRDefault="00FD041A" w:rsidP="007B5126">
      <w:pPr>
        <w:widowControl w:val="0"/>
        <w:autoSpaceDE w:val="0"/>
        <w:autoSpaceDN w:val="0"/>
        <w:adjustRightInd w:val="0"/>
        <w:spacing w:after="0" w:line="240" w:lineRule="auto"/>
        <w:rPr>
          <w:rFonts w:ascii="Times New Roman" w:hAnsi="Times New Roman"/>
          <w:sz w:val="24"/>
          <w:szCs w:val="24"/>
        </w:rPr>
      </w:pPr>
      <w:r w:rsidRPr="00685B46">
        <w:rPr>
          <w:rFonts w:ascii="Arial" w:hAnsi="Arial" w:cs="Arial"/>
          <w:color w:val="FF9225"/>
          <w:sz w:val="60"/>
          <w:szCs w:val="60"/>
        </w:rPr>
        <w:lastRenderedPageBreak/>
        <w:t>BELEŽKE</w:t>
      </w:r>
    </w:p>
    <w:p w:rsidR="008365A3" w:rsidRPr="000F502F" w:rsidRDefault="008365A3" w:rsidP="008365A3">
      <w:pPr>
        <w:widowControl w:val="0"/>
        <w:autoSpaceDE w:val="0"/>
        <w:autoSpaceDN w:val="0"/>
        <w:adjustRightInd w:val="0"/>
        <w:spacing w:after="0" w:line="480" w:lineRule="auto"/>
        <w:jc w:val="both"/>
        <w:rPr>
          <w:rFonts w:ascii="Arial" w:hAnsi="Arial" w:cs="Arial"/>
          <w:sz w:val="20"/>
          <w:szCs w:val="20"/>
        </w:rPr>
        <w:sectPr w:rsidR="008365A3"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5A3" w:rsidRPr="000F502F" w:rsidRDefault="008365A3" w:rsidP="008365A3">
      <w:pPr>
        <w:widowControl w:val="0"/>
        <w:autoSpaceDE w:val="0"/>
        <w:autoSpaceDN w:val="0"/>
        <w:adjustRightInd w:val="0"/>
        <w:spacing w:after="0" w:line="480" w:lineRule="auto"/>
        <w:jc w:val="both"/>
        <w:rPr>
          <w:rFonts w:ascii="Arial" w:hAnsi="Arial" w:cs="Arial"/>
          <w:sz w:val="20"/>
          <w:szCs w:val="20"/>
        </w:rPr>
        <w:sectPr w:rsidR="008365A3"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8365A3" w:rsidRPr="000F502F" w:rsidRDefault="008365A3" w:rsidP="008365A3">
      <w:pPr>
        <w:widowControl w:val="0"/>
        <w:autoSpaceDE w:val="0"/>
        <w:autoSpaceDN w:val="0"/>
        <w:adjustRightInd w:val="0"/>
        <w:spacing w:after="0" w:line="480" w:lineRule="auto"/>
        <w:jc w:val="both"/>
        <w:rPr>
          <w:rFonts w:ascii="Arial" w:hAnsi="Arial" w:cs="Arial"/>
          <w:sz w:val="20"/>
          <w:szCs w:val="20"/>
        </w:rPr>
        <w:sectPr w:rsidR="008365A3"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8365A3" w:rsidRPr="000F502F" w:rsidRDefault="008365A3" w:rsidP="008365A3">
      <w:pPr>
        <w:widowControl w:val="0"/>
        <w:autoSpaceDE w:val="0"/>
        <w:autoSpaceDN w:val="0"/>
        <w:adjustRightInd w:val="0"/>
        <w:spacing w:after="0" w:line="480" w:lineRule="auto"/>
        <w:jc w:val="both"/>
        <w:rPr>
          <w:rFonts w:ascii="Arial" w:hAnsi="Arial" w:cs="Arial"/>
          <w:sz w:val="20"/>
          <w:szCs w:val="20"/>
        </w:rPr>
        <w:sectPr w:rsidR="008365A3"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4132EB" w:rsidRPr="000F502F" w:rsidRDefault="004132EB" w:rsidP="008365A3">
      <w:pPr>
        <w:widowControl w:val="0"/>
        <w:autoSpaceDE w:val="0"/>
        <w:autoSpaceDN w:val="0"/>
        <w:adjustRightInd w:val="0"/>
        <w:spacing w:after="0" w:line="480" w:lineRule="auto"/>
        <w:jc w:val="both"/>
        <w:rPr>
          <w:rFonts w:ascii="Arial" w:hAnsi="Arial" w:cs="Arial"/>
          <w:sz w:val="20"/>
          <w:szCs w:val="20"/>
        </w:rPr>
        <w:sectPr w:rsidR="004132EB" w:rsidRPr="000F502F" w:rsidSect="00D62720">
          <w:type w:val="continuous"/>
          <w:pgSz w:w="8220" w:h="11906"/>
          <w:pgMar w:top="311" w:right="707" w:bottom="486" w:left="720" w:header="720" w:footer="720" w:gutter="0"/>
          <w:cols w:space="720" w:equalWidth="0">
            <w:col w:w="6793"/>
          </w:cols>
          <w:noEndnote/>
        </w:sectPr>
      </w:pP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7B5126">
          <w:pgSz w:w="8220" w:h="11906"/>
          <w:pgMar w:top="311" w:right="707" w:bottom="486" w:left="720" w:header="720" w:footer="720" w:gutter="0"/>
          <w:cols w:space="720" w:equalWidth="0">
            <w:col w:w="6793"/>
          </w:cols>
          <w:noEndnote/>
        </w:sectPr>
      </w:pPr>
      <w:bookmarkStart w:id="26" w:name="page17"/>
      <w:bookmarkEnd w:id="26"/>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7B5126" w:rsidRPr="000F502F" w:rsidRDefault="007B5126" w:rsidP="007B5126">
      <w:pPr>
        <w:widowControl w:val="0"/>
        <w:autoSpaceDE w:val="0"/>
        <w:autoSpaceDN w:val="0"/>
        <w:adjustRightInd w:val="0"/>
        <w:spacing w:after="0" w:line="480" w:lineRule="auto"/>
        <w:jc w:val="both"/>
        <w:rPr>
          <w:rFonts w:ascii="Arial" w:hAnsi="Arial" w:cs="Arial"/>
          <w:sz w:val="20"/>
          <w:szCs w:val="20"/>
        </w:rPr>
        <w:sectPr w:rsidR="007B5126"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7B5126">
          <w:pgSz w:w="8220" w:h="11906"/>
          <w:pgMar w:top="311" w:right="707" w:bottom="486" w:left="720" w:header="720" w:footer="720" w:gutter="0"/>
          <w:cols w:space="720" w:equalWidth="0">
            <w:col w:w="6793"/>
          </w:cols>
          <w:noEndnote/>
        </w:sectPr>
      </w:pP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________________________________________________________________________________________________________________________________________________________________________</w:t>
      </w:r>
    </w:p>
    <w:p w:rsidR="005D3994" w:rsidRPr="000F502F" w:rsidRDefault="005D3994" w:rsidP="005D3994">
      <w:pPr>
        <w:widowControl w:val="0"/>
        <w:autoSpaceDE w:val="0"/>
        <w:autoSpaceDN w:val="0"/>
        <w:adjustRightInd w:val="0"/>
        <w:spacing w:after="0" w:line="480" w:lineRule="auto"/>
        <w:jc w:val="both"/>
        <w:rPr>
          <w:rFonts w:ascii="Arial" w:hAnsi="Arial" w:cs="Arial"/>
          <w:sz w:val="20"/>
          <w:szCs w:val="20"/>
        </w:rPr>
        <w:sectPr w:rsidR="005D3994" w:rsidRPr="000F502F" w:rsidSect="00D62720">
          <w:type w:val="continuous"/>
          <w:pgSz w:w="8220" w:h="11906"/>
          <w:pgMar w:top="311" w:right="707" w:bottom="486" w:left="720" w:header="720" w:footer="720" w:gutter="0"/>
          <w:cols w:space="720" w:equalWidth="0">
            <w:col w:w="6793"/>
          </w:cols>
          <w:noEndnote/>
        </w:sectPr>
      </w:pPr>
      <w:r>
        <w:rPr>
          <w:rFonts w:ascii="Times New Roman" w:hAnsi="Times New Roman"/>
          <w:sz w:val="24"/>
          <w:szCs w:val="24"/>
        </w:rPr>
        <w:t>_______________________________________________________</w:t>
      </w:r>
    </w:p>
    <w:p w:rsidR="004132EB" w:rsidRDefault="004132EB" w:rsidP="005D3994">
      <w:pPr>
        <w:widowControl w:val="0"/>
        <w:autoSpaceDE w:val="0"/>
        <w:autoSpaceDN w:val="0"/>
        <w:adjustRightInd w:val="0"/>
        <w:spacing w:after="0" w:line="480" w:lineRule="auto"/>
        <w:jc w:val="both"/>
        <w:rPr>
          <w:rFonts w:ascii="Times New Roman" w:hAnsi="Times New Roman"/>
          <w:sz w:val="24"/>
          <w:szCs w:val="24"/>
        </w:rPr>
      </w:pPr>
    </w:p>
    <w:p w:rsidR="005D3037" w:rsidRPr="000F502F" w:rsidRDefault="005D3037" w:rsidP="005B016F">
      <w:pPr>
        <w:spacing w:after="0" w:line="240" w:lineRule="auto"/>
        <w:jc w:val="both"/>
        <w:rPr>
          <w:rFonts w:ascii="Arial" w:hAnsi="Arial" w:cs="Arial"/>
          <w:color w:val="001077"/>
          <w:sz w:val="20"/>
          <w:szCs w:val="20"/>
        </w:rPr>
      </w:pPr>
    </w:p>
    <w:sectPr w:rsidR="005D3037" w:rsidRPr="000F502F" w:rsidSect="00C71F89">
      <w:pgSz w:w="8220" w:h="11906"/>
      <w:pgMar w:top="318" w:right="720" w:bottom="486" w:left="720" w:header="720" w:footer="720" w:gutter="0"/>
      <w:cols w:space="720" w:equalWidth="0">
        <w:col w:w="67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E3C" w:rsidRDefault="00636E3C" w:rsidP="008128CF">
      <w:pPr>
        <w:spacing w:after="0" w:line="240" w:lineRule="auto"/>
      </w:pPr>
      <w:r>
        <w:separator/>
      </w:r>
    </w:p>
  </w:endnote>
  <w:endnote w:type="continuationSeparator" w:id="0">
    <w:p w:rsidR="00636E3C" w:rsidRDefault="00636E3C" w:rsidP="0081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tineau">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55445"/>
      <w:docPartObj>
        <w:docPartGallery w:val="Page Numbers (Bottom of Page)"/>
        <w:docPartUnique/>
      </w:docPartObj>
    </w:sdtPr>
    <w:sdtEndPr/>
    <w:sdtContent>
      <w:p w:rsidR="00F20261" w:rsidRDefault="00F20261">
        <w:pPr>
          <w:pStyle w:val="Noga"/>
          <w:jc w:val="center"/>
        </w:pPr>
        <w:r>
          <w:fldChar w:fldCharType="begin"/>
        </w:r>
        <w:r>
          <w:instrText>PAGE   \* MERGEFORMAT</w:instrText>
        </w:r>
        <w:r>
          <w:fldChar w:fldCharType="separate"/>
        </w:r>
        <w:r w:rsidR="00636E3C" w:rsidRPr="00636E3C">
          <w:rPr>
            <w:noProof/>
            <w:lang w:val="sl-SI"/>
          </w:rPr>
          <w:t>1</w:t>
        </w:r>
        <w:r>
          <w:fldChar w:fldCharType="end"/>
        </w:r>
      </w:p>
    </w:sdtContent>
  </w:sdt>
  <w:p w:rsidR="00F20261" w:rsidRDefault="00F202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E3C" w:rsidRDefault="00636E3C" w:rsidP="008128CF">
      <w:pPr>
        <w:spacing w:after="0" w:line="240" w:lineRule="auto"/>
      </w:pPr>
      <w:r>
        <w:separator/>
      </w:r>
    </w:p>
  </w:footnote>
  <w:footnote w:type="continuationSeparator" w:id="0">
    <w:p w:rsidR="00636E3C" w:rsidRDefault="00636E3C" w:rsidP="0081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261" w:rsidRDefault="00F20261">
    <w:pPr>
      <w:pStyle w:val="Glava"/>
    </w:pPr>
    <w:r>
      <w:rPr>
        <w:rFonts w:ascii="Times New Roman" w:hAnsi="Times New Roman"/>
        <w:noProof/>
        <w:sz w:val="40"/>
        <w:szCs w:val="40"/>
        <w:lang w:val="sl-SI" w:eastAsia="sl-SI"/>
      </w:rPr>
      <w:drawing>
        <wp:inline distT="0" distB="0" distL="0" distR="0" wp14:anchorId="41A4423E" wp14:editId="558E15D2">
          <wp:extent cx="2704392" cy="554400"/>
          <wp:effectExtent l="0" t="0" r="1270" b="0"/>
          <wp:docPr id="15" name="Slik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4392" cy="554400"/>
                  </a:xfrm>
                  <a:prstGeom prst="rect">
                    <a:avLst/>
                  </a:prstGeom>
                  <a:noFill/>
                  <a:ln>
                    <a:noFill/>
                  </a:ln>
                </pic:spPr>
              </pic:pic>
            </a:graphicData>
          </a:graphic>
        </wp:inline>
      </w:drawing>
    </w:r>
  </w:p>
  <w:p w:rsidR="00F20261" w:rsidRDefault="00F2026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261" w:rsidRDefault="00F20261">
    <w:pPr>
      <w:pStyle w:val="Glava"/>
    </w:pPr>
    <w:r>
      <w:rPr>
        <w:rFonts w:ascii="Times New Roman" w:hAnsi="Times New Roman"/>
        <w:noProof/>
        <w:sz w:val="40"/>
        <w:szCs w:val="40"/>
        <w:lang w:val="sl-SI" w:eastAsia="sl-SI"/>
      </w:rPr>
      <w:drawing>
        <wp:inline distT="0" distB="0" distL="0" distR="0" wp14:anchorId="46E7F633" wp14:editId="4BDCE55B">
          <wp:extent cx="2704392" cy="554400"/>
          <wp:effectExtent l="0" t="0" r="1270" b="0"/>
          <wp:docPr id="16" name="Slik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4392" cy="554400"/>
                  </a:xfrm>
                  <a:prstGeom prst="rect">
                    <a:avLst/>
                  </a:prstGeom>
                  <a:noFill/>
                  <a:ln>
                    <a:noFill/>
                  </a:ln>
                </pic:spPr>
              </pic:pic>
            </a:graphicData>
          </a:graphic>
        </wp:inline>
      </w:drawing>
    </w:r>
  </w:p>
  <w:p w:rsidR="00F20261" w:rsidRDefault="00F2026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7E3B"/>
    <w:multiLevelType w:val="multilevel"/>
    <w:tmpl w:val="0060C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775EB"/>
    <w:multiLevelType w:val="hybridMultilevel"/>
    <w:tmpl w:val="DB1A06B4"/>
    <w:lvl w:ilvl="0" w:tplc="F71C7DC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FE1AD1"/>
    <w:multiLevelType w:val="hybridMultilevel"/>
    <w:tmpl w:val="13005334"/>
    <w:lvl w:ilvl="0" w:tplc="8DCAF2F6">
      <w:start w:val="4"/>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D5399A"/>
    <w:multiLevelType w:val="hybridMultilevel"/>
    <w:tmpl w:val="08DE81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E30B86"/>
    <w:multiLevelType w:val="hybridMultilevel"/>
    <w:tmpl w:val="90D025CA"/>
    <w:lvl w:ilvl="0" w:tplc="8DCAF2F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BD1029"/>
    <w:multiLevelType w:val="hybridMultilevel"/>
    <w:tmpl w:val="39BE8D1A"/>
    <w:lvl w:ilvl="0" w:tplc="18C6DCEE">
      <w:numFmt w:val="bullet"/>
      <w:lvlText w:val="–"/>
      <w:lvlJc w:val="left"/>
      <w:pPr>
        <w:ind w:left="720" w:hanging="360"/>
      </w:pPr>
      <w:rPr>
        <w:rFonts w:ascii="Gatineau" w:eastAsia="Times New Roman" w:hAnsi="Gatineau"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064CBC"/>
    <w:multiLevelType w:val="hybridMultilevel"/>
    <w:tmpl w:val="E296163E"/>
    <w:lvl w:ilvl="0" w:tplc="1E089230">
      <w:start w:val="9"/>
      <w:numFmt w:val="bullet"/>
      <w:lvlText w:val="-"/>
      <w:lvlJc w:val="left"/>
      <w:pPr>
        <w:tabs>
          <w:tab w:val="num" w:pos="360"/>
        </w:tabs>
        <w:ind w:left="360" w:hanging="360"/>
      </w:pPr>
      <w:rPr>
        <w:rFonts w:ascii="Gatineau" w:eastAsia="Times New Roman" w:hAnsi="Gatineau"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62987"/>
    <w:multiLevelType w:val="singleLevel"/>
    <w:tmpl w:val="CAE07D46"/>
    <w:lvl w:ilvl="0">
      <w:numFmt w:val="bullet"/>
      <w:lvlText w:val="-"/>
      <w:lvlJc w:val="left"/>
      <w:pPr>
        <w:tabs>
          <w:tab w:val="num" w:pos="360"/>
        </w:tabs>
        <w:ind w:left="360" w:hanging="360"/>
      </w:pPr>
      <w:rPr>
        <w:rFonts w:hint="default"/>
      </w:rPr>
    </w:lvl>
  </w:abstractNum>
  <w:abstractNum w:abstractNumId="9" w15:restartNumberingAfterBreak="0">
    <w:nsid w:val="1CFC137B"/>
    <w:multiLevelType w:val="hybridMultilevel"/>
    <w:tmpl w:val="3288DD64"/>
    <w:lvl w:ilvl="0" w:tplc="ED0A31B4">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A37E70"/>
    <w:multiLevelType w:val="multilevel"/>
    <w:tmpl w:val="DB2E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B027A"/>
    <w:multiLevelType w:val="multilevel"/>
    <w:tmpl w:val="3F36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65480"/>
    <w:multiLevelType w:val="multilevel"/>
    <w:tmpl w:val="E1564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C21BF"/>
    <w:multiLevelType w:val="multilevel"/>
    <w:tmpl w:val="A2729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7B4992"/>
    <w:multiLevelType w:val="multilevel"/>
    <w:tmpl w:val="398AD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145DA"/>
    <w:multiLevelType w:val="hybridMultilevel"/>
    <w:tmpl w:val="05BAF166"/>
    <w:lvl w:ilvl="0" w:tplc="18C6DCEE">
      <w:numFmt w:val="bullet"/>
      <w:lvlText w:val="–"/>
      <w:lvlJc w:val="left"/>
      <w:pPr>
        <w:ind w:left="720" w:hanging="360"/>
      </w:pPr>
      <w:rPr>
        <w:rFonts w:ascii="Gatineau" w:eastAsia="Times New Roman" w:hAnsi="Gatineau"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C15F21"/>
    <w:multiLevelType w:val="multilevel"/>
    <w:tmpl w:val="7EDEA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25E1E"/>
    <w:multiLevelType w:val="multilevel"/>
    <w:tmpl w:val="ED2440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593842"/>
    <w:multiLevelType w:val="multilevel"/>
    <w:tmpl w:val="097652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D96639"/>
    <w:multiLevelType w:val="multilevel"/>
    <w:tmpl w:val="E1368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72473"/>
    <w:multiLevelType w:val="multilevel"/>
    <w:tmpl w:val="33A4A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FA12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A62B32"/>
    <w:multiLevelType w:val="hybridMultilevel"/>
    <w:tmpl w:val="A97A36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4A455DB"/>
    <w:multiLevelType w:val="hybridMultilevel"/>
    <w:tmpl w:val="9E9444F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78D15A0"/>
    <w:multiLevelType w:val="multilevel"/>
    <w:tmpl w:val="A48C4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D73309"/>
    <w:multiLevelType w:val="hybridMultilevel"/>
    <w:tmpl w:val="2BD861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401D8F"/>
    <w:multiLevelType w:val="multilevel"/>
    <w:tmpl w:val="3E14D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382290"/>
    <w:multiLevelType w:val="multilevel"/>
    <w:tmpl w:val="4AE0E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B36761"/>
    <w:multiLevelType w:val="multilevel"/>
    <w:tmpl w:val="9F2A9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6B3453"/>
    <w:multiLevelType w:val="hybridMultilevel"/>
    <w:tmpl w:val="22543F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46C2081"/>
    <w:multiLevelType w:val="multilevel"/>
    <w:tmpl w:val="79C04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58438B"/>
    <w:multiLevelType w:val="hybridMultilevel"/>
    <w:tmpl w:val="FB882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C20812"/>
    <w:multiLevelType w:val="hybridMultilevel"/>
    <w:tmpl w:val="AD123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0375D8"/>
    <w:multiLevelType w:val="hybridMultilevel"/>
    <w:tmpl w:val="45ECF1D0"/>
    <w:lvl w:ilvl="0" w:tplc="C932146E">
      <w:start w:val="1"/>
      <w:numFmt w:val="decimal"/>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1"/>
  </w:num>
  <w:num w:numId="4">
    <w:abstractNumId w:val="32"/>
  </w:num>
  <w:num w:numId="5">
    <w:abstractNumId w:val="8"/>
  </w:num>
  <w:num w:numId="6">
    <w:abstractNumId w:val="25"/>
  </w:num>
  <w:num w:numId="7">
    <w:abstractNumId w:val="7"/>
  </w:num>
  <w:num w:numId="8">
    <w:abstractNumId w:val="21"/>
  </w:num>
  <w:num w:numId="9">
    <w:abstractNumId w:val="33"/>
  </w:num>
  <w:num w:numId="10">
    <w:abstractNumId w:val="22"/>
  </w:num>
  <w:num w:numId="11">
    <w:abstractNumId w:val="29"/>
  </w:num>
  <w:num w:numId="12">
    <w:abstractNumId w:val="23"/>
  </w:num>
  <w:num w:numId="13">
    <w:abstractNumId w:val="5"/>
  </w:num>
  <w:num w:numId="14">
    <w:abstractNumId w:val="2"/>
  </w:num>
  <w:num w:numId="15">
    <w:abstractNumId w:val="3"/>
  </w:num>
  <w:num w:numId="16">
    <w:abstractNumId w:val="19"/>
  </w:num>
  <w:num w:numId="17">
    <w:abstractNumId w:val="14"/>
  </w:num>
  <w:num w:numId="18">
    <w:abstractNumId w:val="28"/>
  </w:num>
  <w:num w:numId="19">
    <w:abstractNumId w:val="13"/>
  </w:num>
  <w:num w:numId="20">
    <w:abstractNumId w:val="17"/>
  </w:num>
  <w:num w:numId="21">
    <w:abstractNumId w:val="1"/>
  </w:num>
  <w:num w:numId="22">
    <w:abstractNumId w:val="26"/>
  </w:num>
  <w:num w:numId="23">
    <w:abstractNumId w:val="12"/>
  </w:num>
  <w:num w:numId="24">
    <w:abstractNumId w:val="16"/>
  </w:num>
  <w:num w:numId="25">
    <w:abstractNumId w:val="24"/>
  </w:num>
  <w:num w:numId="26">
    <w:abstractNumId w:val="20"/>
  </w:num>
  <w:num w:numId="27">
    <w:abstractNumId w:val="10"/>
  </w:num>
  <w:num w:numId="28">
    <w:abstractNumId w:val="30"/>
  </w:num>
  <w:num w:numId="29">
    <w:abstractNumId w:val="18"/>
  </w:num>
  <w:num w:numId="30">
    <w:abstractNumId w:val="11"/>
  </w:num>
  <w:num w:numId="31">
    <w:abstractNumId w:val="27"/>
  </w:num>
  <w:num w:numId="32">
    <w:abstractNumId w:val="15"/>
  </w:num>
  <w:num w:numId="33">
    <w:abstractNumId w:val="4"/>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A2"/>
    <w:rsid w:val="00001E11"/>
    <w:rsid w:val="00003384"/>
    <w:rsid w:val="00005416"/>
    <w:rsid w:val="00007FBD"/>
    <w:rsid w:val="000138D1"/>
    <w:rsid w:val="000142EA"/>
    <w:rsid w:val="00017011"/>
    <w:rsid w:val="00025A64"/>
    <w:rsid w:val="00030C89"/>
    <w:rsid w:val="0003739F"/>
    <w:rsid w:val="00037B19"/>
    <w:rsid w:val="00040B56"/>
    <w:rsid w:val="00041D22"/>
    <w:rsid w:val="00045DF5"/>
    <w:rsid w:val="0005290C"/>
    <w:rsid w:val="0005799E"/>
    <w:rsid w:val="00057E63"/>
    <w:rsid w:val="00060030"/>
    <w:rsid w:val="000633E6"/>
    <w:rsid w:val="00064476"/>
    <w:rsid w:val="00067515"/>
    <w:rsid w:val="00067FD4"/>
    <w:rsid w:val="00070423"/>
    <w:rsid w:val="0007099E"/>
    <w:rsid w:val="00080D05"/>
    <w:rsid w:val="00086927"/>
    <w:rsid w:val="000874FF"/>
    <w:rsid w:val="0009005D"/>
    <w:rsid w:val="00090200"/>
    <w:rsid w:val="00091592"/>
    <w:rsid w:val="00093970"/>
    <w:rsid w:val="000A33BB"/>
    <w:rsid w:val="000A3A48"/>
    <w:rsid w:val="000A5700"/>
    <w:rsid w:val="000A7FD9"/>
    <w:rsid w:val="000B05C6"/>
    <w:rsid w:val="000B1947"/>
    <w:rsid w:val="000B4054"/>
    <w:rsid w:val="000C07E6"/>
    <w:rsid w:val="000C1F68"/>
    <w:rsid w:val="000C6551"/>
    <w:rsid w:val="000C7635"/>
    <w:rsid w:val="000C7BAC"/>
    <w:rsid w:val="000D0F59"/>
    <w:rsid w:val="000D2089"/>
    <w:rsid w:val="000D5A70"/>
    <w:rsid w:val="000E0376"/>
    <w:rsid w:val="000E3264"/>
    <w:rsid w:val="000E6F47"/>
    <w:rsid w:val="000E7788"/>
    <w:rsid w:val="000F502F"/>
    <w:rsid w:val="00100525"/>
    <w:rsid w:val="00104049"/>
    <w:rsid w:val="00104654"/>
    <w:rsid w:val="00113650"/>
    <w:rsid w:val="001159A2"/>
    <w:rsid w:val="00116674"/>
    <w:rsid w:val="00120BAA"/>
    <w:rsid w:val="001227E5"/>
    <w:rsid w:val="0012443B"/>
    <w:rsid w:val="001308CB"/>
    <w:rsid w:val="00132E80"/>
    <w:rsid w:val="00141596"/>
    <w:rsid w:val="0014209E"/>
    <w:rsid w:val="00153947"/>
    <w:rsid w:val="0015480C"/>
    <w:rsid w:val="00154EFF"/>
    <w:rsid w:val="00155BFD"/>
    <w:rsid w:val="001636AD"/>
    <w:rsid w:val="001642DB"/>
    <w:rsid w:val="00170FB6"/>
    <w:rsid w:val="0017320A"/>
    <w:rsid w:val="00175783"/>
    <w:rsid w:val="00177748"/>
    <w:rsid w:val="00177EEF"/>
    <w:rsid w:val="00181778"/>
    <w:rsid w:val="00183BE8"/>
    <w:rsid w:val="0019088B"/>
    <w:rsid w:val="001A00BD"/>
    <w:rsid w:val="001A48D3"/>
    <w:rsid w:val="001A5FE1"/>
    <w:rsid w:val="001A7692"/>
    <w:rsid w:val="001B4775"/>
    <w:rsid w:val="001B51B2"/>
    <w:rsid w:val="001B5D4A"/>
    <w:rsid w:val="001B64DC"/>
    <w:rsid w:val="001C3CCD"/>
    <w:rsid w:val="001C7A1E"/>
    <w:rsid w:val="001E0DFD"/>
    <w:rsid w:val="001E212E"/>
    <w:rsid w:val="001F44C8"/>
    <w:rsid w:val="001F7E8D"/>
    <w:rsid w:val="0020366B"/>
    <w:rsid w:val="00204B1C"/>
    <w:rsid w:val="0020601D"/>
    <w:rsid w:val="002140A0"/>
    <w:rsid w:val="002146AD"/>
    <w:rsid w:val="00215A54"/>
    <w:rsid w:val="002169CB"/>
    <w:rsid w:val="002175CB"/>
    <w:rsid w:val="00221C71"/>
    <w:rsid w:val="00231CB7"/>
    <w:rsid w:val="00235405"/>
    <w:rsid w:val="00242D16"/>
    <w:rsid w:val="00244B69"/>
    <w:rsid w:val="00246EC9"/>
    <w:rsid w:val="002474A6"/>
    <w:rsid w:val="00250FA3"/>
    <w:rsid w:val="00253A73"/>
    <w:rsid w:val="00254B3D"/>
    <w:rsid w:val="00262F23"/>
    <w:rsid w:val="00266648"/>
    <w:rsid w:val="002700D9"/>
    <w:rsid w:val="002713C7"/>
    <w:rsid w:val="002727E7"/>
    <w:rsid w:val="0027340F"/>
    <w:rsid w:val="002763A3"/>
    <w:rsid w:val="002771B4"/>
    <w:rsid w:val="00277B6E"/>
    <w:rsid w:val="00282A30"/>
    <w:rsid w:val="00284B7D"/>
    <w:rsid w:val="0028513A"/>
    <w:rsid w:val="0029338B"/>
    <w:rsid w:val="00295A34"/>
    <w:rsid w:val="00295B0F"/>
    <w:rsid w:val="00296DBA"/>
    <w:rsid w:val="002A42AD"/>
    <w:rsid w:val="002B0F5A"/>
    <w:rsid w:val="002B31A6"/>
    <w:rsid w:val="002B4CEC"/>
    <w:rsid w:val="002C1E78"/>
    <w:rsid w:val="002C4136"/>
    <w:rsid w:val="002D39FA"/>
    <w:rsid w:val="002D59BE"/>
    <w:rsid w:val="002D7F39"/>
    <w:rsid w:val="002E2170"/>
    <w:rsid w:val="002F0A4D"/>
    <w:rsid w:val="002F1B7C"/>
    <w:rsid w:val="002F33C6"/>
    <w:rsid w:val="002F4613"/>
    <w:rsid w:val="002F729F"/>
    <w:rsid w:val="00300BA3"/>
    <w:rsid w:val="0030626A"/>
    <w:rsid w:val="00310C33"/>
    <w:rsid w:val="003132BE"/>
    <w:rsid w:val="00320844"/>
    <w:rsid w:val="00320CD1"/>
    <w:rsid w:val="00322D76"/>
    <w:rsid w:val="00330621"/>
    <w:rsid w:val="0033186B"/>
    <w:rsid w:val="00336BE1"/>
    <w:rsid w:val="0033782F"/>
    <w:rsid w:val="00343F3B"/>
    <w:rsid w:val="003466D6"/>
    <w:rsid w:val="0035429B"/>
    <w:rsid w:val="00354A39"/>
    <w:rsid w:val="00357C62"/>
    <w:rsid w:val="003607A4"/>
    <w:rsid w:val="00367140"/>
    <w:rsid w:val="00367E98"/>
    <w:rsid w:val="00380650"/>
    <w:rsid w:val="003822EC"/>
    <w:rsid w:val="00382F63"/>
    <w:rsid w:val="00385DEA"/>
    <w:rsid w:val="0039052F"/>
    <w:rsid w:val="00393E50"/>
    <w:rsid w:val="003943B3"/>
    <w:rsid w:val="00394FC9"/>
    <w:rsid w:val="00396580"/>
    <w:rsid w:val="00397E13"/>
    <w:rsid w:val="003A09C1"/>
    <w:rsid w:val="003A63FF"/>
    <w:rsid w:val="003B3969"/>
    <w:rsid w:val="003B5352"/>
    <w:rsid w:val="003B5BF1"/>
    <w:rsid w:val="003B7E32"/>
    <w:rsid w:val="003C4570"/>
    <w:rsid w:val="003C4F7B"/>
    <w:rsid w:val="003C581A"/>
    <w:rsid w:val="003D422D"/>
    <w:rsid w:val="003D4E12"/>
    <w:rsid w:val="003E608A"/>
    <w:rsid w:val="003F111C"/>
    <w:rsid w:val="003F4705"/>
    <w:rsid w:val="003F6A15"/>
    <w:rsid w:val="003F7B00"/>
    <w:rsid w:val="00402E1D"/>
    <w:rsid w:val="00406004"/>
    <w:rsid w:val="004064C4"/>
    <w:rsid w:val="00411C05"/>
    <w:rsid w:val="004132EB"/>
    <w:rsid w:val="00414877"/>
    <w:rsid w:val="004152F3"/>
    <w:rsid w:val="004155D0"/>
    <w:rsid w:val="00417389"/>
    <w:rsid w:val="004173C7"/>
    <w:rsid w:val="00421A65"/>
    <w:rsid w:val="004222D9"/>
    <w:rsid w:val="00430C69"/>
    <w:rsid w:val="00431D77"/>
    <w:rsid w:val="0043468F"/>
    <w:rsid w:val="004357A2"/>
    <w:rsid w:val="00437947"/>
    <w:rsid w:val="004414E7"/>
    <w:rsid w:val="00441C7B"/>
    <w:rsid w:val="0044251A"/>
    <w:rsid w:val="00442763"/>
    <w:rsid w:val="00442C67"/>
    <w:rsid w:val="004431AB"/>
    <w:rsid w:val="004468C7"/>
    <w:rsid w:val="00447727"/>
    <w:rsid w:val="00453675"/>
    <w:rsid w:val="004633F1"/>
    <w:rsid w:val="004643A5"/>
    <w:rsid w:val="00467628"/>
    <w:rsid w:val="004716A5"/>
    <w:rsid w:val="00471884"/>
    <w:rsid w:val="004719E4"/>
    <w:rsid w:val="00476C9F"/>
    <w:rsid w:val="004806FA"/>
    <w:rsid w:val="00481A9A"/>
    <w:rsid w:val="004823F7"/>
    <w:rsid w:val="004829F0"/>
    <w:rsid w:val="00483473"/>
    <w:rsid w:val="00486391"/>
    <w:rsid w:val="004A3128"/>
    <w:rsid w:val="004A37A4"/>
    <w:rsid w:val="004B3167"/>
    <w:rsid w:val="004B5AA4"/>
    <w:rsid w:val="004C08E9"/>
    <w:rsid w:val="004C4756"/>
    <w:rsid w:val="004C5A76"/>
    <w:rsid w:val="004C6043"/>
    <w:rsid w:val="004C664F"/>
    <w:rsid w:val="004C6CC4"/>
    <w:rsid w:val="004E1876"/>
    <w:rsid w:val="004E3497"/>
    <w:rsid w:val="004E411E"/>
    <w:rsid w:val="004E445E"/>
    <w:rsid w:val="004F25FC"/>
    <w:rsid w:val="004F7D16"/>
    <w:rsid w:val="005010AB"/>
    <w:rsid w:val="00502F71"/>
    <w:rsid w:val="00503537"/>
    <w:rsid w:val="00504E81"/>
    <w:rsid w:val="00505DA8"/>
    <w:rsid w:val="00507424"/>
    <w:rsid w:val="005105DE"/>
    <w:rsid w:val="00520850"/>
    <w:rsid w:val="00521159"/>
    <w:rsid w:val="00527035"/>
    <w:rsid w:val="00530F63"/>
    <w:rsid w:val="00532717"/>
    <w:rsid w:val="00532D49"/>
    <w:rsid w:val="005402B0"/>
    <w:rsid w:val="00543775"/>
    <w:rsid w:val="005444C2"/>
    <w:rsid w:val="0054585A"/>
    <w:rsid w:val="005470AF"/>
    <w:rsid w:val="00547EF5"/>
    <w:rsid w:val="005506CC"/>
    <w:rsid w:val="005529CE"/>
    <w:rsid w:val="00553F53"/>
    <w:rsid w:val="005541F6"/>
    <w:rsid w:val="005568BB"/>
    <w:rsid w:val="0056658B"/>
    <w:rsid w:val="005711C5"/>
    <w:rsid w:val="00571D3F"/>
    <w:rsid w:val="00577734"/>
    <w:rsid w:val="00577DDF"/>
    <w:rsid w:val="0058313C"/>
    <w:rsid w:val="00584790"/>
    <w:rsid w:val="0059551B"/>
    <w:rsid w:val="00597775"/>
    <w:rsid w:val="005A33A9"/>
    <w:rsid w:val="005A6D00"/>
    <w:rsid w:val="005A787E"/>
    <w:rsid w:val="005A7CE1"/>
    <w:rsid w:val="005B016F"/>
    <w:rsid w:val="005B0616"/>
    <w:rsid w:val="005B0B4B"/>
    <w:rsid w:val="005B4000"/>
    <w:rsid w:val="005B4A8B"/>
    <w:rsid w:val="005C4BC9"/>
    <w:rsid w:val="005C6E1B"/>
    <w:rsid w:val="005D3037"/>
    <w:rsid w:val="005D3994"/>
    <w:rsid w:val="005E0F90"/>
    <w:rsid w:val="005E2B8B"/>
    <w:rsid w:val="005F42B8"/>
    <w:rsid w:val="005F434E"/>
    <w:rsid w:val="005F7ECA"/>
    <w:rsid w:val="00604CF9"/>
    <w:rsid w:val="00607844"/>
    <w:rsid w:val="00611B60"/>
    <w:rsid w:val="00614E87"/>
    <w:rsid w:val="00617908"/>
    <w:rsid w:val="00620A68"/>
    <w:rsid w:val="00621648"/>
    <w:rsid w:val="0063296D"/>
    <w:rsid w:val="00632ED1"/>
    <w:rsid w:val="00636E3C"/>
    <w:rsid w:val="00640048"/>
    <w:rsid w:val="00641522"/>
    <w:rsid w:val="00643AD0"/>
    <w:rsid w:val="00644D20"/>
    <w:rsid w:val="00650B6F"/>
    <w:rsid w:val="00651681"/>
    <w:rsid w:val="00651B66"/>
    <w:rsid w:val="00655413"/>
    <w:rsid w:val="006579AD"/>
    <w:rsid w:val="006651C4"/>
    <w:rsid w:val="00666136"/>
    <w:rsid w:val="00667899"/>
    <w:rsid w:val="00673971"/>
    <w:rsid w:val="00675977"/>
    <w:rsid w:val="00677D84"/>
    <w:rsid w:val="00680B3C"/>
    <w:rsid w:val="00682D8A"/>
    <w:rsid w:val="00683AAD"/>
    <w:rsid w:val="006845EB"/>
    <w:rsid w:val="00685B46"/>
    <w:rsid w:val="00691EE5"/>
    <w:rsid w:val="00694B0D"/>
    <w:rsid w:val="00697604"/>
    <w:rsid w:val="006A3D98"/>
    <w:rsid w:val="006A4076"/>
    <w:rsid w:val="006A46D1"/>
    <w:rsid w:val="006B3F91"/>
    <w:rsid w:val="006B5C33"/>
    <w:rsid w:val="006C163D"/>
    <w:rsid w:val="006C7C40"/>
    <w:rsid w:val="006D0231"/>
    <w:rsid w:val="006D05CA"/>
    <w:rsid w:val="006D25A4"/>
    <w:rsid w:val="006D4FF5"/>
    <w:rsid w:val="006E23D3"/>
    <w:rsid w:val="006E4308"/>
    <w:rsid w:val="006E55D7"/>
    <w:rsid w:val="006E6C4E"/>
    <w:rsid w:val="006E7312"/>
    <w:rsid w:val="006F2B46"/>
    <w:rsid w:val="006F59E1"/>
    <w:rsid w:val="006F5DEB"/>
    <w:rsid w:val="006F6FCF"/>
    <w:rsid w:val="0071374F"/>
    <w:rsid w:val="0071519E"/>
    <w:rsid w:val="00717494"/>
    <w:rsid w:val="0072224B"/>
    <w:rsid w:val="007247C9"/>
    <w:rsid w:val="007251C2"/>
    <w:rsid w:val="007256D2"/>
    <w:rsid w:val="007302A1"/>
    <w:rsid w:val="0073089E"/>
    <w:rsid w:val="00730D2E"/>
    <w:rsid w:val="00731B9C"/>
    <w:rsid w:val="00736509"/>
    <w:rsid w:val="00740804"/>
    <w:rsid w:val="007456B9"/>
    <w:rsid w:val="00747A27"/>
    <w:rsid w:val="00752157"/>
    <w:rsid w:val="007661A2"/>
    <w:rsid w:val="007703BB"/>
    <w:rsid w:val="00773513"/>
    <w:rsid w:val="007757DD"/>
    <w:rsid w:val="00776921"/>
    <w:rsid w:val="00781C71"/>
    <w:rsid w:val="0078346C"/>
    <w:rsid w:val="00783EA5"/>
    <w:rsid w:val="007842D8"/>
    <w:rsid w:val="00793C7D"/>
    <w:rsid w:val="0079626C"/>
    <w:rsid w:val="00796B80"/>
    <w:rsid w:val="007A1D17"/>
    <w:rsid w:val="007A2F90"/>
    <w:rsid w:val="007A37FF"/>
    <w:rsid w:val="007A7927"/>
    <w:rsid w:val="007B18B6"/>
    <w:rsid w:val="007B5126"/>
    <w:rsid w:val="007B5801"/>
    <w:rsid w:val="007C326F"/>
    <w:rsid w:val="007C3BA9"/>
    <w:rsid w:val="007C491B"/>
    <w:rsid w:val="007C542A"/>
    <w:rsid w:val="007C5E8C"/>
    <w:rsid w:val="007C6ED8"/>
    <w:rsid w:val="007C71BD"/>
    <w:rsid w:val="007C7F1D"/>
    <w:rsid w:val="007D22C3"/>
    <w:rsid w:val="007D393C"/>
    <w:rsid w:val="007D6EB8"/>
    <w:rsid w:val="007E5EF6"/>
    <w:rsid w:val="007E78EF"/>
    <w:rsid w:val="007F4842"/>
    <w:rsid w:val="00804604"/>
    <w:rsid w:val="00804740"/>
    <w:rsid w:val="0080591F"/>
    <w:rsid w:val="0080697D"/>
    <w:rsid w:val="00810442"/>
    <w:rsid w:val="008111A2"/>
    <w:rsid w:val="008128CF"/>
    <w:rsid w:val="008157A0"/>
    <w:rsid w:val="0082047D"/>
    <w:rsid w:val="00820EF3"/>
    <w:rsid w:val="00821041"/>
    <w:rsid w:val="00823638"/>
    <w:rsid w:val="008247C7"/>
    <w:rsid w:val="008272D1"/>
    <w:rsid w:val="00834A49"/>
    <w:rsid w:val="008365A3"/>
    <w:rsid w:val="00840485"/>
    <w:rsid w:val="008417B3"/>
    <w:rsid w:val="00842D62"/>
    <w:rsid w:val="00847825"/>
    <w:rsid w:val="00853EF0"/>
    <w:rsid w:val="008560FC"/>
    <w:rsid w:val="0086055F"/>
    <w:rsid w:val="0086065C"/>
    <w:rsid w:val="00860669"/>
    <w:rsid w:val="00860FA0"/>
    <w:rsid w:val="00864068"/>
    <w:rsid w:val="008704E7"/>
    <w:rsid w:val="008772BA"/>
    <w:rsid w:val="0087771C"/>
    <w:rsid w:val="008822D3"/>
    <w:rsid w:val="0088623D"/>
    <w:rsid w:val="00887319"/>
    <w:rsid w:val="0089104D"/>
    <w:rsid w:val="008911C0"/>
    <w:rsid w:val="008968B3"/>
    <w:rsid w:val="008976BB"/>
    <w:rsid w:val="008A02FA"/>
    <w:rsid w:val="008A0524"/>
    <w:rsid w:val="008A1C1B"/>
    <w:rsid w:val="008A1E8D"/>
    <w:rsid w:val="008A2DD4"/>
    <w:rsid w:val="008A5FE3"/>
    <w:rsid w:val="008A6517"/>
    <w:rsid w:val="008A7556"/>
    <w:rsid w:val="008B388C"/>
    <w:rsid w:val="008C0224"/>
    <w:rsid w:val="008C2F4E"/>
    <w:rsid w:val="008C43F7"/>
    <w:rsid w:val="008C6826"/>
    <w:rsid w:val="008D1B1A"/>
    <w:rsid w:val="008D3DD1"/>
    <w:rsid w:val="008D534D"/>
    <w:rsid w:val="008D6A85"/>
    <w:rsid w:val="008E771F"/>
    <w:rsid w:val="008F22C8"/>
    <w:rsid w:val="008F3146"/>
    <w:rsid w:val="008F7BED"/>
    <w:rsid w:val="00901A5A"/>
    <w:rsid w:val="00902E0B"/>
    <w:rsid w:val="00903D14"/>
    <w:rsid w:val="00910E1D"/>
    <w:rsid w:val="009119D8"/>
    <w:rsid w:val="0091792D"/>
    <w:rsid w:val="00917C30"/>
    <w:rsid w:val="00921EEF"/>
    <w:rsid w:val="0092733D"/>
    <w:rsid w:val="00932122"/>
    <w:rsid w:val="009332F4"/>
    <w:rsid w:val="00934B78"/>
    <w:rsid w:val="00934F06"/>
    <w:rsid w:val="0093554F"/>
    <w:rsid w:val="00940081"/>
    <w:rsid w:val="0094405B"/>
    <w:rsid w:val="009454A5"/>
    <w:rsid w:val="0095083A"/>
    <w:rsid w:val="0095470F"/>
    <w:rsid w:val="00964882"/>
    <w:rsid w:val="00973098"/>
    <w:rsid w:val="00975CDA"/>
    <w:rsid w:val="009815DC"/>
    <w:rsid w:val="0098211B"/>
    <w:rsid w:val="00990916"/>
    <w:rsid w:val="009910E2"/>
    <w:rsid w:val="00994436"/>
    <w:rsid w:val="00997315"/>
    <w:rsid w:val="009A49E8"/>
    <w:rsid w:val="009A4C97"/>
    <w:rsid w:val="009A6F61"/>
    <w:rsid w:val="009B7587"/>
    <w:rsid w:val="009B7F9D"/>
    <w:rsid w:val="009C6840"/>
    <w:rsid w:val="009C6E95"/>
    <w:rsid w:val="009D01DD"/>
    <w:rsid w:val="009E1E96"/>
    <w:rsid w:val="009E298C"/>
    <w:rsid w:val="009E35C9"/>
    <w:rsid w:val="009E36AC"/>
    <w:rsid w:val="009E4C1E"/>
    <w:rsid w:val="009E7C01"/>
    <w:rsid w:val="009F1E87"/>
    <w:rsid w:val="009F3C5D"/>
    <w:rsid w:val="009F4964"/>
    <w:rsid w:val="00A00E1E"/>
    <w:rsid w:val="00A014AD"/>
    <w:rsid w:val="00A04C98"/>
    <w:rsid w:val="00A106ED"/>
    <w:rsid w:val="00A13623"/>
    <w:rsid w:val="00A16EF1"/>
    <w:rsid w:val="00A20929"/>
    <w:rsid w:val="00A20A43"/>
    <w:rsid w:val="00A2508A"/>
    <w:rsid w:val="00A27D14"/>
    <w:rsid w:val="00A3353A"/>
    <w:rsid w:val="00A345D2"/>
    <w:rsid w:val="00A35CED"/>
    <w:rsid w:val="00A364CB"/>
    <w:rsid w:val="00A36AA5"/>
    <w:rsid w:val="00A414F6"/>
    <w:rsid w:val="00A42B7C"/>
    <w:rsid w:val="00A51DD5"/>
    <w:rsid w:val="00A51EAF"/>
    <w:rsid w:val="00A5426C"/>
    <w:rsid w:val="00A6361A"/>
    <w:rsid w:val="00A6565C"/>
    <w:rsid w:val="00A76E69"/>
    <w:rsid w:val="00A8167F"/>
    <w:rsid w:val="00A84FCC"/>
    <w:rsid w:val="00A86023"/>
    <w:rsid w:val="00A87309"/>
    <w:rsid w:val="00A931A9"/>
    <w:rsid w:val="00A94E19"/>
    <w:rsid w:val="00A950C7"/>
    <w:rsid w:val="00A9530D"/>
    <w:rsid w:val="00A9666F"/>
    <w:rsid w:val="00AA146B"/>
    <w:rsid w:val="00AA1ADA"/>
    <w:rsid w:val="00AA1F0B"/>
    <w:rsid w:val="00AA46B1"/>
    <w:rsid w:val="00AA6933"/>
    <w:rsid w:val="00AB31F5"/>
    <w:rsid w:val="00AB4391"/>
    <w:rsid w:val="00AC50D7"/>
    <w:rsid w:val="00AC6BB5"/>
    <w:rsid w:val="00AC7E41"/>
    <w:rsid w:val="00AD0054"/>
    <w:rsid w:val="00AD523B"/>
    <w:rsid w:val="00AD6635"/>
    <w:rsid w:val="00AE22E9"/>
    <w:rsid w:val="00AF157A"/>
    <w:rsid w:val="00AF3F78"/>
    <w:rsid w:val="00B01601"/>
    <w:rsid w:val="00B1254A"/>
    <w:rsid w:val="00B131BD"/>
    <w:rsid w:val="00B2284F"/>
    <w:rsid w:val="00B254F8"/>
    <w:rsid w:val="00B2633F"/>
    <w:rsid w:val="00B272CD"/>
    <w:rsid w:val="00B32DF7"/>
    <w:rsid w:val="00B36967"/>
    <w:rsid w:val="00B47327"/>
    <w:rsid w:val="00B55841"/>
    <w:rsid w:val="00B5768E"/>
    <w:rsid w:val="00B60BF4"/>
    <w:rsid w:val="00B61C95"/>
    <w:rsid w:val="00B67C3F"/>
    <w:rsid w:val="00B70F9B"/>
    <w:rsid w:val="00B777AE"/>
    <w:rsid w:val="00B77C0E"/>
    <w:rsid w:val="00B844C7"/>
    <w:rsid w:val="00B873E2"/>
    <w:rsid w:val="00B9003A"/>
    <w:rsid w:val="00B9276F"/>
    <w:rsid w:val="00B93D77"/>
    <w:rsid w:val="00BA15B6"/>
    <w:rsid w:val="00BA2C49"/>
    <w:rsid w:val="00BA477A"/>
    <w:rsid w:val="00BA6089"/>
    <w:rsid w:val="00BB1DBD"/>
    <w:rsid w:val="00BB71DA"/>
    <w:rsid w:val="00BC037A"/>
    <w:rsid w:val="00BC1770"/>
    <w:rsid w:val="00BC330F"/>
    <w:rsid w:val="00BD21C4"/>
    <w:rsid w:val="00BE0604"/>
    <w:rsid w:val="00BE0B42"/>
    <w:rsid w:val="00BE299F"/>
    <w:rsid w:val="00BE4A28"/>
    <w:rsid w:val="00BE5AF4"/>
    <w:rsid w:val="00BF0719"/>
    <w:rsid w:val="00BF1C68"/>
    <w:rsid w:val="00BF3AE1"/>
    <w:rsid w:val="00BF5D30"/>
    <w:rsid w:val="00C00E93"/>
    <w:rsid w:val="00C1017C"/>
    <w:rsid w:val="00C10447"/>
    <w:rsid w:val="00C14DF2"/>
    <w:rsid w:val="00C15F67"/>
    <w:rsid w:val="00C20612"/>
    <w:rsid w:val="00C22A0A"/>
    <w:rsid w:val="00C31487"/>
    <w:rsid w:val="00C32F12"/>
    <w:rsid w:val="00C416CC"/>
    <w:rsid w:val="00C43775"/>
    <w:rsid w:val="00C43874"/>
    <w:rsid w:val="00C47E4E"/>
    <w:rsid w:val="00C55233"/>
    <w:rsid w:val="00C60F64"/>
    <w:rsid w:val="00C709F9"/>
    <w:rsid w:val="00C71F89"/>
    <w:rsid w:val="00C847EA"/>
    <w:rsid w:val="00C92BBC"/>
    <w:rsid w:val="00C95D85"/>
    <w:rsid w:val="00CA1E59"/>
    <w:rsid w:val="00CB6F5D"/>
    <w:rsid w:val="00CC447E"/>
    <w:rsid w:val="00CD1FAC"/>
    <w:rsid w:val="00CD6D3E"/>
    <w:rsid w:val="00CD6E86"/>
    <w:rsid w:val="00CE1115"/>
    <w:rsid w:val="00CE65EC"/>
    <w:rsid w:val="00CE6DE4"/>
    <w:rsid w:val="00CF25EA"/>
    <w:rsid w:val="00CF3B36"/>
    <w:rsid w:val="00D007B1"/>
    <w:rsid w:val="00D03565"/>
    <w:rsid w:val="00D039A7"/>
    <w:rsid w:val="00D04C35"/>
    <w:rsid w:val="00D079CD"/>
    <w:rsid w:val="00D105BC"/>
    <w:rsid w:val="00D13D35"/>
    <w:rsid w:val="00D17CAE"/>
    <w:rsid w:val="00D23657"/>
    <w:rsid w:val="00D2676A"/>
    <w:rsid w:val="00D30E7A"/>
    <w:rsid w:val="00D4052A"/>
    <w:rsid w:val="00D4247E"/>
    <w:rsid w:val="00D43B8F"/>
    <w:rsid w:val="00D45E2F"/>
    <w:rsid w:val="00D46B7F"/>
    <w:rsid w:val="00D5189D"/>
    <w:rsid w:val="00D542C5"/>
    <w:rsid w:val="00D54A05"/>
    <w:rsid w:val="00D568DE"/>
    <w:rsid w:val="00D62720"/>
    <w:rsid w:val="00D634C6"/>
    <w:rsid w:val="00D656DE"/>
    <w:rsid w:val="00D71313"/>
    <w:rsid w:val="00D72E5A"/>
    <w:rsid w:val="00D76229"/>
    <w:rsid w:val="00D76837"/>
    <w:rsid w:val="00D803F1"/>
    <w:rsid w:val="00D82EDB"/>
    <w:rsid w:val="00D84C21"/>
    <w:rsid w:val="00D857B0"/>
    <w:rsid w:val="00D90064"/>
    <w:rsid w:val="00D936EB"/>
    <w:rsid w:val="00DA1037"/>
    <w:rsid w:val="00DA22EE"/>
    <w:rsid w:val="00DA2AD7"/>
    <w:rsid w:val="00DA7226"/>
    <w:rsid w:val="00DB14BF"/>
    <w:rsid w:val="00DB1792"/>
    <w:rsid w:val="00DB48F9"/>
    <w:rsid w:val="00DB75BC"/>
    <w:rsid w:val="00DC0BE1"/>
    <w:rsid w:val="00DC3519"/>
    <w:rsid w:val="00DD4573"/>
    <w:rsid w:val="00DD57DC"/>
    <w:rsid w:val="00DD59AB"/>
    <w:rsid w:val="00DD72CC"/>
    <w:rsid w:val="00DD7D69"/>
    <w:rsid w:val="00DE2A65"/>
    <w:rsid w:val="00DE49AA"/>
    <w:rsid w:val="00DF0C8F"/>
    <w:rsid w:val="00DF0EBA"/>
    <w:rsid w:val="00DF1D86"/>
    <w:rsid w:val="00DF2241"/>
    <w:rsid w:val="00DF34A9"/>
    <w:rsid w:val="00E134DC"/>
    <w:rsid w:val="00E14A9F"/>
    <w:rsid w:val="00E1653F"/>
    <w:rsid w:val="00E170C4"/>
    <w:rsid w:val="00E21D7D"/>
    <w:rsid w:val="00E21E32"/>
    <w:rsid w:val="00E26C5C"/>
    <w:rsid w:val="00E2749D"/>
    <w:rsid w:val="00E32F1E"/>
    <w:rsid w:val="00E345B1"/>
    <w:rsid w:val="00E36DBD"/>
    <w:rsid w:val="00E40364"/>
    <w:rsid w:val="00E40D6F"/>
    <w:rsid w:val="00E46B2E"/>
    <w:rsid w:val="00E47898"/>
    <w:rsid w:val="00E60DDD"/>
    <w:rsid w:val="00E61F40"/>
    <w:rsid w:val="00E62964"/>
    <w:rsid w:val="00E64979"/>
    <w:rsid w:val="00E66C7B"/>
    <w:rsid w:val="00E676A7"/>
    <w:rsid w:val="00E719B3"/>
    <w:rsid w:val="00E73446"/>
    <w:rsid w:val="00E73603"/>
    <w:rsid w:val="00E73860"/>
    <w:rsid w:val="00E76C77"/>
    <w:rsid w:val="00E76D14"/>
    <w:rsid w:val="00E77CA0"/>
    <w:rsid w:val="00E81143"/>
    <w:rsid w:val="00E8132A"/>
    <w:rsid w:val="00E81C78"/>
    <w:rsid w:val="00E83F82"/>
    <w:rsid w:val="00E8671E"/>
    <w:rsid w:val="00E95279"/>
    <w:rsid w:val="00E97EA1"/>
    <w:rsid w:val="00EA0141"/>
    <w:rsid w:val="00EA2C95"/>
    <w:rsid w:val="00EA4584"/>
    <w:rsid w:val="00EA67F2"/>
    <w:rsid w:val="00EB2272"/>
    <w:rsid w:val="00EB3289"/>
    <w:rsid w:val="00EB33B3"/>
    <w:rsid w:val="00ED1A01"/>
    <w:rsid w:val="00ED1FA2"/>
    <w:rsid w:val="00EE042D"/>
    <w:rsid w:val="00EE51BD"/>
    <w:rsid w:val="00EE6017"/>
    <w:rsid w:val="00EF2409"/>
    <w:rsid w:val="00EF3152"/>
    <w:rsid w:val="00EF36A6"/>
    <w:rsid w:val="00EF4082"/>
    <w:rsid w:val="00F04E78"/>
    <w:rsid w:val="00F13B20"/>
    <w:rsid w:val="00F15633"/>
    <w:rsid w:val="00F20261"/>
    <w:rsid w:val="00F22B29"/>
    <w:rsid w:val="00F25C6E"/>
    <w:rsid w:val="00F26295"/>
    <w:rsid w:val="00F264D3"/>
    <w:rsid w:val="00F2685E"/>
    <w:rsid w:val="00F27A40"/>
    <w:rsid w:val="00F302A6"/>
    <w:rsid w:val="00F32C00"/>
    <w:rsid w:val="00F36375"/>
    <w:rsid w:val="00F500DF"/>
    <w:rsid w:val="00F501DB"/>
    <w:rsid w:val="00F62836"/>
    <w:rsid w:val="00F6530F"/>
    <w:rsid w:val="00F70D6B"/>
    <w:rsid w:val="00F734AC"/>
    <w:rsid w:val="00F76DD0"/>
    <w:rsid w:val="00F77D4F"/>
    <w:rsid w:val="00F77F82"/>
    <w:rsid w:val="00F8124A"/>
    <w:rsid w:val="00F814E7"/>
    <w:rsid w:val="00F81872"/>
    <w:rsid w:val="00F826E8"/>
    <w:rsid w:val="00F84069"/>
    <w:rsid w:val="00F8608C"/>
    <w:rsid w:val="00F94492"/>
    <w:rsid w:val="00F95D9C"/>
    <w:rsid w:val="00FA3F43"/>
    <w:rsid w:val="00FA4735"/>
    <w:rsid w:val="00FA64AA"/>
    <w:rsid w:val="00FA66DB"/>
    <w:rsid w:val="00FB1582"/>
    <w:rsid w:val="00FB17D1"/>
    <w:rsid w:val="00FB1999"/>
    <w:rsid w:val="00FB2733"/>
    <w:rsid w:val="00FB5DCD"/>
    <w:rsid w:val="00FB734C"/>
    <w:rsid w:val="00FC2715"/>
    <w:rsid w:val="00FC2D76"/>
    <w:rsid w:val="00FC484F"/>
    <w:rsid w:val="00FC4CC0"/>
    <w:rsid w:val="00FD0023"/>
    <w:rsid w:val="00FD041A"/>
    <w:rsid w:val="00FD0B19"/>
    <w:rsid w:val="00FD6F8D"/>
    <w:rsid w:val="00FE21C0"/>
    <w:rsid w:val="00FE47AE"/>
    <w:rsid w:val="00FE635D"/>
    <w:rsid w:val="00FF1324"/>
    <w:rsid w:val="00FF1CBD"/>
    <w:rsid w:val="00FF4DA0"/>
    <w:rsid w:val="00FF5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A9434E"/>
  <w15:docId w15:val="{34803D1C-01D3-40A5-AA9B-F2F1A163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2A30"/>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E83F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E83F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0033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6">
    <w:name w:val="heading 6"/>
    <w:basedOn w:val="Navaden"/>
    <w:next w:val="Navaden"/>
    <w:link w:val="Naslov6Znak"/>
    <w:qFormat/>
    <w:rsid w:val="00AD523B"/>
    <w:pPr>
      <w:spacing w:before="240" w:after="60" w:line="240" w:lineRule="auto"/>
      <w:jc w:val="both"/>
      <w:outlineLvl w:val="5"/>
    </w:pPr>
    <w:rPr>
      <w:rFonts w:ascii="Tms Rmn" w:hAnsi="Tms Rmn"/>
      <w:i/>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avaden"/>
    <w:link w:val="OdstavekseznamaZnak"/>
    <w:uiPriority w:val="34"/>
    <w:qFormat/>
    <w:rsid w:val="00B01601"/>
    <w:pPr>
      <w:ind w:left="720"/>
      <w:contextualSpacing/>
    </w:pPr>
  </w:style>
  <w:style w:type="paragraph" w:styleId="Glava">
    <w:name w:val="header"/>
    <w:basedOn w:val="Navaden"/>
    <w:link w:val="GlavaZnak"/>
    <w:unhideWhenUsed/>
    <w:rsid w:val="008128CF"/>
    <w:pPr>
      <w:tabs>
        <w:tab w:val="center" w:pos="4536"/>
        <w:tab w:val="right" w:pos="9072"/>
      </w:tabs>
      <w:spacing w:after="0" w:line="240" w:lineRule="auto"/>
    </w:pPr>
  </w:style>
  <w:style w:type="character" w:customStyle="1" w:styleId="GlavaZnak">
    <w:name w:val="Glava Znak"/>
    <w:basedOn w:val="Privzetapisavaodstavka"/>
    <w:link w:val="Glava"/>
    <w:rsid w:val="008128CF"/>
    <w:rPr>
      <w:sz w:val="22"/>
      <w:szCs w:val="22"/>
      <w:lang w:val="en-US" w:eastAsia="en-US"/>
    </w:rPr>
  </w:style>
  <w:style w:type="paragraph" w:styleId="Noga">
    <w:name w:val="footer"/>
    <w:basedOn w:val="Navaden"/>
    <w:link w:val="NogaZnak"/>
    <w:uiPriority w:val="99"/>
    <w:unhideWhenUsed/>
    <w:rsid w:val="008128CF"/>
    <w:pPr>
      <w:tabs>
        <w:tab w:val="center" w:pos="4536"/>
        <w:tab w:val="right" w:pos="9072"/>
      </w:tabs>
      <w:spacing w:after="0" w:line="240" w:lineRule="auto"/>
    </w:pPr>
  </w:style>
  <w:style w:type="character" w:customStyle="1" w:styleId="NogaZnak">
    <w:name w:val="Noga Znak"/>
    <w:basedOn w:val="Privzetapisavaodstavka"/>
    <w:link w:val="Noga"/>
    <w:uiPriority w:val="99"/>
    <w:rsid w:val="008128CF"/>
    <w:rPr>
      <w:sz w:val="22"/>
      <w:szCs w:val="22"/>
      <w:lang w:val="en-US" w:eastAsia="en-US"/>
    </w:rPr>
  </w:style>
  <w:style w:type="paragraph" w:customStyle="1" w:styleId="Default">
    <w:name w:val="Default"/>
    <w:rsid w:val="005D3037"/>
    <w:pPr>
      <w:autoSpaceDE w:val="0"/>
      <w:autoSpaceDN w:val="0"/>
      <w:adjustRightInd w:val="0"/>
    </w:pPr>
    <w:rPr>
      <w:rFonts w:ascii="Times New Roman" w:hAnsi="Times New Roman"/>
      <w:color w:val="000000"/>
      <w:sz w:val="24"/>
      <w:szCs w:val="24"/>
    </w:rPr>
  </w:style>
  <w:style w:type="paragraph" w:styleId="Telobesedila">
    <w:name w:val="Body Text"/>
    <w:basedOn w:val="Navaden"/>
    <w:link w:val="TelobesedilaZnak"/>
    <w:rsid w:val="00E95279"/>
    <w:pPr>
      <w:spacing w:after="120" w:line="240" w:lineRule="auto"/>
      <w:jc w:val="both"/>
    </w:pPr>
    <w:rPr>
      <w:rFonts w:ascii="Times New Roman" w:hAnsi="Times New Roman"/>
      <w:sz w:val="24"/>
      <w:szCs w:val="20"/>
      <w:lang w:val="sl-SI" w:eastAsia="sl-SI"/>
    </w:rPr>
  </w:style>
  <w:style w:type="character" w:customStyle="1" w:styleId="TelobesedilaZnak">
    <w:name w:val="Telo besedila Znak"/>
    <w:basedOn w:val="Privzetapisavaodstavka"/>
    <w:link w:val="Telobesedila"/>
    <w:rsid w:val="00E95279"/>
    <w:rPr>
      <w:rFonts w:ascii="Times New Roman" w:hAnsi="Times New Roman"/>
      <w:sz w:val="24"/>
    </w:rPr>
  </w:style>
  <w:style w:type="paragraph" w:styleId="Seznam">
    <w:name w:val="List"/>
    <w:basedOn w:val="Navaden"/>
    <w:rsid w:val="00E95279"/>
    <w:pPr>
      <w:spacing w:after="0" w:line="240" w:lineRule="auto"/>
      <w:ind w:left="283" w:hanging="283"/>
      <w:jc w:val="both"/>
    </w:pPr>
    <w:rPr>
      <w:rFonts w:ascii="Times New Roman" w:hAnsi="Times New Roman"/>
      <w:sz w:val="24"/>
      <w:szCs w:val="20"/>
      <w:lang w:val="sl-SI" w:eastAsia="sl-SI"/>
    </w:rPr>
  </w:style>
  <w:style w:type="paragraph" w:styleId="Konnaopomba-besedilo">
    <w:name w:val="endnote text"/>
    <w:basedOn w:val="Navaden"/>
    <w:link w:val="Konnaopomba-besediloZnak"/>
    <w:semiHidden/>
    <w:rsid w:val="00932122"/>
    <w:pPr>
      <w:spacing w:after="0" w:line="240" w:lineRule="auto"/>
    </w:pPr>
    <w:rPr>
      <w:rFonts w:ascii="Times New Roman" w:hAnsi="Times New Roman"/>
      <w:sz w:val="20"/>
      <w:szCs w:val="20"/>
      <w:lang w:val="en-AU" w:eastAsia="x-none"/>
    </w:rPr>
  </w:style>
  <w:style w:type="character" w:customStyle="1" w:styleId="Konnaopomba-besediloZnak">
    <w:name w:val="Končna opomba - besedilo Znak"/>
    <w:basedOn w:val="Privzetapisavaodstavka"/>
    <w:link w:val="Konnaopomba-besedilo"/>
    <w:semiHidden/>
    <w:rsid w:val="00932122"/>
    <w:rPr>
      <w:rFonts w:ascii="Times New Roman" w:hAnsi="Times New Roman"/>
      <w:lang w:val="en-AU" w:eastAsia="x-none"/>
    </w:rPr>
  </w:style>
  <w:style w:type="character" w:customStyle="1" w:styleId="Naslov6Znak">
    <w:name w:val="Naslov 6 Znak"/>
    <w:basedOn w:val="Privzetapisavaodstavka"/>
    <w:link w:val="Naslov6"/>
    <w:rsid w:val="00AD523B"/>
    <w:rPr>
      <w:rFonts w:ascii="Tms Rmn" w:hAnsi="Tms Rmn"/>
      <w:i/>
      <w:sz w:val="22"/>
    </w:rPr>
  </w:style>
  <w:style w:type="paragraph" w:styleId="Telobesedila3">
    <w:name w:val="Body Text 3"/>
    <w:basedOn w:val="Navaden"/>
    <w:link w:val="Telobesedila3Znak"/>
    <w:rsid w:val="00FF1324"/>
    <w:pPr>
      <w:spacing w:after="120" w:line="240" w:lineRule="auto"/>
    </w:pPr>
    <w:rPr>
      <w:rFonts w:ascii="Times New Roman" w:hAnsi="Times New Roman"/>
      <w:sz w:val="16"/>
      <w:szCs w:val="16"/>
      <w:lang w:val="sl-SI" w:eastAsia="sl-SI"/>
    </w:rPr>
  </w:style>
  <w:style w:type="character" w:customStyle="1" w:styleId="Telobesedila3Znak">
    <w:name w:val="Telo besedila 3 Znak"/>
    <w:basedOn w:val="Privzetapisavaodstavka"/>
    <w:link w:val="Telobesedila3"/>
    <w:rsid w:val="00FF1324"/>
    <w:rPr>
      <w:rFonts w:ascii="Times New Roman" w:hAnsi="Times New Roman"/>
      <w:sz w:val="16"/>
      <w:szCs w:val="16"/>
    </w:rPr>
  </w:style>
  <w:style w:type="paragraph" w:styleId="Besedilooblaka">
    <w:name w:val="Balloon Text"/>
    <w:basedOn w:val="Navaden"/>
    <w:link w:val="BesedilooblakaZnak"/>
    <w:uiPriority w:val="99"/>
    <w:semiHidden/>
    <w:unhideWhenUsed/>
    <w:rsid w:val="00CF25E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25EA"/>
    <w:rPr>
      <w:rFonts w:ascii="Tahoma" w:hAnsi="Tahoma" w:cs="Tahoma"/>
      <w:sz w:val="16"/>
      <w:szCs w:val="16"/>
      <w:lang w:val="en-US" w:eastAsia="en-US"/>
    </w:rPr>
  </w:style>
  <w:style w:type="character" w:customStyle="1" w:styleId="Naslov3Znak">
    <w:name w:val="Naslov 3 Znak"/>
    <w:basedOn w:val="Privzetapisavaodstavka"/>
    <w:link w:val="Naslov3"/>
    <w:uiPriority w:val="9"/>
    <w:semiHidden/>
    <w:rsid w:val="00003384"/>
    <w:rPr>
      <w:rFonts w:asciiTheme="majorHAnsi" w:eastAsiaTheme="majorEastAsia" w:hAnsiTheme="majorHAnsi" w:cstheme="majorBidi"/>
      <w:color w:val="243F60" w:themeColor="accent1" w:themeShade="7F"/>
      <w:sz w:val="24"/>
      <w:szCs w:val="24"/>
      <w:lang w:val="en-US" w:eastAsia="en-US"/>
    </w:rPr>
  </w:style>
  <w:style w:type="character" w:styleId="Krepko">
    <w:name w:val="Strong"/>
    <w:qFormat/>
    <w:rsid w:val="00003384"/>
    <w:rPr>
      <w:b/>
      <w:bCs/>
    </w:rPr>
  </w:style>
  <w:style w:type="paragraph" w:styleId="Telobesedila2">
    <w:name w:val="Body Text 2"/>
    <w:basedOn w:val="Navaden"/>
    <w:link w:val="Telobesedila2Znak"/>
    <w:rsid w:val="00453675"/>
    <w:pPr>
      <w:spacing w:after="120" w:line="480" w:lineRule="auto"/>
    </w:pPr>
    <w:rPr>
      <w:rFonts w:ascii="Times New Roman" w:hAnsi="Times New Roman"/>
      <w:sz w:val="20"/>
      <w:szCs w:val="20"/>
      <w:lang w:val="sl-SI" w:eastAsia="sl-SI"/>
    </w:rPr>
  </w:style>
  <w:style w:type="character" w:customStyle="1" w:styleId="Telobesedila2Znak">
    <w:name w:val="Telo besedila 2 Znak"/>
    <w:basedOn w:val="Privzetapisavaodstavka"/>
    <w:link w:val="Telobesedila2"/>
    <w:rsid w:val="00453675"/>
    <w:rPr>
      <w:rFonts w:ascii="Times New Roman" w:hAnsi="Times New Roman"/>
    </w:rPr>
  </w:style>
  <w:style w:type="paragraph" w:styleId="Seznam2">
    <w:name w:val="List 2"/>
    <w:basedOn w:val="Navaden"/>
    <w:uiPriority w:val="99"/>
    <w:unhideWhenUsed/>
    <w:rsid w:val="00E21E32"/>
    <w:pPr>
      <w:ind w:left="566" w:hanging="283"/>
      <w:contextualSpacing/>
    </w:pPr>
  </w:style>
  <w:style w:type="paragraph" w:styleId="Seznam-nadaljevanje">
    <w:name w:val="List Continue"/>
    <w:basedOn w:val="Navaden"/>
    <w:uiPriority w:val="99"/>
    <w:semiHidden/>
    <w:unhideWhenUsed/>
    <w:rsid w:val="00E21E32"/>
    <w:pPr>
      <w:spacing w:after="120"/>
      <w:ind w:left="283"/>
      <w:contextualSpacing/>
    </w:pPr>
  </w:style>
  <w:style w:type="character" w:customStyle="1" w:styleId="Naslov1Znak">
    <w:name w:val="Naslov 1 Znak"/>
    <w:basedOn w:val="Privzetapisavaodstavka"/>
    <w:link w:val="Naslov1"/>
    <w:uiPriority w:val="9"/>
    <w:rsid w:val="00E83F82"/>
    <w:rPr>
      <w:rFonts w:asciiTheme="majorHAnsi" w:eastAsiaTheme="majorEastAsia" w:hAnsiTheme="majorHAnsi" w:cstheme="majorBidi"/>
      <w:color w:val="365F91" w:themeColor="accent1" w:themeShade="BF"/>
      <w:sz w:val="32"/>
      <w:szCs w:val="32"/>
      <w:lang w:val="en-US" w:eastAsia="en-US"/>
    </w:rPr>
  </w:style>
  <w:style w:type="character" w:customStyle="1" w:styleId="Naslov2Znak">
    <w:name w:val="Naslov 2 Znak"/>
    <w:basedOn w:val="Privzetapisavaodstavka"/>
    <w:link w:val="Naslov2"/>
    <w:uiPriority w:val="9"/>
    <w:rsid w:val="00E83F82"/>
    <w:rPr>
      <w:rFonts w:asciiTheme="majorHAnsi" w:eastAsiaTheme="majorEastAsia" w:hAnsiTheme="majorHAnsi" w:cstheme="majorBidi"/>
      <w:color w:val="365F91" w:themeColor="accent1" w:themeShade="BF"/>
      <w:sz w:val="26"/>
      <w:szCs w:val="26"/>
      <w:lang w:val="en-US" w:eastAsia="en-US"/>
    </w:rPr>
  </w:style>
  <w:style w:type="paragraph" w:styleId="Seznam-nadaljevanje2">
    <w:name w:val="List Continue 2"/>
    <w:basedOn w:val="Navaden"/>
    <w:uiPriority w:val="99"/>
    <w:unhideWhenUsed/>
    <w:rsid w:val="00AD6635"/>
    <w:pPr>
      <w:spacing w:after="120"/>
      <w:ind w:left="566"/>
      <w:contextualSpacing/>
    </w:pPr>
  </w:style>
  <w:style w:type="paragraph" w:styleId="Navadensplet">
    <w:name w:val="Normal (Web)"/>
    <w:basedOn w:val="Navaden"/>
    <w:uiPriority w:val="99"/>
    <w:rsid w:val="00AD6635"/>
    <w:pPr>
      <w:spacing w:before="100" w:beforeAutospacing="1" w:after="100" w:afterAutospacing="1" w:line="240" w:lineRule="auto"/>
    </w:pPr>
    <w:rPr>
      <w:rFonts w:ascii="Arial Unicode MS" w:eastAsia="Arial Unicode MS" w:hAnsi="Arial Unicode MS" w:cs="Arial Unicode MS"/>
      <w:sz w:val="24"/>
      <w:szCs w:val="24"/>
      <w:lang w:val="sl-SI" w:eastAsia="sl-SI"/>
    </w:rPr>
  </w:style>
  <w:style w:type="paragraph" w:customStyle="1" w:styleId="align-justify">
    <w:name w:val="align-justify"/>
    <w:basedOn w:val="Navaden"/>
    <w:uiPriority w:val="99"/>
    <w:rsid w:val="00AD6635"/>
    <w:pPr>
      <w:spacing w:before="100" w:beforeAutospacing="1" w:after="100" w:afterAutospacing="1" w:line="240" w:lineRule="auto"/>
      <w:jc w:val="both"/>
    </w:pPr>
    <w:rPr>
      <w:rFonts w:ascii="Times New Roman" w:eastAsia="Calibri" w:hAnsi="Times New Roman"/>
      <w:sz w:val="24"/>
      <w:szCs w:val="24"/>
      <w:lang w:val="sl-SI" w:eastAsia="sl-SI"/>
    </w:rPr>
  </w:style>
  <w:style w:type="paragraph" w:customStyle="1" w:styleId="NavadenKrepko">
    <w:name w:val="Navaden + Krepko"/>
    <w:basedOn w:val="Navaden"/>
    <w:rsid w:val="001C7A1E"/>
    <w:pPr>
      <w:spacing w:before="240" w:after="60" w:line="240" w:lineRule="auto"/>
      <w:outlineLvl w:val="5"/>
    </w:pPr>
    <w:rPr>
      <w:rFonts w:ascii="Times New Roman" w:hAnsi="Times New Roman"/>
      <w:b/>
      <w:sz w:val="24"/>
      <w:szCs w:val="24"/>
      <w:lang w:val="sl-SI" w:eastAsia="sl-SI"/>
    </w:rPr>
  </w:style>
  <w:style w:type="paragraph" w:styleId="Oznaenseznam4">
    <w:name w:val="List Bullet 4"/>
    <w:basedOn w:val="Navaden"/>
    <w:autoRedefine/>
    <w:rsid w:val="00B55841"/>
    <w:pPr>
      <w:spacing w:after="0" w:line="240" w:lineRule="auto"/>
      <w:jc w:val="both"/>
    </w:pPr>
    <w:rPr>
      <w:rFonts w:ascii="Times New Roman" w:hAnsi="Times New Roman"/>
      <w:sz w:val="24"/>
      <w:szCs w:val="20"/>
      <w:lang w:val="sl-SI" w:eastAsia="sl-SI"/>
    </w:rPr>
  </w:style>
  <w:style w:type="paragraph" w:styleId="Seznam3">
    <w:name w:val="List 3"/>
    <w:basedOn w:val="Navaden"/>
    <w:uiPriority w:val="99"/>
    <w:unhideWhenUsed/>
    <w:rsid w:val="00A950C7"/>
    <w:pPr>
      <w:ind w:left="849" w:hanging="283"/>
      <w:contextualSpacing/>
    </w:pPr>
  </w:style>
  <w:style w:type="paragraph" w:styleId="Telobesedila-zamik">
    <w:name w:val="Body Text Indent"/>
    <w:basedOn w:val="Navaden"/>
    <w:link w:val="Telobesedila-zamikZnak"/>
    <w:uiPriority w:val="99"/>
    <w:semiHidden/>
    <w:unhideWhenUsed/>
    <w:rsid w:val="00231CB7"/>
    <w:pPr>
      <w:spacing w:after="120"/>
      <w:ind w:left="283"/>
    </w:pPr>
  </w:style>
  <w:style w:type="character" w:customStyle="1" w:styleId="Telobesedila-zamikZnak">
    <w:name w:val="Telo besedila - zamik Znak"/>
    <w:basedOn w:val="Privzetapisavaodstavka"/>
    <w:link w:val="Telobesedila-zamik"/>
    <w:uiPriority w:val="99"/>
    <w:semiHidden/>
    <w:rsid w:val="00231CB7"/>
    <w:rPr>
      <w:sz w:val="22"/>
      <w:szCs w:val="22"/>
      <w:lang w:val="en-US" w:eastAsia="en-US"/>
    </w:rPr>
  </w:style>
  <w:style w:type="character" w:customStyle="1" w:styleId="mainpreviewdarktxt">
    <w:name w:val="main_preview_dark_txt"/>
    <w:rsid w:val="001A00BD"/>
  </w:style>
  <w:style w:type="paragraph" w:styleId="Seznam4">
    <w:name w:val="List 4"/>
    <w:basedOn w:val="Navaden"/>
    <w:uiPriority w:val="99"/>
    <w:unhideWhenUsed/>
    <w:rsid w:val="00A27D14"/>
    <w:pPr>
      <w:ind w:left="1132" w:hanging="283"/>
      <w:contextualSpacing/>
    </w:pPr>
  </w:style>
  <w:style w:type="paragraph" w:styleId="Brezrazmikov">
    <w:name w:val="No Spacing"/>
    <w:uiPriority w:val="1"/>
    <w:qFormat/>
    <w:rsid w:val="005C6E1B"/>
    <w:rPr>
      <w:rFonts w:ascii="Times New Roman" w:hAnsi="Times New Roman"/>
    </w:rPr>
  </w:style>
  <w:style w:type="table" w:styleId="Tabelamrea">
    <w:name w:val="Table Grid"/>
    <w:basedOn w:val="Navadnatabela"/>
    <w:uiPriority w:val="59"/>
    <w:rsid w:val="0048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36DBD"/>
    <w:rPr>
      <w:color w:val="0000FF" w:themeColor="hyperlink"/>
      <w:u w:val="single"/>
    </w:rPr>
  </w:style>
  <w:style w:type="paragraph" w:styleId="Kazalovsebine1">
    <w:name w:val="toc 1"/>
    <w:basedOn w:val="Navaden"/>
    <w:next w:val="Navaden"/>
    <w:autoRedefine/>
    <w:uiPriority w:val="39"/>
    <w:semiHidden/>
    <w:unhideWhenUsed/>
    <w:rsid w:val="00C1017C"/>
    <w:pPr>
      <w:spacing w:after="0" w:line="240" w:lineRule="auto"/>
    </w:pPr>
    <w:rPr>
      <w:rFonts w:ascii="Times New Roman" w:hAnsi="Times New Roman"/>
      <w:sz w:val="20"/>
      <w:szCs w:val="20"/>
      <w:lang w:val="sl-SI" w:eastAsia="sl-SI"/>
    </w:rPr>
  </w:style>
  <w:style w:type="paragraph" w:styleId="NaslovTOC">
    <w:name w:val="TOC Heading"/>
    <w:basedOn w:val="Naslov1"/>
    <w:next w:val="Navaden"/>
    <w:uiPriority w:val="39"/>
    <w:semiHidden/>
    <w:unhideWhenUsed/>
    <w:qFormat/>
    <w:rsid w:val="00C1017C"/>
    <w:pPr>
      <w:spacing w:line="256" w:lineRule="auto"/>
      <w:outlineLvl w:val="9"/>
    </w:pPr>
    <w:rPr>
      <w:rFonts w:ascii="Calibri Light" w:eastAsia="Times New Roman" w:hAnsi="Calibri Light" w:cs="Times New Roman"/>
      <w:color w:val="2E74B5"/>
      <w:lang w:val="sl-SI" w:eastAsia="sl-SI"/>
    </w:rPr>
  </w:style>
  <w:style w:type="character" w:customStyle="1" w:styleId="OdstavekseznamaZnak">
    <w:name w:val="Odstavek seznama Znak"/>
    <w:aliases w:val="Bullet List Znak,FooterText Znak,List Paragraph1 Znak,Colorful List Accent 1 Znak,numbered Znak,Paragraphe de liste1 Znak,列出段落 Znak,列出段落1 Znak,Bulletr List Paragraph Znak,List Paragraph2 Znak,List Paragraph21 Znak,リスト段落1 Znak"/>
    <w:link w:val="Odstavekseznama"/>
    <w:uiPriority w:val="34"/>
    <w:qFormat/>
    <w:locked/>
    <w:rsid w:val="00E32F1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780087">
      <w:bodyDiv w:val="1"/>
      <w:marLeft w:val="0"/>
      <w:marRight w:val="0"/>
      <w:marTop w:val="0"/>
      <w:marBottom w:val="0"/>
      <w:divBdr>
        <w:top w:val="none" w:sz="0" w:space="0" w:color="auto"/>
        <w:left w:val="none" w:sz="0" w:space="0" w:color="auto"/>
        <w:bottom w:val="none" w:sz="0" w:space="0" w:color="auto"/>
        <w:right w:val="none" w:sz="0" w:space="0" w:color="auto"/>
      </w:divBdr>
    </w:div>
    <w:div w:id="1117065861">
      <w:bodyDiv w:val="1"/>
      <w:marLeft w:val="0"/>
      <w:marRight w:val="0"/>
      <w:marTop w:val="0"/>
      <w:marBottom w:val="0"/>
      <w:divBdr>
        <w:top w:val="none" w:sz="0" w:space="0" w:color="auto"/>
        <w:left w:val="none" w:sz="0" w:space="0" w:color="auto"/>
        <w:bottom w:val="none" w:sz="0" w:space="0" w:color="auto"/>
        <w:right w:val="none" w:sz="0" w:space="0" w:color="auto"/>
      </w:divBdr>
    </w:div>
    <w:div w:id="1221402621">
      <w:bodyDiv w:val="1"/>
      <w:marLeft w:val="0"/>
      <w:marRight w:val="0"/>
      <w:marTop w:val="0"/>
      <w:marBottom w:val="0"/>
      <w:divBdr>
        <w:top w:val="none" w:sz="0" w:space="0" w:color="auto"/>
        <w:left w:val="none" w:sz="0" w:space="0" w:color="auto"/>
        <w:bottom w:val="none" w:sz="0" w:space="0" w:color="auto"/>
        <w:right w:val="none" w:sz="0" w:space="0" w:color="auto"/>
      </w:divBdr>
    </w:div>
    <w:div w:id="20664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jv-kranjskagora.si" TargetMode="Externa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jvkg.tajnistvo@siol.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1275DD-0F02-41E6-B4FF-38B59DE6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91</Pages>
  <Words>15606</Words>
  <Characters>92634</Characters>
  <Application>Microsoft Office Word</Application>
  <DocSecurity>0</DocSecurity>
  <Lines>771</Lines>
  <Paragraphs>216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dc:creator>
  <cp:lastModifiedBy>Ravnatelj OSJVKG</cp:lastModifiedBy>
  <cp:revision>5</cp:revision>
  <cp:lastPrinted>2021-11-02T13:09:00Z</cp:lastPrinted>
  <dcterms:created xsi:type="dcterms:W3CDTF">2022-09-26T06:57:00Z</dcterms:created>
  <dcterms:modified xsi:type="dcterms:W3CDTF">2022-10-12T10:46:00Z</dcterms:modified>
</cp:coreProperties>
</file>