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A4F" w:rsidRPr="00B14A4F" w:rsidRDefault="00B14A4F" w:rsidP="00257472">
      <w:bookmarkStart w:id="0" w:name="_GoBack"/>
      <w:bookmarkEnd w:id="0"/>
    </w:p>
    <w:p w:rsidR="00BD758E" w:rsidRPr="00B14A4F" w:rsidRDefault="00CB0B4E" w:rsidP="00EE5E2F">
      <w:pPr>
        <w:jc w:val="both"/>
      </w:pPr>
      <w:r w:rsidRPr="00B14A4F">
        <w:rPr>
          <w:rFonts w:ascii="Candara" w:hAnsi="Candara"/>
        </w:rPr>
        <w:t>Na podlagi 6</w:t>
      </w:r>
      <w:r w:rsidR="00DF06C2" w:rsidRPr="00B14A4F">
        <w:rPr>
          <w:rFonts w:ascii="Candara" w:hAnsi="Candara"/>
        </w:rPr>
        <w:t xml:space="preserve">. člena </w:t>
      </w:r>
      <w:r w:rsidRPr="00B14A4F">
        <w:rPr>
          <w:rFonts w:ascii="Candara" w:hAnsi="Candara"/>
        </w:rPr>
        <w:t xml:space="preserve">Zakona o šolski prehrani </w:t>
      </w:r>
      <w:r w:rsidR="00DF06C2" w:rsidRPr="00B14A4F">
        <w:rPr>
          <w:rFonts w:ascii="Candara" w:hAnsi="Candara"/>
        </w:rPr>
        <w:t>(U</w:t>
      </w:r>
      <w:r w:rsidR="00433476" w:rsidRPr="00B14A4F">
        <w:rPr>
          <w:rFonts w:ascii="Candara" w:hAnsi="Candara"/>
        </w:rPr>
        <w:t xml:space="preserve">r. l. </w:t>
      </w:r>
      <w:r w:rsidR="00B125C0" w:rsidRPr="00B14A4F">
        <w:rPr>
          <w:rFonts w:ascii="Candara" w:hAnsi="Candara"/>
        </w:rPr>
        <w:t>RS, št. 3/</w:t>
      </w:r>
      <w:r w:rsidR="002B0F9E" w:rsidRPr="00B14A4F">
        <w:rPr>
          <w:rFonts w:ascii="Candara" w:hAnsi="Candara"/>
        </w:rPr>
        <w:t>13</w:t>
      </w:r>
      <w:r w:rsidRPr="00B14A4F">
        <w:rPr>
          <w:rFonts w:ascii="Candara" w:hAnsi="Candara"/>
        </w:rPr>
        <w:t>; ZŠolPre</w:t>
      </w:r>
      <w:r w:rsidR="002B0F9E" w:rsidRPr="00B14A4F">
        <w:rPr>
          <w:rFonts w:ascii="Candara" w:hAnsi="Candara"/>
        </w:rPr>
        <w:t>-1</w:t>
      </w:r>
      <w:r w:rsidR="00DF06C2" w:rsidRPr="00B14A4F">
        <w:rPr>
          <w:rFonts w:ascii="Candara" w:hAnsi="Candara"/>
        </w:rPr>
        <w:t>)</w:t>
      </w:r>
      <w:r w:rsidR="00513619" w:rsidRPr="00B14A4F">
        <w:rPr>
          <w:rFonts w:ascii="Candara" w:hAnsi="Candara"/>
        </w:rPr>
        <w:t xml:space="preserve"> in na predlog ravnatelja</w:t>
      </w:r>
      <w:r w:rsidR="00433476" w:rsidRPr="00B14A4F">
        <w:rPr>
          <w:rFonts w:ascii="Candara" w:hAnsi="Candara"/>
        </w:rPr>
        <w:t xml:space="preserve"> je </w:t>
      </w:r>
      <w:r w:rsidR="00B125C0" w:rsidRPr="00B14A4F">
        <w:rPr>
          <w:rFonts w:ascii="Candara" w:hAnsi="Candara"/>
        </w:rPr>
        <w:t>S</w:t>
      </w:r>
      <w:r w:rsidR="0093483E" w:rsidRPr="00B14A4F">
        <w:rPr>
          <w:rFonts w:ascii="Candara" w:hAnsi="Candara"/>
        </w:rPr>
        <w:t xml:space="preserve">vet šole </w:t>
      </w:r>
      <w:r w:rsidR="00492C2E">
        <w:rPr>
          <w:rFonts w:ascii="Candara" w:hAnsi="Candara"/>
        </w:rPr>
        <w:t xml:space="preserve">dne,   </w:t>
      </w:r>
      <w:r w:rsidR="00D32A1C">
        <w:rPr>
          <w:rFonts w:ascii="Candara" w:hAnsi="Candara"/>
        </w:rPr>
        <w:t xml:space="preserve">19. 6. 2014   </w:t>
      </w:r>
      <w:r w:rsidR="00433476" w:rsidRPr="00B14A4F">
        <w:rPr>
          <w:rFonts w:ascii="Candara" w:hAnsi="Candara"/>
        </w:rPr>
        <w:t>sprejel</w:t>
      </w:r>
      <w:r w:rsidR="00BD758E" w:rsidRPr="00B14A4F">
        <w:rPr>
          <w:rFonts w:ascii="Candara" w:hAnsi="Candara"/>
        </w:rPr>
        <w:t xml:space="preserve"> </w:t>
      </w:r>
    </w:p>
    <w:p w:rsidR="00B14A4F" w:rsidRPr="00B14A4F" w:rsidRDefault="00B14A4F" w:rsidP="000D6DDF">
      <w:pPr>
        <w:jc w:val="center"/>
        <w:rPr>
          <w:rFonts w:ascii="Candara" w:hAnsi="Candara"/>
          <w:b/>
        </w:rPr>
      </w:pPr>
    </w:p>
    <w:p w:rsidR="000D6DDF" w:rsidRPr="00B14A4F" w:rsidRDefault="00BD758E" w:rsidP="000D6DDF">
      <w:pPr>
        <w:jc w:val="center"/>
        <w:rPr>
          <w:rFonts w:ascii="Candara" w:hAnsi="Candara"/>
          <w:b/>
        </w:rPr>
      </w:pPr>
      <w:r w:rsidRPr="00B14A4F">
        <w:rPr>
          <w:rFonts w:ascii="Candara" w:hAnsi="Candara"/>
          <w:b/>
        </w:rPr>
        <w:t xml:space="preserve">PRAVILA O </w:t>
      </w:r>
      <w:r w:rsidR="00BB7E4F" w:rsidRPr="00B14A4F">
        <w:rPr>
          <w:rFonts w:ascii="Candara" w:hAnsi="Candara"/>
          <w:b/>
        </w:rPr>
        <w:t>ŠOLSKI PREHRANI</w:t>
      </w:r>
      <w:r w:rsidR="00B14A4F" w:rsidRPr="00B14A4F">
        <w:rPr>
          <w:rFonts w:ascii="Candara" w:hAnsi="Candara"/>
          <w:b/>
        </w:rPr>
        <w:t xml:space="preserve"> OSNOVNE ŠOLE JOSIPA VANDOTA KRANJSKA GORA</w:t>
      </w:r>
    </w:p>
    <w:p w:rsidR="00B14A4F" w:rsidRPr="00B14A4F" w:rsidRDefault="00B14A4F" w:rsidP="000D6DDF">
      <w:pPr>
        <w:jc w:val="center"/>
        <w:rPr>
          <w:rFonts w:ascii="Candara" w:hAnsi="Candara"/>
          <w:b/>
        </w:rPr>
      </w:pPr>
    </w:p>
    <w:p w:rsidR="00BD758E" w:rsidRPr="00B14A4F" w:rsidRDefault="00BD758E" w:rsidP="00BD758E">
      <w:pPr>
        <w:pStyle w:val="Odstavekseznama"/>
        <w:numPr>
          <w:ilvl w:val="0"/>
          <w:numId w:val="1"/>
        </w:numPr>
        <w:rPr>
          <w:rFonts w:ascii="Candara" w:hAnsi="Candara"/>
          <w:b/>
        </w:rPr>
      </w:pPr>
      <w:r w:rsidRPr="00B14A4F">
        <w:rPr>
          <w:rFonts w:ascii="Candara" w:hAnsi="Candara"/>
          <w:b/>
        </w:rPr>
        <w:t>SPLOŠNE DOLOČBE</w:t>
      </w:r>
    </w:p>
    <w:p w:rsidR="00BD758E" w:rsidRPr="00B14A4F" w:rsidRDefault="00BD758E" w:rsidP="00BD758E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 w:rsidRPr="00B14A4F">
        <w:rPr>
          <w:rFonts w:ascii="Candara" w:hAnsi="Candara"/>
        </w:rPr>
        <w:t>člen</w:t>
      </w:r>
    </w:p>
    <w:p w:rsidR="00B76282" w:rsidRPr="00B14A4F" w:rsidRDefault="007444B1" w:rsidP="00257472">
      <w:pPr>
        <w:jc w:val="both"/>
        <w:rPr>
          <w:rFonts w:ascii="Candara" w:hAnsi="Candara" w:cs="Arial"/>
        </w:rPr>
      </w:pPr>
      <w:r w:rsidRPr="00B14A4F">
        <w:rPr>
          <w:rFonts w:ascii="Candara" w:hAnsi="Candara" w:cs="Arial"/>
        </w:rPr>
        <w:t xml:space="preserve">Ta pravilnik </w:t>
      </w:r>
      <w:r w:rsidR="00B76282" w:rsidRPr="00B14A4F">
        <w:rPr>
          <w:rFonts w:ascii="Candara" w:hAnsi="Candara" w:cs="Arial"/>
        </w:rPr>
        <w:t>določa:</w:t>
      </w:r>
      <w:r w:rsidRPr="00B14A4F">
        <w:rPr>
          <w:rFonts w:ascii="Candara" w:hAnsi="Candara" w:cs="Arial"/>
        </w:rPr>
        <w:t xml:space="preserve"> </w:t>
      </w:r>
    </w:p>
    <w:p w:rsidR="00B14A4F" w:rsidRPr="00B14A4F" w:rsidRDefault="00B14A4F" w:rsidP="00257472">
      <w:pPr>
        <w:jc w:val="both"/>
        <w:rPr>
          <w:rFonts w:ascii="Candara" w:hAnsi="Candara" w:cs="Arial"/>
        </w:rPr>
      </w:pPr>
    </w:p>
    <w:p w:rsidR="00B76282" w:rsidRPr="00B14A4F" w:rsidRDefault="00CB0B4E" w:rsidP="00B76282">
      <w:pPr>
        <w:pStyle w:val="Odstavekseznama"/>
        <w:numPr>
          <w:ilvl w:val="0"/>
          <w:numId w:val="21"/>
        </w:numPr>
        <w:jc w:val="both"/>
        <w:rPr>
          <w:rFonts w:ascii="Candara" w:hAnsi="Candara" w:cs="Arial"/>
        </w:rPr>
      </w:pPr>
      <w:r w:rsidRPr="00B14A4F">
        <w:rPr>
          <w:rFonts w:ascii="Candara" w:hAnsi="Candara" w:cs="Arial"/>
        </w:rPr>
        <w:t>natančnejše postopke, ki zagotavljajo</w:t>
      </w:r>
      <w:r w:rsidR="00B76282" w:rsidRPr="00B14A4F">
        <w:rPr>
          <w:rFonts w:ascii="Candara" w:hAnsi="Candara" w:cs="Arial"/>
        </w:rPr>
        <w:t xml:space="preserve"> </w:t>
      </w:r>
      <w:r w:rsidRPr="00B14A4F">
        <w:rPr>
          <w:rFonts w:ascii="Candara" w:hAnsi="Candara" w:cs="Arial"/>
        </w:rPr>
        <w:t xml:space="preserve">evidentiranje, nadzor nad koriščenjem obrokov, </w:t>
      </w:r>
    </w:p>
    <w:p w:rsidR="007444B1" w:rsidRPr="00B14A4F" w:rsidRDefault="00CB0B4E" w:rsidP="00B76282">
      <w:pPr>
        <w:pStyle w:val="Odstavekseznama"/>
        <w:numPr>
          <w:ilvl w:val="0"/>
          <w:numId w:val="21"/>
        </w:numPr>
        <w:jc w:val="both"/>
        <w:rPr>
          <w:rFonts w:ascii="Candara" w:hAnsi="Candara" w:cs="Arial"/>
        </w:rPr>
      </w:pPr>
      <w:r w:rsidRPr="00B14A4F">
        <w:rPr>
          <w:rFonts w:ascii="Candara" w:hAnsi="Candara" w:cs="Arial"/>
        </w:rPr>
        <w:t xml:space="preserve">čas in način odjave posameznega obroka, </w:t>
      </w:r>
    </w:p>
    <w:p w:rsidR="007444B1" w:rsidRPr="00B14A4F" w:rsidRDefault="00CB0B4E" w:rsidP="007444B1">
      <w:pPr>
        <w:pStyle w:val="Odstavekseznama"/>
        <w:numPr>
          <w:ilvl w:val="0"/>
          <w:numId w:val="21"/>
        </w:numPr>
        <w:jc w:val="both"/>
        <w:rPr>
          <w:rFonts w:ascii="Candara" w:hAnsi="Candara"/>
        </w:rPr>
      </w:pPr>
      <w:r w:rsidRPr="00B14A4F">
        <w:rPr>
          <w:rFonts w:ascii="Candara" w:hAnsi="Candara" w:cs="Arial"/>
        </w:rPr>
        <w:t>rav</w:t>
      </w:r>
      <w:r w:rsidR="002B0F9E" w:rsidRPr="00B14A4F">
        <w:rPr>
          <w:rFonts w:ascii="Candara" w:hAnsi="Candara" w:cs="Arial"/>
        </w:rPr>
        <w:t xml:space="preserve">nanje z </w:t>
      </w:r>
      <w:proofErr w:type="spellStart"/>
      <w:r w:rsidR="002B0F9E" w:rsidRPr="00B14A4F">
        <w:rPr>
          <w:rFonts w:ascii="Candara" w:hAnsi="Candara" w:cs="Arial"/>
        </w:rPr>
        <w:t>neprevzetimi</w:t>
      </w:r>
      <w:proofErr w:type="spellEnd"/>
      <w:r w:rsidR="002B0F9E" w:rsidRPr="00B14A4F">
        <w:rPr>
          <w:rFonts w:ascii="Candara" w:hAnsi="Candara" w:cs="Arial"/>
        </w:rPr>
        <w:t xml:space="preserve"> obroki,</w:t>
      </w:r>
    </w:p>
    <w:p w:rsidR="007444B1" w:rsidRPr="00B14A4F" w:rsidRDefault="00CB0B4E" w:rsidP="007444B1">
      <w:pPr>
        <w:pStyle w:val="Odstavekseznama"/>
        <w:numPr>
          <w:ilvl w:val="0"/>
          <w:numId w:val="21"/>
        </w:numPr>
        <w:jc w:val="both"/>
        <w:rPr>
          <w:rFonts w:ascii="Candara" w:hAnsi="Candara"/>
        </w:rPr>
      </w:pPr>
      <w:r w:rsidRPr="00B14A4F">
        <w:rPr>
          <w:rFonts w:ascii="Candara" w:hAnsi="Candara" w:cs="Arial"/>
        </w:rPr>
        <w:t>načine seznanitve uče</w:t>
      </w:r>
      <w:r w:rsidR="002B0F9E" w:rsidRPr="00B14A4F">
        <w:rPr>
          <w:rFonts w:ascii="Candara" w:hAnsi="Candara" w:cs="Arial"/>
        </w:rPr>
        <w:t xml:space="preserve">ncev oziroma </w:t>
      </w:r>
      <w:r w:rsidR="00492C2E">
        <w:rPr>
          <w:rFonts w:ascii="Candara" w:hAnsi="Candara" w:cs="Arial"/>
        </w:rPr>
        <w:t xml:space="preserve">učencev </w:t>
      </w:r>
      <w:r w:rsidR="002B0F9E" w:rsidRPr="00B14A4F">
        <w:rPr>
          <w:rFonts w:ascii="Candara" w:hAnsi="Candara" w:cs="Arial"/>
        </w:rPr>
        <w:t>in staršev,</w:t>
      </w:r>
    </w:p>
    <w:p w:rsidR="007444B1" w:rsidRPr="00B14A4F" w:rsidRDefault="00A21C69" w:rsidP="00A21C69">
      <w:pPr>
        <w:jc w:val="both"/>
        <w:rPr>
          <w:rFonts w:ascii="Candara" w:hAnsi="Candara"/>
        </w:rPr>
      </w:pPr>
      <w:r w:rsidRPr="00B14A4F">
        <w:rPr>
          <w:rFonts w:ascii="Candara" w:hAnsi="Candara"/>
          <w:i/>
        </w:rPr>
        <w:t xml:space="preserve"> </w:t>
      </w:r>
    </w:p>
    <w:p w:rsidR="00BD758E" w:rsidRPr="00B14A4F" w:rsidRDefault="00B76282" w:rsidP="002E6532">
      <w:pPr>
        <w:pStyle w:val="Odstavekseznama"/>
        <w:numPr>
          <w:ilvl w:val="0"/>
          <w:numId w:val="1"/>
        </w:numPr>
        <w:rPr>
          <w:rFonts w:ascii="Candara" w:hAnsi="Candara"/>
          <w:b/>
        </w:rPr>
      </w:pPr>
      <w:r w:rsidRPr="00B14A4F">
        <w:rPr>
          <w:rFonts w:ascii="Candara" w:hAnsi="Candara"/>
          <w:b/>
        </w:rPr>
        <w:t>EVIDENTIRANJE, NADZOR NAD KORIŠČENJEM OBROKOV</w:t>
      </w:r>
    </w:p>
    <w:p w:rsidR="00B76282" w:rsidRPr="00B14A4F" w:rsidRDefault="00B76282" w:rsidP="00B76282">
      <w:pPr>
        <w:pStyle w:val="Odstavekseznama"/>
        <w:rPr>
          <w:rFonts w:ascii="Candara" w:hAnsi="Candara"/>
          <w:b/>
        </w:rPr>
      </w:pPr>
    </w:p>
    <w:p w:rsidR="00BD758E" w:rsidRPr="00B14A4F" w:rsidRDefault="00BD758E" w:rsidP="00BD758E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 w:rsidRPr="00B14A4F">
        <w:rPr>
          <w:rFonts w:ascii="Candara" w:hAnsi="Candara"/>
        </w:rPr>
        <w:t>člen</w:t>
      </w:r>
    </w:p>
    <w:p w:rsidR="00306EA0" w:rsidRPr="00B14A4F" w:rsidRDefault="002B0F9E" w:rsidP="00ED107F">
      <w:pPr>
        <w:jc w:val="both"/>
        <w:rPr>
          <w:rFonts w:ascii="Candara" w:hAnsi="Candara"/>
        </w:rPr>
      </w:pPr>
      <w:r w:rsidRPr="00B14A4F">
        <w:rPr>
          <w:rFonts w:ascii="Candara" w:hAnsi="Candara"/>
        </w:rPr>
        <w:t>Oseba, ki jo za to pooblasti ravnatelj, vodi d</w:t>
      </w:r>
      <w:r w:rsidR="00306EA0" w:rsidRPr="00B14A4F">
        <w:rPr>
          <w:rFonts w:ascii="Candara" w:hAnsi="Candara"/>
        </w:rPr>
        <w:t>nevno evidenco o:</w:t>
      </w:r>
    </w:p>
    <w:p w:rsidR="00306EA0" w:rsidRPr="00B14A4F" w:rsidRDefault="00306EA0" w:rsidP="00306EA0">
      <w:pPr>
        <w:pStyle w:val="Odstavekseznama"/>
        <w:numPr>
          <w:ilvl w:val="0"/>
          <w:numId w:val="22"/>
        </w:numPr>
        <w:jc w:val="both"/>
        <w:rPr>
          <w:rFonts w:ascii="Candara" w:hAnsi="Candara"/>
        </w:rPr>
      </w:pPr>
      <w:r w:rsidRPr="00B14A4F">
        <w:rPr>
          <w:rFonts w:ascii="Candara" w:hAnsi="Candara"/>
        </w:rPr>
        <w:t>številu prijavljenih učencev,</w:t>
      </w:r>
    </w:p>
    <w:p w:rsidR="00306EA0" w:rsidRPr="00B14A4F" w:rsidRDefault="00306EA0" w:rsidP="00306EA0">
      <w:pPr>
        <w:pStyle w:val="Odstavekseznama"/>
        <w:numPr>
          <w:ilvl w:val="0"/>
          <w:numId w:val="22"/>
        </w:numPr>
        <w:jc w:val="both"/>
        <w:rPr>
          <w:rFonts w:ascii="Candara" w:hAnsi="Candara"/>
        </w:rPr>
      </w:pPr>
      <w:r w:rsidRPr="00B14A4F">
        <w:rPr>
          <w:rFonts w:ascii="Candara" w:hAnsi="Candara"/>
        </w:rPr>
        <w:t>številu prijav posameznega obroka,</w:t>
      </w:r>
    </w:p>
    <w:p w:rsidR="00306EA0" w:rsidRPr="00B14A4F" w:rsidRDefault="00306EA0" w:rsidP="00306EA0">
      <w:pPr>
        <w:pStyle w:val="Odstavekseznama"/>
        <w:numPr>
          <w:ilvl w:val="0"/>
          <w:numId w:val="22"/>
        </w:numPr>
        <w:jc w:val="both"/>
        <w:rPr>
          <w:rFonts w:ascii="Candara" w:hAnsi="Candara"/>
        </w:rPr>
      </w:pPr>
      <w:r w:rsidRPr="00B14A4F">
        <w:rPr>
          <w:rFonts w:ascii="Candara" w:hAnsi="Candara"/>
        </w:rPr>
        <w:t>številu odjav posameznega obroka,</w:t>
      </w:r>
    </w:p>
    <w:p w:rsidR="00306EA0" w:rsidRPr="00B14A4F" w:rsidRDefault="00306EA0" w:rsidP="00306EA0">
      <w:pPr>
        <w:jc w:val="both"/>
        <w:rPr>
          <w:rFonts w:ascii="Candara" w:hAnsi="Candara"/>
        </w:rPr>
      </w:pPr>
      <w:r w:rsidRPr="00B14A4F">
        <w:rPr>
          <w:rFonts w:ascii="Candara" w:hAnsi="Candara"/>
        </w:rPr>
        <w:t>Nadzor nad koriščenjem obrokov</w:t>
      </w:r>
      <w:r w:rsidR="00B14A4F" w:rsidRPr="00B14A4F">
        <w:rPr>
          <w:rFonts w:ascii="Candara" w:hAnsi="Candara"/>
        </w:rPr>
        <w:t xml:space="preserve"> se </w:t>
      </w:r>
      <w:r w:rsidRPr="00B14A4F">
        <w:rPr>
          <w:rFonts w:ascii="Candara" w:hAnsi="Candara"/>
        </w:rPr>
        <w:t xml:space="preserve"> opravlja </w:t>
      </w:r>
      <w:r w:rsidR="00B14A4F" w:rsidRPr="00B14A4F">
        <w:rPr>
          <w:rFonts w:ascii="Candara" w:hAnsi="Candara"/>
        </w:rPr>
        <w:t>v tajništvu šole.</w:t>
      </w:r>
    </w:p>
    <w:p w:rsidR="004A3505" w:rsidRPr="00B14A4F" w:rsidRDefault="004A3505" w:rsidP="00ED107F">
      <w:pPr>
        <w:jc w:val="both"/>
        <w:rPr>
          <w:rFonts w:ascii="Candara" w:hAnsi="Candara"/>
          <w:i/>
        </w:rPr>
      </w:pPr>
    </w:p>
    <w:p w:rsidR="004A3505" w:rsidRPr="00B14A4F" w:rsidRDefault="004A3505" w:rsidP="004A3505">
      <w:pPr>
        <w:pStyle w:val="Odstavekseznama"/>
        <w:numPr>
          <w:ilvl w:val="0"/>
          <w:numId w:val="1"/>
        </w:numPr>
        <w:rPr>
          <w:rFonts w:ascii="Candara" w:hAnsi="Candara"/>
          <w:b/>
        </w:rPr>
      </w:pPr>
      <w:r w:rsidRPr="00B14A4F">
        <w:rPr>
          <w:rFonts w:ascii="Candara" w:hAnsi="Candara"/>
          <w:b/>
        </w:rPr>
        <w:t xml:space="preserve">ČAS IN NAČIN </w:t>
      </w:r>
      <w:r w:rsidR="00A92494" w:rsidRPr="00B14A4F">
        <w:rPr>
          <w:rFonts w:ascii="Candara" w:hAnsi="Candara"/>
          <w:b/>
        </w:rPr>
        <w:t xml:space="preserve">PRIJAVE IN </w:t>
      </w:r>
      <w:r w:rsidRPr="00B14A4F">
        <w:rPr>
          <w:rFonts w:ascii="Candara" w:hAnsi="Candara"/>
          <w:b/>
        </w:rPr>
        <w:t>ODJAVE POSAMEZNEGA OBROKA</w:t>
      </w:r>
    </w:p>
    <w:p w:rsidR="00A92494" w:rsidRPr="00B14A4F" w:rsidRDefault="00A92494" w:rsidP="00ED107F">
      <w:pPr>
        <w:jc w:val="both"/>
        <w:rPr>
          <w:rFonts w:ascii="Candara" w:hAnsi="Candara"/>
        </w:rPr>
      </w:pPr>
      <w:r w:rsidRPr="00B14A4F">
        <w:rPr>
          <w:rFonts w:ascii="Candara" w:hAnsi="Candara"/>
        </w:rPr>
        <w:t>Prijavo na šolsko prehrano oddajo starši</w:t>
      </w:r>
      <w:r w:rsidR="009A770C" w:rsidRPr="00B14A4F">
        <w:rPr>
          <w:rFonts w:ascii="Candara" w:hAnsi="Candara"/>
        </w:rPr>
        <w:t>, skrbniki in druge</w:t>
      </w:r>
      <w:r w:rsidRPr="00B14A4F">
        <w:rPr>
          <w:rFonts w:ascii="Candara" w:hAnsi="Candara"/>
        </w:rPr>
        <w:t xml:space="preserve"> osebe, pri katerih so posamezni učenci oziroma dijaki v oskrbi </w:t>
      </w:r>
      <w:r w:rsidR="009A770C" w:rsidRPr="00B14A4F">
        <w:rPr>
          <w:rFonts w:ascii="Candara" w:hAnsi="Candara"/>
        </w:rPr>
        <w:t xml:space="preserve">(v nadaljevanju: starši) </w:t>
      </w:r>
      <w:r w:rsidRPr="00B14A4F">
        <w:rPr>
          <w:rFonts w:ascii="Candara" w:hAnsi="Candara"/>
        </w:rPr>
        <w:t>na obrazcu, ki ga predpiše minister.</w:t>
      </w:r>
    </w:p>
    <w:p w:rsidR="00FD36E5" w:rsidRPr="00B14A4F" w:rsidRDefault="004A3505" w:rsidP="00ED107F">
      <w:pPr>
        <w:jc w:val="both"/>
        <w:rPr>
          <w:rFonts w:ascii="Candara" w:hAnsi="Candara"/>
        </w:rPr>
      </w:pPr>
      <w:r w:rsidRPr="00B14A4F">
        <w:rPr>
          <w:rFonts w:ascii="Candara" w:hAnsi="Candara"/>
        </w:rPr>
        <w:t>Posamezen obrok šolske prehrane se lahko odjavi. Odjavo šolskega obroka lahko uredijo starši, oziroma tudi</w:t>
      </w:r>
      <w:r w:rsidR="00B14A4F" w:rsidRPr="00B14A4F">
        <w:rPr>
          <w:rFonts w:ascii="Candara" w:hAnsi="Candara"/>
        </w:rPr>
        <w:t xml:space="preserve"> učenec </w:t>
      </w:r>
      <w:r w:rsidRPr="00B14A4F">
        <w:rPr>
          <w:rFonts w:ascii="Candara" w:hAnsi="Candara"/>
        </w:rPr>
        <w:t xml:space="preserve">, če </w:t>
      </w:r>
      <w:r w:rsidR="00DF6892" w:rsidRPr="00B14A4F">
        <w:rPr>
          <w:rFonts w:ascii="Candara" w:hAnsi="Candara"/>
        </w:rPr>
        <w:t>starši v prijavi na šolsko prehrano podajo izjavo, da obveznost odjave posame</w:t>
      </w:r>
      <w:r w:rsidR="00B14A4F" w:rsidRPr="00B14A4F">
        <w:rPr>
          <w:rFonts w:ascii="Candara" w:hAnsi="Candara"/>
        </w:rPr>
        <w:t>znega obroka prenesejo na učenca</w:t>
      </w:r>
      <w:r w:rsidR="00DF6892" w:rsidRPr="00B14A4F">
        <w:rPr>
          <w:rFonts w:ascii="Candara" w:hAnsi="Candara"/>
        </w:rPr>
        <w:t>.</w:t>
      </w:r>
    </w:p>
    <w:p w:rsidR="00FD36E5" w:rsidRPr="00B14A4F" w:rsidRDefault="003C73FC" w:rsidP="00ED107F">
      <w:pPr>
        <w:jc w:val="both"/>
        <w:rPr>
          <w:rFonts w:ascii="Candara" w:hAnsi="Candara"/>
        </w:rPr>
      </w:pPr>
      <w:r w:rsidRPr="00B14A4F">
        <w:rPr>
          <w:rFonts w:ascii="Candara" w:hAnsi="Candara"/>
        </w:rPr>
        <w:lastRenderedPageBreak/>
        <w:t>Posamezni obrok je pravočasno odjavljen, če se ga odjavi isti dan do</w:t>
      </w:r>
      <w:r w:rsidR="00492C2E">
        <w:rPr>
          <w:rFonts w:ascii="Candara" w:hAnsi="Candara"/>
        </w:rPr>
        <w:t xml:space="preserve"> 8.00</w:t>
      </w:r>
      <w:r w:rsidRPr="00B14A4F">
        <w:rPr>
          <w:rFonts w:ascii="Candara" w:hAnsi="Candara"/>
        </w:rPr>
        <w:t xml:space="preserve"> ure </w:t>
      </w:r>
      <w:r w:rsidR="00FD36E5" w:rsidRPr="00B14A4F">
        <w:rPr>
          <w:rFonts w:ascii="Candara" w:hAnsi="Candara"/>
        </w:rPr>
        <w:t>na naslednje načine:</w:t>
      </w:r>
    </w:p>
    <w:p w:rsidR="00FD36E5" w:rsidRPr="00B14A4F" w:rsidRDefault="00FD36E5" w:rsidP="00FD36E5">
      <w:pPr>
        <w:pStyle w:val="Odstavekseznama"/>
        <w:numPr>
          <w:ilvl w:val="0"/>
          <w:numId w:val="24"/>
        </w:numPr>
        <w:jc w:val="both"/>
        <w:rPr>
          <w:rFonts w:ascii="Candara" w:hAnsi="Candara"/>
        </w:rPr>
      </w:pPr>
      <w:r w:rsidRPr="00B14A4F">
        <w:rPr>
          <w:rFonts w:ascii="Candara" w:hAnsi="Candara"/>
        </w:rPr>
        <w:t xml:space="preserve">po elektronski pošti na internetni naslov: </w:t>
      </w:r>
      <w:r w:rsidR="00B14A4F" w:rsidRPr="00B14A4F">
        <w:rPr>
          <w:rFonts w:ascii="Candara" w:hAnsi="Candara"/>
        </w:rPr>
        <w:t>osjvkg.tajnistvo@siol.net</w:t>
      </w:r>
    </w:p>
    <w:p w:rsidR="00FD36E5" w:rsidRPr="00B14A4F" w:rsidRDefault="00B14A4F" w:rsidP="00FD36E5">
      <w:pPr>
        <w:pStyle w:val="Odstavekseznama"/>
        <w:numPr>
          <w:ilvl w:val="0"/>
          <w:numId w:val="24"/>
        </w:numPr>
        <w:jc w:val="both"/>
        <w:rPr>
          <w:rFonts w:ascii="Candara" w:hAnsi="Candara"/>
        </w:rPr>
      </w:pPr>
      <w:r w:rsidRPr="00B14A4F">
        <w:rPr>
          <w:rFonts w:ascii="Candara" w:hAnsi="Candara"/>
        </w:rPr>
        <w:t>po telefonu na številko: 045884850</w:t>
      </w:r>
    </w:p>
    <w:p w:rsidR="00FD36E5" w:rsidRPr="00B14A4F" w:rsidRDefault="00FD36E5" w:rsidP="00FD36E5">
      <w:pPr>
        <w:jc w:val="both"/>
        <w:rPr>
          <w:rFonts w:ascii="Candara" w:hAnsi="Candara"/>
        </w:rPr>
      </w:pPr>
      <w:r w:rsidRPr="00B14A4F">
        <w:rPr>
          <w:rFonts w:ascii="Candara" w:hAnsi="Candara"/>
        </w:rPr>
        <w:t>Če starši oziroma</w:t>
      </w:r>
      <w:r w:rsidR="00B14A4F" w:rsidRPr="00B14A4F">
        <w:rPr>
          <w:rFonts w:ascii="Candara" w:hAnsi="Candara"/>
        </w:rPr>
        <w:t xml:space="preserve"> učenec</w:t>
      </w:r>
      <w:r w:rsidRPr="00B14A4F">
        <w:rPr>
          <w:rFonts w:ascii="Candara" w:hAnsi="Candara"/>
        </w:rPr>
        <w:t xml:space="preserve">, ki je naročen na </w:t>
      </w:r>
      <w:r w:rsidR="009A770C" w:rsidRPr="00B14A4F">
        <w:rPr>
          <w:rFonts w:ascii="Candara" w:hAnsi="Candara"/>
        </w:rPr>
        <w:t>posamezni obrok, le-tega ne odjavi do roka, določenega v tretjem odstavku tega člena</w:t>
      </w:r>
      <w:r w:rsidRPr="00B14A4F">
        <w:rPr>
          <w:rFonts w:ascii="Candara" w:hAnsi="Candara"/>
        </w:rPr>
        <w:t>, plačajo starši polno ceno malice</w:t>
      </w:r>
      <w:r w:rsidR="00492C2E">
        <w:rPr>
          <w:rFonts w:ascii="Candara" w:hAnsi="Candara"/>
        </w:rPr>
        <w:t xml:space="preserve"> in kosila </w:t>
      </w:r>
      <w:r w:rsidRPr="00B14A4F">
        <w:rPr>
          <w:rFonts w:ascii="Candara" w:hAnsi="Candara"/>
        </w:rPr>
        <w:t xml:space="preserve"> za ta dan.</w:t>
      </w:r>
    </w:p>
    <w:p w:rsidR="004A3505" w:rsidRPr="00B14A4F" w:rsidRDefault="004A3505" w:rsidP="00ED107F">
      <w:pPr>
        <w:jc w:val="both"/>
        <w:rPr>
          <w:rFonts w:ascii="Candara" w:hAnsi="Candara"/>
          <w:i/>
        </w:rPr>
      </w:pPr>
    </w:p>
    <w:p w:rsidR="004A3505" w:rsidRPr="00B14A4F" w:rsidRDefault="0080092A" w:rsidP="00834D97">
      <w:pPr>
        <w:pStyle w:val="Odstavekseznama"/>
        <w:numPr>
          <w:ilvl w:val="0"/>
          <w:numId w:val="1"/>
        </w:numPr>
        <w:rPr>
          <w:rFonts w:ascii="Candara" w:hAnsi="Candara"/>
          <w:b/>
        </w:rPr>
      </w:pPr>
      <w:r w:rsidRPr="00B14A4F">
        <w:rPr>
          <w:rFonts w:ascii="Candara" w:hAnsi="Candara"/>
          <w:b/>
        </w:rPr>
        <w:t>RAVNANJE Z NEPREVZETIMI OBROKI</w:t>
      </w:r>
    </w:p>
    <w:p w:rsidR="00834D97" w:rsidRPr="00B14A4F" w:rsidRDefault="00834D97" w:rsidP="00834D97">
      <w:pPr>
        <w:pStyle w:val="Odstavekseznama"/>
        <w:rPr>
          <w:rFonts w:ascii="Candara" w:hAnsi="Candara"/>
          <w:b/>
        </w:rPr>
      </w:pPr>
    </w:p>
    <w:p w:rsidR="00BD758E" w:rsidRPr="00B14A4F" w:rsidRDefault="004A3505" w:rsidP="00BD758E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 w:rsidRPr="00B14A4F">
        <w:rPr>
          <w:rFonts w:ascii="Candara" w:hAnsi="Candara"/>
        </w:rPr>
        <w:t>č</w:t>
      </w:r>
      <w:r w:rsidR="00BD758E" w:rsidRPr="00B14A4F">
        <w:rPr>
          <w:rFonts w:ascii="Candara" w:hAnsi="Candara"/>
        </w:rPr>
        <w:t>len</w:t>
      </w:r>
    </w:p>
    <w:p w:rsidR="004A3505" w:rsidRPr="00B14A4F" w:rsidRDefault="004A3505" w:rsidP="004A3505">
      <w:pPr>
        <w:jc w:val="center"/>
        <w:rPr>
          <w:rFonts w:ascii="Candara" w:hAnsi="Candara"/>
        </w:rPr>
      </w:pPr>
    </w:p>
    <w:p w:rsidR="00B14A4F" w:rsidRPr="00B14A4F" w:rsidRDefault="0077146B" w:rsidP="00DB3ACE">
      <w:pPr>
        <w:jc w:val="both"/>
        <w:rPr>
          <w:rFonts w:ascii="Candara" w:hAnsi="Candara"/>
        </w:rPr>
      </w:pPr>
      <w:r w:rsidRPr="00B14A4F">
        <w:rPr>
          <w:rFonts w:ascii="Candara" w:hAnsi="Candara"/>
        </w:rPr>
        <w:t xml:space="preserve">Obroke, ki s strani učencev niso bili prevzeti do časa razdelitve obrokov </w:t>
      </w:r>
      <w:r w:rsidR="00604D71" w:rsidRPr="00B14A4F">
        <w:rPr>
          <w:rFonts w:ascii="Candara" w:hAnsi="Candara"/>
        </w:rPr>
        <w:t>(malica d</w:t>
      </w:r>
      <w:r w:rsidR="00B14A4F" w:rsidRPr="00B14A4F">
        <w:rPr>
          <w:rFonts w:ascii="Candara" w:hAnsi="Candara"/>
        </w:rPr>
        <w:t>o 9.30</w:t>
      </w:r>
      <w:r w:rsidRPr="00B14A4F">
        <w:rPr>
          <w:rFonts w:ascii="Candara" w:hAnsi="Candara"/>
        </w:rPr>
        <w:t xml:space="preserve">, kosilo do </w:t>
      </w:r>
      <w:r w:rsidR="00B14A4F" w:rsidRPr="00B14A4F">
        <w:rPr>
          <w:rFonts w:ascii="Candara" w:hAnsi="Candara"/>
        </w:rPr>
        <w:t>14.00</w:t>
      </w:r>
      <w:r w:rsidRPr="00B14A4F">
        <w:rPr>
          <w:rFonts w:ascii="Candara" w:hAnsi="Candara"/>
        </w:rPr>
        <w:t xml:space="preserve"> </w:t>
      </w:r>
      <w:r w:rsidR="00B14A4F" w:rsidRPr="00B14A4F">
        <w:rPr>
          <w:rFonts w:ascii="Candara" w:hAnsi="Candara"/>
        </w:rPr>
        <w:t xml:space="preserve">, </w:t>
      </w:r>
      <w:r w:rsidRPr="00B14A4F">
        <w:rPr>
          <w:rFonts w:ascii="Candara" w:hAnsi="Candara"/>
        </w:rPr>
        <w:t>šola brezplačno odstopi drugim učencem</w:t>
      </w:r>
      <w:r w:rsidR="00B14A4F" w:rsidRPr="00B14A4F">
        <w:rPr>
          <w:rFonts w:ascii="Candara" w:hAnsi="Candara"/>
        </w:rPr>
        <w:t>.</w:t>
      </w:r>
      <w:r w:rsidR="00D53BE5" w:rsidRPr="00B14A4F">
        <w:rPr>
          <w:rFonts w:ascii="Candara" w:hAnsi="Candara"/>
        </w:rPr>
        <w:t xml:space="preserve"> </w:t>
      </w:r>
    </w:p>
    <w:p w:rsidR="0077146B" w:rsidRPr="00B14A4F" w:rsidRDefault="0077146B" w:rsidP="00DB3ACE">
      <w:pPr>
        <w:jc w:val="both"/>
        <w:rPr>
          <w:rFonts w:ascii="Candara" w:hAnsi="Candara"/>
        </w:rPr>
      </w:pPr>
      <w:proofErr w:type="spellStart"/>
      <w:r w:rsidRPr="00B14A4F">
        <w:rPr>
          <w:rFonts w:ascii="Candara" w:hAnsi="Candara"/>
        </w:rPr>
        <w:t>Neprevzetih</w:t>
      </w:r>
      <w:proofErr w:type="spellEnd"/>
      <w:r w:rsidRPr="00B14A4F">
        <w:rPr>
          <w:rFonts w:ascii="Candara" w:hAnsi="Candara"/>
        </w:rPr>
        <w:t xml:space="preserve"> obrokov ni dovoljeno pogrevati ali shranjevati. Potrebno jih je razdeliti in uporabiti v skladu s prejšnjim odstavkom ali odstraniti.</w:t>
      </w:r>
    </w:p>
    <w:p w:rsidR="00720B45" w:rsidRPr="00B14A4F" w:rsidRDefault="00720B45" w:rsidP="0077146B">
      <w:pPr>
        <w:jc w:val="both"/>
        <w:rPr>
          <w:rFonts w:ascii="Candara" w:hAnsi="Candara" w:cs="Calibri"/>
          <w:i/>
        </w:rPr>
      </w:pPr>
    </w:p>
    <w:p w:rsidR="00720B45" w:rsidRPr="00B14A4F" w:rsidRDefault="00720B45" w:rsidP="0077146B">
      <w:pPr>
        <w:jc w:val="both"/>
        <w:rPr>
          <w:rFonts w:ascii="Candara" w:hAnsi="Candara"/>
          <w:i/>
        </w:rPr>
      </w:pPr>
    </w:p>
    <w:p w:rsidR="00EE6C5C" w:rsidRPr="00B14A4F" w:rsidRDefault="0077146B" w:rsidP="00EE6C5C">
      <w:pPr>
        <w:pStyle w:val="Odstavekseznama"/>
        <w:numPr>
          <w:ilvl w:val="0"/>
          <w:numId w:val="1"/>
        </w:numPr>
        <w:rPr>
          <w:rFonts w:ascii="Candara" w:hAnsi="Candara"/>
          <w:b/>
        </w:rPr>
      </w:pPr>
      <w:r w:rsidRPr="00B14A4F">
        <w:rPr>
          <w:rFonts w:ascii="Candara" w:hAnsi="Candara"/>
          <w:b/>
        </w:rPr>
        <w:t>NAČIN SE</w:t>
      </w:r>
      <w:r w:rsidR="00B14A4F" w:rsidRPr="00B14A4F">
        <w:rPr>
          <w:rFonts w:ascii="Candara" w:hAnsi="Candara"/>
          <w:b/>
        </w:rPr>
        <w:t xml:space="preserve">ZNANITVE UČENCEV </w:t>
      </w:r>
      <w:r w:rsidRPr="00B14A4F">
        <w:rPr>
          <w:rFonts w:ascii="Candara" w:hAnsi="Candara"/>
          <w:b/>
        </w:rPr>
        <w:t xml:space="preserve"> IN STARŠEV</w:t>
      </w:r>
    </w:p>
    <w:p w:rsidR="0077146B" w:rsidRPr="00B14A4F" w:rsidRDefault="0077146B" w:rsidP="0077146B">
      <w:pPr>
        <w:pStyle w:val="Odstavekseznama"/>
        <w:rPr>
          <w:rFonts w:ascii="Candara" w:hAnsi="Candara"/>
          <w:b/>
        </w:rPr>
      </w:pPr>
    </w:p>
    <w:p w:rsidR="00BD758E" w:rsidRPr="00B14A4F" w:rsidRDefault="00D63E8F" w:rsidP="00BD758E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 w:rsidRPr="00B14A4F">
        <w:rPr>
          <w:rFonts w:ascii="Candara" w:hAnsi="Candara"/>
        </w:rPr>
        <w:t>č</w:t>
      </w:r>
      <w:r w:rsidR="00BD758E" w:rsidRPr="00B14A4F">
        <w:rPr>
          <w:rFonts w:ascii="Candara" w:hAnsi="Candara"/>
        </w:rPr>
        <w:t>len</w:t>
      </w:r>
    </w:p>
    <w:p w:rsidR="00491646" w:rsidRPr="00B14A4F" w:rsidRDefault="00491646" w:rsidP="00491646">
      <w:pPr>
        <w:pStyle w:val="Brezrazmikov"/>
        <w:jc w:val="both"/>
        <w:rPr>
          <w:rFonts w:ascii="Candara" w:hAnsi="Candara" w:cs="Helvetica"/>
        </w:rPr>
      </w:pPr>
    </w:p>
    <w:p w:rsidR="00036ED8" w:rsidRPr="00B14A4F" w:rsidRDefault="005D7C30" w:rsidP="00491646">
      <w:pPr>
        <w:pStyle w:val="Brezrazmikov"/>
        <w:jc w:val="both"/>
        <w:rPr>
          <w:rFonts w:ascii="Candara" w:hAnsi="Candara" w:cs="Helvetica"/>
        </w:rPr>
      </w:pPr>
      <w:r w:rsidRPr="00B14A4F">
        <w:rPr>
          <w:rFonts w:ascii="Candara" w:hAnsi="Candara" w:cs="Helvetica"/>
        </w:rPr>
        <w:t>Šola seznani</w:t>
      </w:r>
      <w:r w:rsidR="0077146B" w:rsidRPr="00B14A4F">
        <w:rPr>
          <w:rFonts w:ascii="Candara" w:hAnsi="Candara" w:cs="Helvetica"/>
        </w:rPr>
        <w:t xml:space="preserve"> </w:t>
      </w:r>
      <w:r w:rsidR="00036ED8" w:rsidRPr="00B14A4F">
        <w:rPr>
          <w:rFonts w:ascii="Candara" w:hAnsi="Candara" w:cs="Helvetica"/>
        </w:rPr>
        <w:t xml:space="preserve">učence in </w:t>
      </w:r>
      <w:r w:rsidR="0077146B" w:rsidRPr="00B14A4F">
        <w:rPr>
          <w:rFonts w:ascii="Candara" w:hAnsi="Candara" w:cs="Helvetica"/>
        </w:rPr>
        <w:t xml:space="preserve">starše </w:t>
      </w:r>
      <w:r w:rsidR="00513619" w:rsidRPr="00B14A4F">
        <w:rPr>
          <w:rFonts w:ascii="Candara" w:hAnsi="Candara" w:cs="Helvetica"/>
        </w:rPr>
        <w:t xml:space="preserve">s </w:t>
      </w:r>
      <w:r w:rsidR="00036ED8" w:rsidRPr="00B14A4F">
        <w:rPr>
          <w:rFonts w:ascii="Candara" w:hAnsi="Candara" w:cs="Helvetica"/>
        </w:rPr>
        <w:t>pravili šolske prehrane</w:t>
      </w:r>
      <w:r w:rsidR="0077146B" w:rsidRPr="00B14A4F">
        <w:rPr>
          <w:rFonts w:ascii="Candara" w:hAnsi="Candara" w:cs="Helvetica"/>
        </w:rPr>
        <w:t xml:space="preserve"> </w:t>
      </w:r>
      <w:r w:rsidR="00FB5F2A" w:rsidRPr="00B14A4F">
        <w:rPr>
          <w:rFonts w:ascii="Candara" w:hAnsi="Candara" w:cs="Helvetica"/>
        </w:rPr>
        <w:t xml:space="preserve">najkasneje do začetka šolskega leta </w:t>
      </w:r>
      <w:r w:rsidR="0077146B" w:rsidRPr="00B14A4F">
        <w:rPr>
          <w:rFonts w:ascii="Candara" w:hAnsi="Candara" w:cs="Helvetica"/>
        </w:rPr>
        <w:t>na način, ki jim zagotavlja razumljivost, pravočasnost in dostopnost do informacij</w:t>
      </w:r>
      <w:r w:rsidR="00FB5F2A" w:rsidRPr="00B14A4F">
        <w:rPr>
          <w:rFonts w:ascii="Candara" w:hAnsi="Candara" w:cs="Helvetica"/>
        </w:rPr>
        <w:t xml:space="preserve"> </w:t>
      </w:r>
      <w:r w:rsidR="00492C2E">
        <w:rPr>
          <w:rFonts w:ascii="Candara" w:hAnsi="Candara" w:cs="Helvetica"/>
        </w:rPr>
        <w:t>na 1. roditeljskem sestanku v šolskem letu , na spletni</w:t>
      </w:r>
      <w:r w:rsidR="00036ED8" w:rsidRPr="00B14A4F">
        <w:rPr>
          <w:rFonts w:ascii="Candara" w:hAnsi="Candara" w:cs="Helvetica"/>
        </w:rPr>
        <w:t xml:space="preserve"> strani</w:t>
      </w:r>
      <w:r w:rsidR="00492C2E">
        <w:rPr>
          <w:rFonts w:ascii="Candara" w:hAnsi="Candara" w:cs="Helvetica"/>
        </w:rPr>
        <w:t xml:space="preserve"> šole in v publikaciji</w:t>
      </w:r>
      <w:r w:rsidR="00B14A4F" w:rsidRPr="00B14A4F">
        <w:rPr>
          <w:rFonts w:ascii="Candara" w:hAnsi="Candara" w:cs="Helvetica"/>
        </w:rPr>
        <w:t>.</w:t>
      </w:r>
    </w:p>
    <w:p w:rsidR="005D7C30" w:rsidRPr="00B14A4F" w:rsidRDefault="005D7C30" w:rsidP="00491646">
      <w:pPr>
        <w:pStyle w:val="Brezrazmikov"/>
        <w:jc w:val="both"/>
        <w:rPr>
          <w:rFonts w:ascii="Candara" w:hAnsi="Candara" w:cs="Helvetica"/>
        </w:rPr>
      </w:pPr>
    </w:p>
    <w:p w:rsidR="00A21C69" w:rsidRPr="00B14A4F" w:rsidRDefault="00A21C69" w:rsidP="00036ED8">
      <w:pPr>
        <w:jc w:val="both"/>
        <w:rPr>
          <w:rFonts w:ascii="Candara" w:hAnsi="Candara"/>
          <w:i/>
        </w:rPr>
      </w:pPr>
    </w:p>
    <w:p w:rsidR="00EE6C5C" w:rsidRPr="00B14A4F" w:rsidRDefault="00EE6C5C" w:rsidP="00513619">
      <w:pPr>
        <w:pStyle w:val="Odstavekseznama"/>
        <w:numPr>
          <w:ilvl w:val="0"/>
          <w:numId w:val="1"/>
        </w:numPr>
        <w:rPr>
          <w:rFonts w:ascii="Candara" w:hAnsi="Candara"/>
          <w:b/>
        </w:rPr>
      </w:pPr>
      <w:r w:rsidRPr="00B14A4F">
        <w:rPr>
          <w:rFonts w:ascii="Candara" w:hAnsi="Candara"/>
          <w:b/>
        </w:rPr>
        <w:t>SESTAVA,</w:t>
      </w:r>
      <w:r w:rsidR="00B14A4F" w:rsidRPr="00B14A4F">
        <w:rPr>
          <w:rFonts w:ascii="Candara" w:hAnsi="Candara"/>
          <w:b/>
        </w:rPr>
        <w:t xml:space="preserve"> </w:t>
      </w:r>
      <w:r w:rsidRPr="00B14A4F">
        <w:rPr>
          <w:rFonts w:ascii="Candara" w:hAnsi="Candara"/>
          <w:b/>
        </w:rPr>
        <w:t xml:space="preserve"> ŠTEVILO ČLANOV IN MANDAT SKUPINE ZA PREHRANO</w:t>
      </w:r>
    </w:p>
    <w:p w:rsidR="00513619" w:rsidRPr="00B14A4F" w:rsidRDefault="00513619" w:rsidP="00513619">
      <w:pPr>
        <w:jc w:val="center"/>
        <w:rPr>
          <w:rFonts w:ascii="Candara" w:hAnsi="Candara"/>
        </w:rPr>
      </w:pPr>
      <w:r w:rsidRPr="00B14A4F">
        <w:rPr>
          <w:rFonts w:ascii="Candara" w:hAnsi="Candara"/>
        </w:rPr>
        <w:t>(velja le za zavode, pri katerih deluje skupina za prehrano)</w:t>
      </w:r>
    </w:p>
    <w:p w:rsidR="00036ED8" w:rsidRPr="00B14A4F" w:rsidRDefault="00EE6C5C" w:rsidP="00EE6C5C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 w:rsidRPr="00B14A4F">
        <w:rPr>
          <w:rFonts w:ascii="Candara" w:hAnsi="Candara"/>
        </w:rPr>
        <w:t xml:space="preserve"> člen</w:t>
      </w:r>
    </w:p>
    <w:p w:rsidR="00EE6C5C" w:rsidRPr="00B14A4F" w:rsidRDefault="00B14A4F" w:rsidP="00A21C69">
      <w:pPr>
        <w:rPr>
          <w:rFonts w:ascii="Candara" w:hAnsi="Candara"/>
        </w:rPr>
      </w:pPr>
      <w:r w:rsidRPr="00B14A4F">
        <w:rPr>
          <w:rFonts w:ascii="Candara" w:hAnsi="Candara"/>
        </w:rPr>
        <w:t xml:space="preserve">Ravnatelj  imenuje 3 </w:t>
      </w:r>
      <w:r w:rsidR="00EE6C5C" w:rsidRPr="00B14A4F">
        <w:rPr>
          <w:rFonts w:ascii="Candara" w:hAnsi="Candara"/>
        </w:rPr>
        <w:t>člansko skupino za prehrano, ki jo sestavljajo:</w:t>
      </w:r>
    </w:p>
    <w:p w:rsidR="00EE6C5C" w:rsidRPr="00B14A4F" w:rsidRDefault="00EE6C5C" w:rsidP="00EE6C5C">
      <w:pPr>
        <w:pStyle w:val="Odstavekseznama"/>
        <w:numPr>
          <w:ilvl w:val="0"/>
          <w:numId w:val="31"/>
        </w:numPr>
        <w:rPr>
          <w:rFonts w:ascii="Candara" w:hAnsi="Candara"/>
        </w:rPr>
      </w:pPr>
      <w:r w:rsidRPr="00B14A4F">
        <w:rPr>
          <w:rFonts w:ascii="Candara" w:hAnsi="Candara"/>
        </w:rPr>
        <w:t>vodja šolske prehrane, ki vodi skupino za prehrano,</w:t>
      </w:r>
    </w:p>
    <w:p w:rsidR="00B14A4F" w:rsidRPr="00B14A4F" w:rsidRDefault="00B14A4F" w:rsidP="00EE6C5C">
      <w:pPr>
        <w:pStyle w:val="Odstavekseznama"/>
        <w:numPr>
          <w:ilvl w:val="0"/>
          <w:numId w:val="31"/>
        </w:numPr>
        <w:rPr>
          <w:rFonts w:ascii="Candara" w:hAnsi="Candara"/>
        </w:rPr>
      </w:pPr>
      <w:r w:rsidRPr="00B14A4F">
        <w:rPr>
          <w:rFonts w:ascii="Candara" w:hAnsi="Candara"/>
        </w:rPr>
        <w:t>vodja kuhinje</w:t>
      </w:r>
    </w:p>
    <w:p w:rsidR="00B14A4F" w:rsidRPr="00B14A4F" w:rsidRDefault="00B14A4F" w:rsidP="00EE6C5C">
      <w:pPr>
        <w:pStyle w:val="Odstavekseznama"/>
        <w:numPr>
          <w:ilvl w:val="0"/>
          <w:numId w:val="31"/>
        </w:numPr>
        <w:rPr>
          <w:rFonts w:ascii="Candara" w:hAnsi="Candara"/>
        </w:rPr>
      </w:pPr>
      <w:r w:rsidRPr="00B14A4F">
        <w:rPr>
          <w:rFonts w:ascii="Candara" w:hAnsi="Candara"/>
        </w:rPr>
        <w:t>vodja vrtca</w:t>
      </w:r>
    </w:p>
    <w:p w:rsidR="00A21C69" w:rsidRPr="00B14A4F" w:rsidRDefault="00FB5F2A" w:rsidP="00A21C69">
      <w:pPr>
        <w:pStyle w:val="Odstavekseznama"/>
        <w:numPr>
          <w:ilvl w:val="0"/>
          <w:numId w:val="31"/>
        </w:numPr>
        <w:rPr>
          <w:rFonts w:ascii="Candara" w:hAnsi="Candara"/>
        </w:rPr>
      </w:pPr>
      <w:r w:rsidRPr="00B14A4F">
        <w:rPr>
          <w:rFonts w:ascii="Candara" w:hAnsi="Candara"/>
        </w:rPr>
        <w:t>predstavnik staršev</w:t>
      </w:r>
      <w:r w:rsidR="00A21C69" w:rsidRPr="00B14A4F">
        <w:rPr>
          <w:rFonts w:ascii="Candara" w:hAnsi="Candara"/>
        </w:rPr>
        <w:t xml:space="preserve"> na predlog sveta staršev.</w:t>
      </w:r>
    </w:p>
    <w:p w:rsidR="00A21C69" w:rsidRPr="00B14A4F" w:rsidRDefault="00A21C69" w:rsidP="00A21C69">
      <w:pPr>
        <w:rPr>
          <w:rFonts w:ascii="Candara" w:hAnsi="Candara"/>
        </w:rPr>
      </w:pPr>
      <w:r w:rsidRPr="00B14A4F">
        <w:rPr>
          <w:rFonts w:ascii="Candara" w:hAnsi="Candara"/>
        </w:rPr>
        <w:t>Članu lahko preneha mandat:</w:t>
      </w:r>
    </w:p>
    <w:p w:rsidR="00A21C69" w:rsidRPr="00B14A4F" w:rsidRDefault="00A21C69" w:rsidP="00A21C69">
      <w:pPr>
        <w:pStyle w:val="Odstavekseznama"/>
        <w:numPr>
          <w:ilvl w:val="0"/>
          <w:numId w:val="32"/>
        </w:numPr>
        <w:rPr>
          <w:rFonts w:ascii="Candara" w:hAnsi="Candara"/>
        </w:rPr>
      </w:pPr>
      <w:r w:rsidRPr="00B14A4F">
        <w:rPr>
          <w:rFonts w:ascii="Candara" w:hAnsi="Candara"/>
        </w:rPr>
        <w:lastRenderedPageBreak/>
        <w:t>na lastno željo,</w:t>
      </w:r>
    </w:p>
    <w:p w:rsidR="00A21C69" w:rsidRPr="00B14A4F" w:rsidRDefault="00A21C69" w:rsidP="00A21C69">
      <w:pPr>
        <w:pStyle w:val="Odstavekseznama"/>
        <w:numPr>
          <w:ilvl w:val="0"/>
          <w:numId w:val="32"/>
        </w:numPr>
        <w:rPr>
          <w:rFonts w:ascii="Candara" w:hAnsi="Candara"/>
        </w:rPr>
      </w:pPr>
      <w:r w:rsidRPr="00B14A4F">
        <w:rPr>
          <w:rFonts w:ascii="Candara" w:hAnsi="Candara"/>
        </w:rPr>
        <w:t>s prenehanjem delovnega razmerja v zavodu,</w:t>
      </w:r>
    </w:p>
    <w:p w:rsidR="00A21C69" w:rsidRPr="00B14A4F" w:rsidRDefault="00A21C69" w:rsidP="00A21C69">
      <w:pPr>
        <w:pStyle w:val="Odstavekseznama"/>
        <w:numPr>
          <w:ilvl w:val="0"/>
          <w:numId w:val="32"/>
        </w:numPr>
        <w:rPr>
          <w:rFonts w:ascii="Candara" w:hAnsi="Candara"/>
        </w:rPr>
      </w:pPr>
      <w:r w:rsidRPr="00B14A4F">
        <w:rPr>
          <w:rFonts w:ascii="Candara" w:hAnsi="Candara"/>
        </w:rPr>
        <w:t>s prenehanjem šolanja otroka na zavodu.</w:t>
      </w:r>
    </w:p>
    <w:p w:rsidR="00EE6C5C" w:rsidRPr="00B14A4F" w:rsidRDefault="00A21C69" w:rsidP="00513619">
      <w:pPr>
        <w:rPr>
          <w:rFonts w:ascii="Candara" w:hAnsi="Candara"/>
        </w:rPr>
      </w:pPr>
      <w:r w:rsidRPr="00B14A4F">
        <w:rPr>
          <w:rFonts w:ascii="Candara" w:hAnsi="Candara"/>
        </w:rPr>
        <w:t>Ko preneha mandat članu komisije, ravnatelj takoj imenuje nadomestnega člana za čas trajanja mandata.</w:t>
      </w:r>
    </w:p>
    <w:p w:rsidR="00EE6C5C" w:rsidRPr="00B14A4F" w:rsidRDefault="00036ED8" w:rsidP="004849C7">
      <w:pPr>
        <w:pStyle w:val="Odstavekseznama"/>
        <w:numPr>
          <w:ilvl w:val="0"/>
          <w:numId w:val="1"/>
        </w:numPr>
        <w:rPr>
          <w:rFonts w:ascii="Candara" w:hAnsi="Candara"/>
          <w:b/>
        </w:rPr>
      </w:pPr>
      <w:r w:rsidRPr="00B14A4F">
        <w:rPr>
          <w:rFonts w:ascii="Candara" w:hAnsi="Candara"/>
          <w:b/>
        </w:rPr>
        <w:t>P REHODNE IN KONČNE DOLOČBE</w:t>
      </w:r>
    </w:p>
    <w:p w:rsidR="004849C7" w:rsidRPr="00B14A4F" w:rsidRDefault="004849C7" w:rsidP="004849C7">
      <w:pPr>
        <w:pStyle w:val="Odstavekseznama"/>
        <w:rPr>
          <w:rFonts w:ascii="Candara" w:hAnsi="Candara"/>
          <w:b/>
        </w:rPr>
      </w:pPr>
    </w:p>
    <w:p w:rsidR="00EE6C5C" w:rsidRPr="00B14A4F" w:rsidRDefault="00EE6C5C" w:rsidP="00036ED8">
      <w:pPr>
        <w:pStyle w:val="Odstavekseznama"/>
        <w:numPr>
          <w:ilvl w:val="0"/>
          <w:numId w:val="2"/>
        </w:numPr>
        <w:jc w:val="center"/>
        <w:rPr>
          <w:rFonts w:ascii="Candara" w:hAnsi="Candara"/>
        </w:rPr>
      </w:pPr>
      <w:r w:rsidRPr="00B14A4F">
        <w:rPr>
          <w:rFonts w:ascii="Candara" w:hAnsi="Candara"/>
        </w:rPr>
        <w:t>člen</w:t>
      </w:r>
    </w:p>
    <w:p w:rsidR="002A37B9" w:rsidRPr="00B14A4F" w:rsidRDefault="002A37B9" w:rsidP="002A37B9">
      <w:pPr>
        <w:pStyle w:val="Odstavekseznama"/>
        <w:widowControl w:val="0"/>
        <w:jc w:val="both"/>
        <w:rPr>
          <w:rFonts w:ascii="Candara" w:hAnsi="Candara"/>
          <w:sz w:val="24"/>
        </w:rPr>
      </w:pPr>
    </w:p>
    <w:p w:rsidR="002A37B9" w:rsidRPr="00B14A4F" w:rsidRDefault="002A37B9" w:rsidP="002A37B9">
      <w:pPr>
        <w:pStyle w:val="Odstavekseznama"/>
        <w:widowControl w:val="0"/>
        <w:ind w:left="0"/>
        <w:jc w:val="both"/>
        <w:rPr>
          <w:rFonts w:ascii="Candara" w:eastAsia="Calibri" w:hAnsi="Candara" w:cs="Times New Roman"/>
        </w:rPr>
      </w:pPr>
      <w:r w:rsidRPr="00B14A4F">
        <w:rPr>
          <w:rFonts w:ascii="Candara" w:eastAsia="Calibri" w:hAnsi="Candara" w:cs="Times New Roman"/>
        </w:rPr>
        <w:t xml:space="preserve">Ta pravilnik začne veljati </w:t>
      </w:r>
      <w:r w:rsidR="007B2564" w:rsidRPr="00B14A4F">
        <w:rPr>
          <w:rFonts w:ascii="Candara" w:eastAsia="Calibri" w:hAnsi="Candara" w:cs="Times New Roman"/>
        </w:rPr>
        <w:t>z dnem sprejema na svetu šole, u</w:t>
      </w:r>
      <w:r w:rsidR="00B14A4F" w:rsidRPr="00B14A4F">
        <w:rPr>
          <w:rFonts w:ascii="Candara" w:eastAsia="Calibri" w:hAnsi="Candara" w:cs="Times New Roman"/>
        </w:rPr>
        <w:t>porabljati pa se začnejo s 1. 9. 2014</w:t>
      </w:r>
      <w:r w:rsidR="007B2564" w:rsidRPr="00B14A4F">
        <w:rPr>
          <w:rFonts w:ascii="Candara" w:eastAsia="Calibri" w:hAnsi="Candara" w:cs="Times New Roman"/>
        </w:rPr>
        <w:t>.</w:t>
      </w:r>
    </w:p>
    <w:p w:rsidR="002A37B9" w:rsidRPr="00B14A4F" w:rsidRDefault="002A37B9" w:rsidP="002A37B9">
      <w:pPr>
        <w:pStyle w:val="Odstavekseznama"/>
        <w:widowControl w:val="0"/>
        <w:rPr>
          <w:rFonts w:ascii="Candara" w:hAnsi="Candara"/>
        </w:rPr>
      </w:pPr>
    </w:p>
    <w:p w:rsidR="002A37B9" w:rsidRPr="00B14A4F" w:rsidRDefault="002A37B9" w:rsidP="002A37B9">
      <w:pPr>
        <w:pStyle w:val="Odstavekseznama"/>
        <w:widowControl w:val="0"/>
        <w:rPr>
          <w:rFonts w:ascii="Candara" w:hAnsi="Candara"/>
        </w:rPr>
      </w:pPr>
    </w:p>
    <w:p w:rsidR="002A37B9" w:rsidRPr="00B14A4F" w:rsidRDefault="002A37B9" w:rsidP="002A37B9">
      <w:pPr>
        <w:pStyle w:val="Odstavekseznama"/>
        <w:widowControl w:val="0"/>
        <w:rPr>
          <w:rFonts w:ascii="Candara" w:eastAsia="Calibri" w:hAnsi="Candara" w:cs="Times New Roman"/>
        </w:rPr>
      </w:pPr>
    </w:p>
    <w:p w:rsidR="002A37B9" w:rsidRPr="00B14A4F" w:rsidRDefault="00D32A1C" w:rsidP="002A37B9">
      <w:pPr>
        <w:widowControl w:val="0"/>
        <w:rPr>
          <w:rFonts w:ascii="Candara" w:eastAsia="Calibri" w:hAnsi="Candara" w:cs="Times New Roman"/>
        </w:rPr>
      </w:pPr>
      <w:r>
        <w:rPr>
          <w:rFonts w:ascii="Candara" w:eastAsia="Calibri" w:hAnsi="Candara" w:cs="Times New Roman"/>
        </w:rPr>
        <w:t>V  Kranjski Gori,</w:t>
      </w:r>
      <w:r w:rsidR="002A37B9" w:rsidRPr="00B14A4F">
        <w:rPr>
          <w:rFonts w:ascii="Candara" w:eastAsia="Calibri" w:hAnsi="Candara" w:cs="Times New Roman"/>
        </w:rPr>
        <w:t xml:space="preserve"> dne </w:t>
      </w:r>
      <w:r>
        <w:rPr>
          <w:rFonts w:ascii="Candara" w:eastAsia="Calibri" w:hAnsi="Candara" w:cs="Times New Roman"/>
        </w:rPr>
        <w:t>19.6.2014</w:t>
      </w:r>
      <w:r w:rsidR="002A37B9" w:rsidRPr="00B14A4F">
        <w:rPr>
          <w:rFonts w:ascii="Candara" w:eastAsia="Calibri" w:hAnsi="Candara" w:cs="Times New Roman"/>
        </w:rPr>
        <w:t xml:space="preserve">                                                       </w:t>
      </w:r>
      <w:r w:rsidR="007B2564" w:rsidRPr="00B14A4F">
        <w:rPr>
          <w:rFonts w:ascii="Candara" w:eastAsia="Calibri" w:hAnsi="Candara" w:cs="Times New Roman"/>
        </w:rPr>
        <w:t xml:space="preserve"> Predsednik sveta šole:</w:t>
      </w:r>
    </w:p>
    <w:p w:rsidR="002A37B9" w:rsidRPr="00B14A4F" w:rsidRDefault="00D32A1C" w:rsidP="002A37B9">
      <w:pPr>
        <w:pStyle w:val="Odstavekseznama"/>
        <w:widowControl w:val="0"/>
        <w:jc w:val="center"/>
        <w:rPr>
          <w:rFonts w:ascii="Candara" w:eastAsia="Calibri" w:hAnsi="Candara" w:cs="Times New Roman"/>
        </w:rPr>
      </w:pPr>
      <w:r>
        <w:rPr>
          <w:rFonts w:ascii="Candara" w:eastAsia="Calibri" w:hAnsi="Candara" w:cs="Times New Roman"/>
        </w:rPr>
        <w:t xml:space="preserve">                                                       Vesna Vozar</w:t>
      </w:r>
      <w:r w:rsidR="002A37B9" w:rsidRPr="00B14A4F">
        <w:rPr>
          <w:rFonts w:ascii="Candara" w:eastAsia="Calibri" w:hAnsi="Candara" w:cs="Times New Roman"/>
        </w:rPr>
        <w:t xml:space="preserve"> </w:t>
      </w:r>
    </w:p>
    <w:p w:rsidR="005C44F8" w:rsidRPr="00EE5E2F" w:rsidRDefault="005C44F8" w:rsidP="005C44F8">
      <w:pPr>
        <w:pStyle w:val="Brezrazmikov"/>
        <w:rPr>
          <w:rFonts w:ascii="Candara" w:hAnsi="Candara"/>
        </w:rPr>
      </w:pPr>
    </w:p>
    <w:sectPr w:rsidR="005C44F8" w:rsidRPr="00EE5E2F" w:rsidSect="00E779F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2A3" w:rsidRDefault="004E32A3" w:rsidP="00E779F2">
      <w:pPr>
        <w:spacing w:after="0" w:line="240" w:lineRule="auto"/>
      </w:pPr>
      <w:r>
        <w:separator/>
      </w:r>
    </w:p>
  </w:endnote>
  <w:endnote w:type="continuationSeparator" w:id="0">
    <w:p w:rsidR="004E32A3" w:rsidRDefault="004E32A3" w:rsidP="00E7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2A3" w:rsidRDefault="004E32A3" w:rsidP="00E779F2">
      <w:pPr>
        <w:spacing w:after="0" w:line="240" w:lineRule="auto"/>
      </w:pPr>
      <w:r>
        <w:separator/>
      </w:r>
    </w:p>
  </w:footnote>
  <w:footnote w:type="continuationSeparator" w:id="0">
    <w:p w:rsidR="004E32A3" w:rsidRDefault="004E32A3" w:rsidP="00E7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A4F" w:rsidRPr="00B14A4F" w:rsidRDefault="00B14A4F" w:rsidP="00B14A4F">
    <w:pPr>
      <w:pStyle w:val="Glava"/>
    </w:pPr>
    <w:r w:rsidRPr="00B14A4F">
      <w:rPr>
        <w:noProof/>
      </w:rPr>
      <w:drawing>
        <wp:inline distT="0" distB="0" distL="0" distR="0">
          <wp:extent cx="3324225" cy="685800"/>
          <wp:effectExtent l="0" t="0" r="0" b="0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4A4F">
      <w:t xml:space="preserve">     </w:t>
    </w:r>
    <w:r w:rsidRPr="00B14A4F">
      <w:tab/>
    </w:r>
    <w:r w:rsidRPr="00B14A4F">
      <w:tab/>
    </w:r>
    <w:r w:rsidRPr="00B14A4F">
      <w:tab/>
    </w:r>
    <w:r w:rsidRPr="00B14A4F">
      <w:tab/>
      <w:t xml:space="preserve">            </w:t>
    </w:r>
  </w:p>
  <w:p w:rsidR="00B14A4F" w:rsidRPr="00B14A4F" w:rsidRDefault="00B14A4F" w:rsidP="00B14A4F">
    <w:pPr>
      <w:pStyle w:val="Glava"/>
    </w:pPr>
    <w:r w:rsidRPr="00B14A4F">
      <w:t xml:space="preserve"> </w:t>
    </w:r>
    <w:r w:rsidRPr="00B14A4F">
      <w:rPr>
        <w:noProof/>
      </w:rPr>
      <w:drawing>
        <wp:inline distT="0" distB="0" distL="0" distR="0">
          <wp:extent cx="247650" cy="257175"/>
          <wp:effectExtent l="19050" t="19050" r="0" b="9525"/>
          <wp:docPr id="13" name="Slika 13" descr="zdrava%20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zdrava%20s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57175"/>
                  </a:xfrm>
                  <a:prstGeom prst="rect">
                    <a:avLst/>
                  </a:prstGeom>
                  <a:noFill/>
                  <a:ln w="19050" cmpd="sng">
                    <a:solidFill>
                      <a:srgbClr val="008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B14A4F">
      <w:t xml:space="preserve">  </w:t>
    </w:r>
    <w:r w:rsidRPr="00B14A4F">
      <w:rPr>
        <w:noProof/>
      </w:rPr>
      <w:drawing>
        <wp:inline distT="0" distB="0" distL="0" distR="0">
          <wp:extent cx="1914525" cy="29527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79F2" w:rsidRDefault="00E779F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0C2"/>
    <w:multiLevelType w:val="hybridMultilevel"/>
    <w:tmpl w:val="A902557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673D"/>
    <w:multiLevelType w:val="hybridMultilevel"/>
    <w:tmpl w:val="013217F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B8E"/>
    <w:multiLevelType w:val="hybridMultilevel"/>
    <w:tmpl w:val="4286766C"/>
    <w:lvl w:ilvl="0" w:tplc="0424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8252881"/>
    <w:multiLevelType w:val="hybridMultilevel"/>
    <w:tmpl w:val="11B0EF0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E28FD"/>
    <w:multiLevelType w:val="hybridMultilevel"/>
    <w:tmpl w:val="9A10084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657F4"/>
    <w:multiLevelType w:val="hybridMultilevel"/>
    <w:tmpl w:val="53881C48"/>
    <w:lvl w:ilvl="0" w:tplc="C4A237B4">
      <w:numFmt w:val="bullet"/>
      <w:lvlText w:val="•"/>
      <w:lvlJc w:val="left"/>
      <w:pPr>
        <w:ind w:left="720" w:hanging="360"/>
      </w:pPr>
      <w:rPr>
        <w:rFonts w:ascii="Candara" w:eastAsiaTheme="minorHAnsi" w:hAnsi="Candar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351DB"/>
    <w:multiLevelType w:val="hybridMultilevel"/>
    <w:tmpl w:val="D4E6F43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902A4"/>
    <w:multiLevelType w:val="hybridMultilevel"/>
    <w:tmpl w:val="EFC4E88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D6966"/>
    <w:multiLevelType w:val="hybridMultilevel"/>
    <w:tmpl w:val="4C6E785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A2CB3"/>
    <w:multiLevelType w:val="hybridMultilevel"/>
    <w:tmpl w:val="0BA4EEC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9051F"/>
    <w:multiLevelType w:val="hybridMultilevel"/>
    <w:tmpl w:val="21F409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9073B"/>
    <w:multiLevelType w:val="hybridMultilevel"/>
    <w:tmpl w:val="0628912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861DA"/>
    <w:multiLevelType w:val="hybridMultilevel"/>
    <w:tmpl w:val="8034E7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E74A9"/>
    <w:multiLevelType w:val="hybridMultilevel"/>
    <w:tmpl w:val="AE0EC48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B5753"/>
    <w:multiLevelType w:val="hybridMultilevel"/>
    <w:tmpl w:val="8188E78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C24BD"/>
    <w:multiLevelType w:val="hybridMultilevel"/>
    <w:tmpl w:val="AF9A353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B1113"/>
    <w:multiLevelType w:val="hybridMultilevel"/>
    <w:tmpl w:val="9A54F7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E2BE7"/>
    <w:multiLevelType w:val="hybridMultilevel"/>
    <w:tmpl w:val="07B4E44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86413"/>
    <w:multiLevelType w:val="hybridMultilevel"/>
    <w:tmpl w:val="43F2FB6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63A62"/>
    <w:multiLevelType w:val="hybridMultilevel"/>
    <w:tmpl w:val="244A77A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07A71"/>
    <w:multiLevelType w:val="hybridMultilevel"/>
    <w:tmpl w:val="CBFC1D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1D17"/>
    <w:multiLevelType w:val="hybridMultilevel"/>
    <w:tmpl w:val="896C5E0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6007B"/>
    <w:multiLevelType w:val="hybridMultilevel"/>
    <w:tmpl w:val="5D2E12C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E04F0"/>
    <w:multiLevelType w:val="hybridMultilevel"/>
    <w:tmpl w:val="725CCA6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077CD"/>
    <w:multiLevelType w:val="hybridMultilevel"/>
    <w:tmpl w:val="7FD0D41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306BC6">
      <w:numFmt w:val="bullet"/>
      <w:lvlText w:val="•"/>
      <w:lvlJc w:val="left"/>
      <w:pPr>
        <w:ind w:left="1440" w:hanging="360"/>
      </w:pPr>
      <w:rPr>
        <w:rFonts w:ascii="Candara" w:eastAsiaTheme="minorHAnsi" w:hAnsi="Candara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B2002"/>
    <w:multiLevelType w:val="hybridMultilevel"/>
    <w:tmpl w:val="54908C5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D2173"/>
    <w:multiLevelType w:val="hybridMultilevel"/>
    <w:tmpl w:val="FD9042C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C356B"/>
    <w:multiLevelType w:val="hybridMultilevel"/>
    <w:tmpl w:val="76B0DDB8"/>
    <w:lvl w:ilvl="0" w:tplc="26B2C6BA">
      <w:numFmt w:val="bullet"/>
      <w:lvlText w:val="•"/>
      <w:lvlJc w:val="left"/>
      <w:pPr>
        <w:ind w:left="720" w:hanging="360"/>
      </w:pPr>
      <w:rPr>
        <w:rFonts w:ascii="Candara" w:eastAsiaTheme="minorHAnsi" w:hAnsi="Candar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12E10"/>
    <w:multiLevelType w:val="hybridMultilevel"/>
    <w:tmpl w:val="0BC86AB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A67F4"/>
    <w:multiLevelType w:val="hybridMultilevel"/>
    <w:tmpl w:val="E3D4C29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286789"/>
    <w:multiLevelType w:val="hybridMultilevel"/>
    <w:tmpl w:val="6490715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917A3"/>
    <w:multiLevelType w:val="hybridMultilevel"/>
    <w:tmpl w:val="D10AF41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7"/>
  </w:num>
  <w:num w:numId="5">
    <w:abstractNumId w:val="16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24"/>
  </w:num>
  <w:num w:numId="11">
    <w:abstractNumId w:val="27"/>
  </w:num>
  <w:num w:numId="12">
    <w:abstractNumId w:val="3"/>
  </w:num>
  <w:num w:numId="13">
    <w:abstractNumId w:val="8"/>
  </w:num>
  <w:num w:numId="14">
    <w:abstractNumId w:val="13"/>
  </w:num>
  <w:num w:numId="15">
    <w:abstractNumId w:val="21"/>
  </w:num>
  <w:num w:numId="16">
    <w:abstractNumId w:val="12"/>
  </w:num>
  <w:num w:numId="17">
    <w:abstractNumId w:val="25"/>
  </w:num>
  <w:num w:numId="18">
    <w:abstractNumId w:val="29"/>
  </w:num>
  <w:num w:numId="19">
    <w:abstractNumId w:val="7"/>
  </w:num>
  <w:num w:numId="20">
    <w:abstractNumId w:val="26"/>
  </w:num>
  <w:num w:numId="21">
    <w:abstractNumId w:val="2"/>
  </w:num>
  <w:num w:numId="22">
    <w:abstractNumId w:val="22"/>
  </w:num>
  <w:num w:numId="23">
    <w:abstractNumId w:val="23"/>
  </w:num>
  <w:num w:numId="24">
    <w:abstractNumId w:val="11"/>
  </w:num>
  <w:num w:numId="25">
    <w:abstractNumId w:val="18"/>
  </w:num>
  <w:num w:numId="26">
    <w:abstractNumId w:val="1"/>
  </w:num>
  <w:num w:numId="27">
    <w:abstractNumId w:val="20"/>
  </w:num>
  <w:num w:numId="28">
    <w:abstractNumId w:val="28"/>
  </w:num>
  <w:num w:numId="29">
    <w:abstractNumId w:val="31"/>
  </w:num>
  <w:num w:numId="30">
    <w:abstractNumId w:val="30"/>
  </w:num>
  <w:num w:numId="31">
    <w:abstractNumId w:val="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76"/>
    <w:rsid w:val="00014DEA"/>
    <w:rsid w:val="00015146"/>
    <w:rsid w:val="00027625"/>
    <w:rsid w:val="00036ED8"/>
    <w:rsid w:val="00080E40"/>
    <w:rsid w:val="00084CC6"/>
    <w:rsid w:val="000B0A3B"/>
    <w:rsid w:val="000C71AD"/>
    <w:rsid w:val="000D6DDF"/>
    <w:rsid w:val="000E2B97"/>
    <w:rsid w:val="000F20AD"/>
    <w:rsid w:val="00121C7E"/>
    <w:rsid w:val="00176F22"/>
    <w:rsid w:val="00185161"/>
    <w:rsid w:val="001A044D"/>
    <w:rsid w:val="001A7EF9"/>
    <w:rsid w:val="001F5234"/>
    <w:rsid w:val="0022427D"/>
    <w:rsid w:val="00226EDD"/>
    <w:rsid w:val="00232848"/>
    <w:rsid w:val="00253EA1"/>
    <w:rsid w:val="00257472"/>
    <w:rsid w:val="00260960"/>
    <w:rsid w:val="002643B1"/>
    <w:rsid w:val="002A2329"/>
    <w:rsid w:val="002A37B9"/>
    <w:rsid w:val="002B0F9E"/>
    <w:rsid w:val="002C0BA0"/>
    <w:rsid w:val="002E0E29"/>
    <w:rsid w:val="002E6532"/>
    <w:rsid w:val="002F6594"/>
    <w:rsid w:val="00304C78"/>
    <w:rsid w:val="00306EA0"/>
    <w:rsid w:val="00317889"/>
    <w:rsid w:val="00352589"/>
    <w:rsid w:val="00380EE0"/>
    <w:rsid w:val="00392890"/>
    <w:rsid w:val="003A5115"/>
    <w:rsid w:val="003B4416"/>
    <w:rsid w:val="003C73FC"/>
    <w:rsid w:val="003E4B90"/>
    <w:rsid w:val="00410EA2"/>
    <w:rsid w:val="0041501E"/>
    <w:rsid w:val="00433476"/>
    <w:rsid w:val="004361DA"/>
    <w:rsid w:val="004421B6"/>
    <w:rsid w:val="004817D2"/>
    <w:rsid w:val="004849C7"/>
    <w:rsid w:val="00485E51"/>
    <w:rsid w:val="00491467"/>
    <w:rsid w:val="00491646"/>
    <w:rsid w:val="00492C2E"/>
    <w:rsid w:val="004A3505"/>
    <w:rsid w:val="004A75EA"/>
    <w:rsid w:val="004C0B8D"/>
    <w:rsid w:val="004E0D9E"/>
    <w:rsid w:val="004E32A3"/>
    <w:rsid w:val="00507178"/>
    <w:rsid w:val="0051321A"/>
    <w:rsid w:val="00513619"/>
    <w:rsid w:val="00517026"/>
    <w:rsid w:val="00527105"/>
    <w:rsid w:val="00560102"/>
    <w:rsid w:val="00565AB8"/>
    <w:rsid w:val="005B08B7"/>
    <w:rsid w:val="005C280A"/>
    <w:rsid w:val="005C3E7E"/>
    <w:rsid w:val="005C44F8"/>
    <w:rsid w:val="005D2C43"/>
    <w:rsid w:val="005D3C0B"/>
    <w:rsid w:val="005D7C30"/>
    <w:rsid w:val="005E449C"/>
    <w:rsid w:val="00604D71"/>
    <w:rsid w:val="00623446"/>
    <w:rsid w:val="006242B7"/>
    <w:rsid w:val="00641605"/>
    <w:rsid w:val="0064293A"/>
    <w:rsid w:val="006433ED"/>
    <w:rsid w:val="006472F3"/>
    <w:rsid w:val="00655BEF"/>
    <w:rsid w:val="00657B22"/>
    <w:rsid w:val="006638C5"/>
    <w:rsid w:val="006A43A3"/>
    <w:rsid w:val="006B2C62"/>
    <w:rsid w:val="006B37F0"/>
    <w:rsid w:val="006C15A8"/>
    <w:rsid w:val="006C794A"/>
    <w:rsid w:val="006F5439"/>
    <w:rsid w:val="007015A4"/>
    <w:rsid w:val="00702A0C"/>
    <w:rsid w:val="00720B45"/>
    <w:rsid w:val="007348A2"/>
    <w:rsid w:val="00744355"/>
    <w:rsid w:val="007444B1"/>
    <w:rsid w:val="007676F0"/>
    <w:rsid w:val="007703CB"/>
    <w:rsid w:val="0077146B"/>
    <w:rsid w:val="00775E77"/>
    <w:rsid w:val="00777C78"/>
    <w:rsid w:val="007A327A"/>
    <w:rsid w:val="007A58F3"/>
    <w:rsid w:val="007B2564"/>
    <w:rsid w:val="007C3C1B"/>
    <w:rsid w:val="007C7BBD"/>
    <w:rsid w:val="0080092A"/>
    <w:rsid w:val="00811711"/>
    <w:rsid w:val="00832BD6"/>
    <w:rsid w:val="00834D97"/>
    <w:rsid w:val="008854C0"/>
    <w:rsid w:val="008947E8"/>
    <w:rsid w:val="008C199D"/>
    <w:rsid w:val="00901989"/>
    <w:rsid w:val="00910248"/>
    <w:rsid w:val="009271D1"/>
    <w:rsid w:val="0093483E"/>
    <w:rsid w:val="00946C17"/>
    <w:rsid w:val="00952A2B"/>
    <w:rsid w:val="00956CC0"/>
    <w:rsid w:val="009658B6"/>
    <w:rsid w:val="00990F8A"/>
    <w:rsid w:val="00996D54"/>
    <w:rsid w:val="009A031D"/>
    <w:rsid w:val="009A0CC4"/>
    <w:rsid w:val="009A13DF"/>
    <w:rsid w:val="009A770C"/>
    <w:rsid w:val="009E2E07"/>
    <w:rsid w:val="00A02C02"/>
    <w:rsid w:val="00A04CF4"/>
    <w:rsid w:val="00A21C69"/>
    <w:rsid w:val="00A26556"/>
    <w:rsid w:val="00A4358A"/>
    <w:rsid w:val="00A92494"/>
    <w:rsid w:val="00AD3B3D"/>
    <w:rsid w:val="00AF251E"/>
    <w:rsid w:val="00B02CA7"/>
    <w:rsid w:val="00B11BC3"/>
    <w:rsid w:val="00B125C0"/>
    <w:rsid w:val="00B14A4F"/>
    <w:rsid w:val="00B20C4F"/>
    <w:rsid w:val="00B24CAC"/>
    <w:rsid w:val="00B43663"/>
    <w:rsid w:val="00B57E38"/>
    <w:rsid w:val="00B60994"/>
    <w:rsid w:val="00B71952"/>
    <w:rsid w:val="00B740DF"/>
    <w:rsid w:val="00B76282"/>
    <w:rsid w:val="00B90350"/>
    <w:rsid w:val="00B96618"/>
    <w:rsid w:val="00BA29C5"/>
    <w:rsid w:val="00BB21B8"/>
    <w:rsid w:val="00BB7E4F"/>
    <w:rsid w:val="00BD115A"/>
    <w:rsid w:val="00BD758E"/>
    <w:rsid w:val="00C258B4"/>
    <w:rsid w:val="00C34211"/>
    <w:rsid w:val="00C75C0A"/>
    <w:rsid w:val="00CA2AD3"/>
    <w:rsid w:val="00CB0B4E"/>
    <w:rsid w:val="00CC75E0"/>
    <w:rsid w:val="00CF0632"/>
    <w:rsid w:val="00D170A4"/>
    <w:rsid w:val="00D22550"/>
    <w:rsid w:val="00D32A1C"/>
    <w:rsid w:val="00D53BE5"/>
    <w:rsid w:val="00D55338"/>
    <w:rsid w:val="00D63E8F"/>
    <w:rsid w:val="00D87E91"/>
    <w:rsid w:val="00DB3ACE"/>
    <w:rsid w:val="00DC21A2"/>
    <w:rsid w:val="00DD6903"/>
    <w:rsid w:val="00DE70B7"/>
    <w:rsid w:val="00DF0500"/>
    <w:rsid w:val="00DF06C2"/>
    <w:rsid w:val="00DF6892"/>
    <w:rsid w:val="00E16488"/>
    <w:rsid w:val="00E47A7E"/>
    <w:rsid w:val="00E50C49"/>
    <w:rsid w:val="00E5649E"/>
    <w:rsid w:val="00E779F2"/>
    <w:rsid w:val="00E82A2B"/>
    <w:rsid w:val="00EA0D3D"/>
    <w:rsid w:val="00EC4E0F"/>
    <w:rsid w:val="00ED107F"/>
    <w:rsid w:val="00ED4079"/>
    <w:rsid w:val="00ED46D9"/>
    <w:rsid w:val="00EE4387"/>
    <w:rsid w:val="00EE5E2F"/>
    <w:rsid w:val="00EE6C5C"/>
    <w:rsid w:val="00EF04D7"/>
    <w:rsid w:val="00F437FB"/>
    <w:rsid w:val="00F43B87"/>
    <w:rsid w:val="00F54E16"/>
    <w:rsid w:val="00F614BE"/>
    <w:rsid w:val="00F76B35"/>
    <w:rsid w:val="00F964CA"/>
    <w:rsid w:val="00FA1023"/>
    <w:rsid w:val="00FB1F09"/>
    <w:rsid w:val="00FB45B6"/>
    <w:rsid w:val="00FB5F2A"/>
    <w:rsid w:val="00FD36E5"/>
    <w:rsid w:val="00FD428B"/>
    <w:rsid w:val="00FE0420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E9260B-CC12-4E2E-93D3-2C3AFD2F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758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472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BA29C5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E7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779F2"/>
  </w:style>
  <w:style w:type="paragraph" w:styleId="Noga">
    <w:name w:val="footer"/>
    <w:basedOn w:val="Navaden"/>
    <w:link w:val="NogaZnak"/>
    <w:uiPriority w:val="99"/>
    <w:unhideWhenUsed/>
    <w:rsid w:val="00E7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7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Maruša Bergel</cp:lastModifiedBy>
  <cp:revision>2</cp:revision>
  <cp:lastPrinted>2014-06-19T11:29:00Z</cp:lastPrinted>
  <dcterms:created xsi:type="dcterms:W3CDTF">2022-06-08T08:07:00Z</dcterms:created>
  <dcterms:modified xsi:type="dcterms:W3CDTF">2022-06-08T08:07:00Z</dcterms:modified>
</cp:coreProperties>
</file>