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73" w:rsidRDefault="00B94D73" w:rsidP="00B94D73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A3A77A3" wp14:editId="500C72D8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14. – 18. december  2020</w:t>
      </w:r>
    </w:p>
    <w:p w:rsidR="00B94D73" w:rsidRPr="001C1232" w:rsidRDefault="00B94D73" w:rsidP="00B94D73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B94D73" w:rsidTr="00727CC6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B94D73" w:rsidRPr="00F91688" w:rsidRDefault="00B94D73" w:rsidP="00727CC6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B94D73" w:rsidRPr="00316D3D" w:rsidTr="00727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MLEKO</w:t>
            </w:r>
          </w:p>
        </w:tc>
      </w:tr>
      <w:tr w:rsidR="00B94D73" w:rsidRPr="00316D3D" w:rsidTr="00727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PIŠČANČJI PAPRIKAŠ, ŠIROKI REZANCI, RADIČ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B94D73" w:rsidRDefault="00B94D73" w:rsidP="00B94D73">
      <w:pPr>
        <w:rPr>
          <w:rFonts w:ascii="Cambria" w:hAnsi="Cambria"/>
          <w:b/>
          <w:color w:val="31849B"/>
          <w:sz w:val="36"/>
          <w:szCs w:val="36"/>
        </w:rPr>
      </w:pPr>
    </w:p>
    <w:p w:rsidR="00B94D73" w:rsidRPr="00DC531E" w:rsidRDefault="00B94D73" w:rsidP="00B94D73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94D73" w:rsidRPr="00316D3D" w:rsidTr="00727CC6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KAJZERICA, POSEBNA</w:t>
            </w:r>
            <w:r>
              <w:rPr>
                <w:rFonts w:ascii="Cambria" w:hAnsi="Cambria"/>
                <w:sz w:val="32"/>
                <w:szCs w:val="32"/>
              </w:rPr>
              <w:t xml:space="preserve"> SALAMA, KISLA PAPRIKA, SADNI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B94D73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</w:p>
        </w:tc>
      </w:tr>
      <w:tr w:rsidR="00B94D73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TELEČJI ZREZEK V OMAKI, RIŽ,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B94D73" w:rsidRDefault="00B94D73" w:rsidP="00B94D73">
      <w:pPr>
        <w:rPr>
          <w:rFonts w:ascii="Cambria" w:hAnsi="Cambria"/>
          <w:b/>
          <w:color w:val="00B050"/>
          <w:sz w:val="36"/>
          <w:szCs w:val="36"/>
        </w:rPr>
      </w:pPr>
    </w:p>
    <w:p w:rsidR="00B94D73" w:rsidRPr="00DC531E" w:rsidRDefault="00B94D73" w:rsidP="00B94D73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94D73" w:rsidRPr="00B94D73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B94D73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B94D73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B94D73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 w:rsidRPr="00B94D73">
              <w:rPr>
                <w:rFonts w:ascii="Cambria" w:hAnsi="Cambria"/>
                <w:sz w:val="32"/>
                <w:szCs w:val="32"/>
              </w:rPr>
              <w:t>PIRIN KRUH,</w:t>
            </w:r>
            <w:r>
              <w:rPr>
                <w:rFonts w:ascii="Cambria" w:hAnsi="Cambria"/>
                <w:sz w:val="32"/>
                <w:szCs w:val="32"/>
              </w:rPr>
              <w:t xml:space="preserve"> MASLO, MED, MLEKO, JABOLKA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B94D73" w:rsidRDefault="00B94D73" w:rsidP="00727CC6">
            <w:pPr>
              <w:rPr>
                <w:rFonts w:ascii="Cambria" w:hAnsi="Cambria"/>
              </w:rPr>
            </w:pPr>
            <w:r w:rsidRPr="00B94D73">
              <w:rPr>
                <w:rFonts w:ascii="Cambria" w:hAnsi="Cambria"/>
              </w:rPr>
              <w:t>GLUTEN, MLEKO</w:t>
            </w:r>
          </w:p>
        </w:tc>
      </w:tr>
      <w:tr w:rsidR="00B94D73" w:rsidRPr="00B94D73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B94D73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B94D73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B94D73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</w:t>
            </w:r>
            <w:r w:rsidRPr="00B94D73">
              <w:rPr>
                <w:rFonts w:ascii="Cambria" w:hAnsi="Cambria"/>
                <w:sz w:val="32"/>
                <w:szCs w:val="32"/>
              </w:rPr>
              <w:t xml:space="preserve"> JUHA Z ZAKUHO, SEGEDIN, KROMPIR V KOSIH,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B94D73" w:rsidRDefault="00B94D73" w:rsidP="00727CC6">
            <w:pPr>
              <w:rPr>
                <w:rFonts w:ascii="Cambria" w:hAnsi="Cambria"/>
              </w:rPr>
            </w:pPr>
            <w:r w:rsidRPr="00B94D73">
              <w:rPr>
                <w:rFonts w:ascii="Cambria" w:hAnsi="Cambria"/>
              </w:rPr>
              <w:t>ZELENA, GLUTEN, JAJCA</w:t>
            </w:r>
          </w:p>
        </w:tc>
      </w:tr>
    </w:tbl>
    <w:p w:rsidR="00B94D73" w:rsidRPr="00B94D73" w:rsidRDefault="00B94D73" w:rsidP="00B94D73">
      <w:pPr>
        <w:rPr>
          <w:rFonts w:ascii="Cambria" w:hAnsi="Cambria"/>
          <w:b/>
          <w:sz w:val="36"/>
          <w:szCs w:val="36"/>
        </w:rPr>
      </w:pPr>
    </w:p>
    <w:p w:rsidR="00B94D73" w:rsidRPr="00DC531E" w:rsidRDefault="00B94D73" w:rsidP="00B94D73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94D73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SADNI JOGURT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94D73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</w:p>
        </w:tc>
      </w:tr>
      <w:tr w:rsidR="00B94D73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KOLERABIČNA JUHA, LAZANJA,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B94D73" w:rsidRDefault="00B94D73" w:rsidP="00B94D73">
      <w:pPr>
        <w:rPr>
          <w:rFonts w:ascii="Cambria" w:hAnsi="Cambria"/>
          <w:b/>
          <w:color w:val="7030A0"/>
          <w:sz w:val="36"/>
          <w:szCs w:val="36"/>
        </w:rPr>
      </w:pPr>
    </w:p>
    <w:p w:rsidR="00B94D73" w:rsidRPr="00DC531E" w:rsidRDefault="00B94D73" w:rsidP="00B94D73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B94D73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201C23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TUNINA PAŠTETA</w:t>
            </w:r>
            <w:r>
              <w:rPr>
                <w:rFonts w:ascii="Cambria" w:hAnsi="Cambria"/>
                <w:sz w:val="32"/>
                <w:szCs w:val="32"/>
              </w:rPr>
              <w:t>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B94D73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94D73" w:rsidRPr="00316D3D" w:rsidRDefault="00B94D73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FIŽOLOVA</w:t>
            </w:r>
            <w:r>
              <w:rPr>
                <w:rFonts w:ascii="Cambria" w:hAnsi="Cambria"/>
                <w:sz w:val="32"/>
                <w:szCs w:val="32"/>
              </w:rPr>
              <w:t xml:space="preserve"> JUHA, KRUH, DOMAČE PECIVO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4D73" w:rsidRPr="00F57F4A" w:rsidRDefault="00B94D73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B94D73" w:rsidRPr="001C1232" w:rsidRDefault="00B94D73" w:rsidP="00B94D73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B94D73" w:rsidRDefault="00B94D73" w:rsidP="00B94D73"/>
    <w:p w:rsidR="00B94D73" w:rsidRDefault="00B94D73" w:rsidP="00B94D73"/>
    <w:p w:rsidR="00B94D73" w:rsidRDefault="00B94D73" w:rsidP="00B94D73"/>
    <w:p w:rsidR="003B2E21" w:rsidRDefault="003B2E21"/>
    <w:sectPr w:rsidR="003B2E21" w:rsidSect="001C1232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73"/>
    <w:rsid w:val="003B2E21"/>
    <w:rsid w:val="00B84807"/>
    <w:rsid w:val="00B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D7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D7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2020-12-07T16:42:00Z</dcterms:created>
  <dcterms:modified xsi:type="dcterms:W3CDTF">2020-12-07T16:57:00Z</dcterms:modified>
</cp:coreProperties>
</file>